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46AEC" w14:textId="1CAE0491" w:rsidR="00921E08" w:rsidRDefault="00921E08">
      <w:pPr>
        <w:pBdr>
          <w:top w:val="single" w:sz="8" w:space="0" w:color="424242"/>
          <w:bottom w:val="single" w:sz="8" w:space="0" w:color="424242"/>
        </w:pBdr>
        <w:tabs>
          <w:tab w:val="left" w:pos="1700"/>
          <w:tab w:val="left" w:pos="2160"/>
          <w:tab w:val="right" w:pos="9360"/>
        </w:tabs>
        <w:rPr>
          <w:rFonts w:ascii="Optima" w:hAnsi="Optima"/>
          <w:b/>
          <w:bCs/>
          <w:sz w:val="6"/>
          <w:szCs w:val="13"/>
        </w:rPr>
      </w:pPr>
    </w:p>
    <w:p w14:paraId="6C43F5E6" w14:textId="77777777" w:rsidR="002D6627" w:rsidRPr="008D70C7" w:rsidRDefault="002D6627">
      <w:pPr>
        <w:pBdr>
          <w:top w:val="single" w:sz="8" w:space="0" w:color="424242"/>
          <w:bottom w:val="single" w:sz="8" w:space="0" w:color="424242"/>
        </w:pBdr>
        <w:tabs>
          <w:tab w:val="left" w:pos="1700"/>
          <w:tab w:val="left" w:pos="2160"/>
          <w:tab w:val="right" w:pos="9360"/>
        </w:tabs>
        <w:rPr>
          <w:rFonts w:ascii="Optima" w:hAnsi="Optima"/>
          <w:b/>
          <w:bCs/>
          <w:sz w:val="6"/>
          <w:szCs w:val="13"/>
        </w:rPr>
      </w:pPr>
    </w:p>
    <w:p w14:paraId="1C968F51" w14:textId="77777777" w:rsidR="00F646D4" w:rsidRPr="0045592C" w:rsidRDefault="002B7C84">
      <w:pPr>
        <w:pBdr>
          <w:top w:val="single" w:sz="8" w:space="0" w:color="424242"/>
          <w:bottom w:val="single" w:sz="8" w:space="0" w:color="424242"/>
        </w:pBdr>
        <w:tabs>
          <w:tab w:val="left" w:pos="1700"/>
          <w:tab w:val="left" w:pos="2160"/>
          <w:tab w:val="right" w:pos="9360"/>
        </w:tabs>
        <w:rPr>
          <w:color w:val="1F4F69" w:themeColor="accent1" w:themeShade="80"/>
        </w:rPr>
      </w:pPr>
      <w:r w:rsidRPr="0045592C">
        <w:rPr>
          <w:rFonts w:ascii="Optima" w:hAnsi="Optima"/>
          <w:b/>
          <w:bCs/>
          <w:color w:val="1F4F69" w:themeColor="accent1" w:themeShade="80"/>
          <w:sz w:val="32"/>
          <w:szCs w:val="32"/>
        </w:rPr>
        <w:t>WILLIAM L. MILLER JR.</w:t>
      </w:r>
      <w:r w:rsidRPr="0045592C">
        <w:rPr>
          <w:rFonts w:ascii="Optima" w:eastAsia="Optima" w:hAnsi="Optima" w:cs="Optima"/>
          <w:b/>
          <w:bCs/>
          <w:color w:val="1F4F69" w:themeColor="accent1" w:themeShade="80"/>
        </w:rPr>
        <w:tab/>
      </w:r>
    </w:p>
    <w:p w14:paraId="541966A8" w14:textId="77777777" w:rsidR="0045592C" w:rsidRPr="00850DBD" w:rsidRDefault="0045592C" w:rsidP="00890DCF">
      <w:pPr>
        <w:tabs>
          <w:tab w:val="left" w:pos="170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rPr>
          <w:rFonts w:ascii="Optima" w:hAnsi="Optima"/>
          <w:sz w:val="15"/>
        </w:rPr>
      </w:pPr>
    </w:p>
    <w:p w14:paraId="6FB97DF5" w14:textId="70065FCC" w:rsidR="00890DCF" w:rsidRPr="00C9048A" w:rsidRDefault="00890DCF" w:rsidP="00890DCF">
      <w:pPr>
        <w:tabs>
          <w:tab w:val="left" w:pos="170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rPr>
          <w:rFonts w:ascii="Optima" w:hAnsi="Optima"/>
          <w:sz w:val="22"/>
          <w:szCs w:val="22"/>
        </w:rPr>
      </w:pPr>
      <w:r w:rsidRPr="00C9048A">
        <w:rPr>
          <w:rFonts w:ascii="Optima" w:hAnsi="Optima"/>
          <w:sz w:val="22"/>
          <w:szCs w:val="22"/>
        </w:rPr>
        <w:t>Marine Science</w:t>
      </w:r>
      <w:r w:rsidR="002B7C84" w:rsidRPr="00C9048A">
        <w:rPr>
          <w:rFonts w:ascii="Optima" w:hAnsi="Optima"/>
          <w:sz w:val="22"/>
          <w:szCs w:val="22"/>
        </w:rPr>
        <w:t xml:space="preserve"> Department</w:t>
      </w:r>
      <w:r w:rsidR="00CC5FF1" w:rsidRPr="00C9048A">
        <w:rPr>
          <w:rFonts w:ascii="Optima" w:hAnsi="Optima"/>
          <w:sz w:val="22"/>
          <w:szCs w:val="22"/>
        </w:rPr>
        <w:t xml:space="preserve">, </w:t>
      </w:r>
      <w:r w:rsidR="002B7C84" w:rsidRPr="00C9048A">
        <w:rPr>
          <w:rFonts w:ascii="Optima" w:hAnsi="Optima"/>
          <w:sz w:val="22"/>
          <w:szCs w:val="22"/>
        </w:rPr>
        <w:t>University of Georgia</w:t>
      </w:r>
      <w:r w:rsidRPr="00C9048A">
        <w:rPr>
          <w:rFonts w:ascii="Optima" w:hAnsi="Optima"/>
          <w:sz w:val="22"/>
          <w:szCs w:val="22"/>
        </w:rPr>
        <w:t xml:space="preserve">, </w:t>
      </w:r>
      <w:r w:rsidR="002B7C84" w:rsidRPr="00C9048A">
        <w:rPr>
          <w:rFonts w:ascii="Optima" w:hAnsi="Optima"/>
          <w:sz w:val="22"/>
          <w:szCs w:val="22"/>
        </w:rPr>
        <w:t>Athens, GA 30602 USA</w:t>
      </w:r>
    </w:p>
    <w:p w14:paraId="3A22011D" w14:textId="499A4701" w:rsidR="00890DCF" w:rsidRPr="00C9048A" w:rsidRDefault="002B7C84" w:rsidP="00890DCF">
      <w:pPr>
        <w:tabs>
          <w:tab w:val="left" w:pos="170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rPr>
          <w:rFonts w:ascii="Optima" w:hAnsi="Optima"/>
          <w:sz w:val="22"/>
          <w:szCs w:val="22"/>
        </w:rPr>
      </w:pPr>
      <w:r w:rsidRPr="00C9048A">
        <w:rPr>
          <w:rFonts w:ascii="Optima" w:hAnsi="Optima"/>
          <w:sz w:val="22"/>
          <w:szCs w:val="22"/>
        </w:rPr>
        <w:t xml:space="preserve">Tel: </w:t>
      </w:r>
      <w:r w:rsidR="0043061E" w:rsidRPr="00C9048A">
        <w:rPr>
          <w:rFonts w:ascii="Optima" w:hAnsi="Optima"/>
          <w:sz w:val="22"/>
          <w:szCs w:val="22"/>
        </w:rPr>
        <w:t xml:space="preserve">(office) </w:t>
      </w:r>
      <w:r w:rsidRPr="00C9048A">
        <w:rPr>
          <w:rFonts w:ascii="Optima" w:hAnsi="Optima"/>
          <w:sz w:val="22"/>
          <w:szCs w:val="22"/>
        </w:rPr>
        <w:t>706.542.4299</w:t>
      </w:r>
      <w:r w:rsidR="00FB6EBE">
        <w:rPr>
          <w:rFonts w:ascii="Optima" w:hAnsi="Optima"/>
          <w:sz w:val="22"/>
          <w:szCs w:val="22"/>
        </w:rPr>
        <w:t xml:space="preserve">, </w:t>
      </w:r>
      <w:r w:rsidR="0043061E" w:rsidRPr="00C9048A">
        <w:rPr>
          <w:rFonts w:ascii="Optima" w:hAnsi="Optima"/>
          <w:sz w:val="22"/>
          <w:szCs w:val="22"/>
        </w:rPr>
        <w:t>(cell) 706</w:t>
      </w:r>
      <w:r w:rsidR="004537B6">
        <w:rPr>
          <w:rFonts w:ascii="Optima" w:hAnsi="Optima"/>
          <w:sz w:val="22"/>
          <w:szCs w:val="22"/>
        </w:rPr>
        <w:t>.</w:t>
      </w:r>
      <w:r w:rsidR="0043061E" w:rsidRPr="00C9048A">
        <w:rPr>
          <w:rFonts w:ascii="Optima" w:hAnsi="Optima"/>
          <w:sz w:val="22"/>
          <w:szCs w:val="22"/>
        </w:rPr>
        <w:t>817</w:t>
      </w:r>
      <w:r w:rsidR="004537B6">
        <w:rPr>
          <w:rFonts w:ascii="Optima" w:hAnsi="Optima"/>
          <w:sz w:val="22"/>
          <w:szCs w:val="22"/>
        </w:rPr>
        <w:t>.</w:t>
      </w:r>
      <w:r w:rsidR="0043061E" w:rsidRPr="00C9048A">
        <w:rPr>
          <w:rFonts w:ascii="Optima" w:hAnsi="Optima"/>
          <w:sz w:val="22"/>
          <w:szCs w:val="22"/>
        </w:rPr>
        <w:t>6111</w:t>
      </w:r>
      <w:r w:rsidR="00FB6EBE">
        <w:rPr>
          <w:rFonts w:ascii="Optima" w:hAnsi="Optima"/>
          <w:sz w:val="22"/>
          <w:szCs w:val="22"/>
        </w:rPr>
        <w:t xml:space="preserve"> </w:t>
      </w:r>
      <w:r w:rsidR="00E320A9">
        <w:rPr>
          <w:rFonts w:ascii="Optima" w:hAnsi="Optima"/>
          <w:sz w:val="22"/>
          <w:szCs w:val="22"/>
        </w:rPr>
        <w:t xml:space="preserve">  </w:t>
      </w:r>
      <w:r w:rsidR="00E320A9" w:rsidRPr="00E30595">
        <w:rPr>
          <w:rFonts w:ascii="Optima" w:hAnsi="Optima"/>
          <w:color w:val="000000" w:themeColor="text1"/>
          <w:sz w:val="22"/>
          <w:szCs w:val="22"/>
        </w:rPr>
        <w:t xml:space="preserve">Email: bmiller@uga.edu </w:t>
      </w:r>
    </w:p>
    <w:p w14:paraId="45917899" w14:textId="42F34B7E" w:rsidR="00F646D4" w:rsidRPr="004537B6" w:rsidRDefault="00FB6EBE" w:rsidP="00AD2EE5">
      <w:pPr>
        <w:tabs>
          <w:tab w:val="left" w:pos="170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rPr>
          <w:rFonts w:ascii="Optima" w:hAnsi="Optima"/>
          <w:sz w:val="22"/>
          <w:szCs w:val="22"/>
        </w:rPr>
      </w:pPr>
      <w:r w:rsidRPr="004537B6">
        <w:rPr>
          <w:rFonts w:ascii="Optima" w:hAnsi="Optima"/>
          <w:sz w:val="22"/>
          <w:szCs w:val="22"/>
        </w:rPr>
        <w:t>W</w:t>
      </w:r>
      <w:r w:rsidR="00EB4B2B" w:rsidRPr="004537B6">
        <w:rPr>
          <w:rFonts w:ascii="Optima" w:hAnsi="Optima"/>
          <w:sz w:val="22"/>
          <w:szCs w:val="22"/>
        </w:rPr>
        <w:t>eb: http://www.marsci.uga.edu/directory/william-miller</w:t>
      </w:r>
      <w:r w:rsidR="00AD2EE5" w:rsidRPr="004537B6">
        <w:rPr>
          <w:rFonts w:ascii="Optima" w:hAnsi="Optima"/>
          <w:sz w:val="22"/>
          <w:szCs w:val="22"/>
        </w:rPr>
        <w:t xml:space="preserve"> </w:t>
      </w:r>
    </w:p>
    <w:p w14:paraId="78CC4EDC" w14:textId="77777777" w:rsidR="00CC5FF1" w:rsidRPr="00850DBD" w:rsidRDefault="00CC5FF1" w:rsidP="00CC5FF1">
      <w:pPr>
        <w:tabs>
          <w:tab w:val="left" w:pos="170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outlineLvl w:val="0"/>
        <w:rPr>
          <w:rFonts w:ascii="Optima" w:hAnsi="Optima"/>
          <w:b/>
          <w:bCs/>
          <w:smallCaps/>
        </w:rPr>
      </w:pPr>
    </w:p>
    <w:p w14:paraId="2B88CAE9" w14:textId="2656CBA6" w:rsidR="00F646D4" w:rsidRPr="00FB6EBE" w:rsidRDefault="00CC5FF1" w:rsidP="00CC5FF1">
      <w:pPr>
        <w:tabs>
          <w:tab w:val="left" w:pos="170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outlineLvl w:val="0"/>
        <w:rPr>
          <w:rFonts w:ascii="Optima" w:hAnsi="Optima"/>
          <w:b/>
          <w:bCs/>
        </w:rPr>
      </w:pPr>
      <w:r w:rsidRPr="00850DBD">
        <w:rPr>
          <w:rFonts w:ascii="Optima" w:hAnsi="Optima"/>
          <w:b/>
          <w:bCs/>
          <w:smallCaps/>
        </w:rPr>
        <w:t>Citizenship</w:t>
      </w:r>
      <w:r w:rsidRPr="00850DBD">
        <w:rPr>
          <w:rFonts w:ascii="Optima" w:hAnsi="Optima"/>
          <w:b/>
          <w:bCs/>
        </w:rPr>
        <w:t xml:space="preserve">: </w:t>
      </w:r>
      <w:r w:rsidRPr="00C9048A">
        <w:rPr>
          <w:rFonts w:ascii="Optima" w:hAnsi="Optima"/>
          <w:sz w:val="22"/>
          <w:szCs w:val="22"/>
        </w:rPr>
        <w:t>United States of America</w:t>
      </w:r>
    </w:p>
    <w:p w14:paraId="39DD1BC5" w14:textId="77777777" w:rsidR="00CC5FF1" w:rsidRPr="00850DBD" w:rsidRDefault="00CC5FF1" w:rsidP="00CC5FF1">
      <w:pPr>
        <w:tabs>
          <w:tab w:val="left" w:pos="170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outlineLvl w:val="0"/>
        <w:rPr>
          <w:sz w:val="15"/>
        </w:rPr>
      </w:pPr>
    </w:p>
    <w:p w14:paraId="727F2736" w14:textId="77777777" w:rsidR="00F646D4" w:rsidRPr="00850DBD" w:rsidRDefault="002B7C84">
      <w:pPr>
        <w:tabs>
          <w:tab w:val="left" w:pos="170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outlineLvl w:val="0"/>
      </w:pPr>
      <w:r w:rsidRPr="00850DBD">
        <w:rPr>
          <w:rFonts w:ascii="Optima" w:hAnsi="Optima"/>
          <w:b/>
          <w:bCs/>
          <w:smallCaps/>
        </w:rPr>
        <w:t>Education</w:t>
      </w:r>
      <w:r w:rsidRPr="00850DBD">
        <w:rPr>
          <w:rFonts w:ascii="Optima" w:hAnsi="Optima"/>
          <w:b/>
          <w:bCs/>
        </w:rPr>
        <w:t>:</w:t>
      </w:r>
    </w:p>
    <w:p w14:paraId="131029DF" w14:textId="77777777" w:rsidR="001671E1" w:rsidRPr="00C9048A" w:rsidRDefault="001671E1" w:rsidP="000112C1">
      <w:pPr>
        <w:tabs>
          <w:tab w:val="left" w:pos="360"/>
          <w:tab w:val="left" w:pos="1120"/>
          <w:tab w:val="left" w:pos="1680"/>
          <w:tab w:val="left" w:pos="2240"/>
          <w:tab w:val="left" w:pos="2880"/>
          <w:tab w:val="left" w:pos="3920"/>
          <w:tab w:val="left" w:pos="5130"/>
          <w:tab w:val="left" w:pos="6720"/>
          <w:tab w:val="right" w:pos="9450"/>
        </w:tabs>
        <w:rPr>
          <w:rFonts w:ascii="Optima" w:hAnsi="Optima"/>
          <w:sz w:val="22"/>
          <w:szCs w:val="22"/>
        </w:rPr>
      </w:pPr>
      <w:r w:rsidRPr="00C9048A">
        <w:rPr>
          <w:rFonts w:ascii="Optima" w:hAnsi="Optima"/>
          <w:sz w:val="22"/>
          <w:szCs w:val="22"/>
        </w:rPr>
        <w:t xml:space="preserve">Wake Forest University </w:t>
      </w:r>
      <w:r w:rsidRPr="00C9048A">
        <w:rPr>
          <w:rFonts w:ascii="Optima" w:hAnsi="Optima"/>
          <w:sz w:val="22"/>
          <w:szCs w:val="22"/>
        </w:rPr>
        <w:tab/>
        <w:t xml:space="preserve">Winston-Salem, NC </w:t>
      </w:r>
      <w:r w:rsidRPr="00C9048A">
        <w:rPr>
          <w:rFonts w:ascii="Optima" w:hAnsi="Optima"/>
          <w:sz w:val="22"/>
          <w:szCs w:val="22"/>
        </w:rPr>
        <w:tab/>
        <w:t>Biology</w:t>
      </w:r>
      <w:r w:rsidRPr="00C9048A">
        <w:rPr>
          <w:rFonts w:ascii="Optima" w:hAnsi="Optima"/>
          <w:sz w:val="22"/>
          <w:szCs w:val="22"/>
        </w:rPr>
        <w:tab/>
      </w:r>
      <w:r w:rsidRPr="00C9048A">
        <w:rPr>
          <w:rFonts w:ascii="Optima" w:hAnsi="Optima"/>
          <w:sz w:val="22"/>
          <w:szCs w:val="22"/>
        </w:rPr>
        <w:tab/>
        <w:t xml:space="preserve">B.A. (cum laude), 1979 </w:t>
      </w:r>
    </w:p>
    <w:p w14:paraId="6E230F2C" w14:textId="39F562EA" w:rsidR="001671E1" w:rsidRPr="00C9048A" w:rsidRDefault="001671E1" w:rsidP="000112C1">
      <w:pPr>
        <w:tabs>
          <w:tab w:val="left" w:pos="360"/>
          <w:tab w:val="left" w:pos="1120"/>
          <w:tab w:val="left" w:pos="1680"/>
          <w:tab w:val="left" w:pos="2240"/>
          <w:tab w:val="left" w:pos="2880"/>
          <w:tab w:val="left" w:pos="3920"/>
          <w:tab w:val="left" w:pos="5130"/>
          <w:tab w:val="left" w:pos="5600"/>
          <w:tab w:val="left" w:pos="6160"/>
          <w:tab w:val="left" w:pos="6720"/>
          <w:tab w:val="right" w:pos="9450"/>
        </w:tabs>
        <w:ind w:left="360" w:hanging="360"/>
        <w:rPr>
          <w:rFonts w:ascii="Optima" w:hAnsi="Optima"/>
          <w:sz w:val="22"/>
          <w:szCs w:val="22"/>
        </w:rPr>
      </w:pPr>
      <w:r w:rsidRPr="00C9048A">
        <w:rPr>
          <w:rFonts w:ascii="Optima" w:hAnsi="Optima"/>
          <w:sz w:val="22"/>
          <w:szCs w:val="22"/>
        </w:rPr>
        <w:t xml:space="preserve">University of South Florida </w:t>
      </w:r>
      <w:r w:rsidRPr="00C9048A">
        <w:rPr>
          <w:rFonts w:ascii="Optima" w:hAnsi="Optima"/>
          <w:sz w:val="22"/>
          <w:szCs w:val="22"/>
        </w:rPr>
        <w:tab/>
        <w:t>St. Petersburg, FL</w:t>
      </w:r>
      <w:r w:rsidRPr="00C9048A">
        <w:rPr>
          <w:rFonts w:ascii="Optima" w:hAnsi="Optima"/>
          <w:sz w:val="22"/>
          <w:szCs w:val="22"/>
        </w:rPr>
        <w:tab/>
        <w:t xml:space="preserve">Marine Science </w:t>
      </w:r>
      <w:r w:rsidR="00C9048A">
        <w:rPr>
          <w:rFonts w:ascii="Optima" w:hAnsi="Optima"/>
          <w:sz w:val="22"/>
          <w:szCs w:val="22"/>
        </w:rPr>
        <w:tab/>
      </w:r>
      <w:r w:rsidRPr="00C9048A">
        <w:rPr>
          <w:rFonts w:ascii="Optima" w:hAnsi="Optima"/>
          <w:sz w:val="22"/>
          <w:szCs w:val="22"/>
        </w:rPr>
        <w:tab/>
        <w:t>M.Sc., 1985</w:t>
      </w:r>
    </w:p>
    <w:p w14:paraId="520A0FE8" w14:textId="77777777" w:rsidR="00F646D4" w:rsidRPr="00C9048A" w:rsidRDefault="001671E1" w:rsidP="000112C1">
      <w:pPr>
        <w:tabs>
          <w:tab w:val="left" w:pos="360"/>
          <w:tab w:val="left" w:pos="1120"/>
          <w:tab w:val="left" w:pos="1700"/>
          <w:tab w:val="left" w:pos="2240"/>
          <w:tab w:val="left" w:pos="2880"/>
          <w:tab w:val="left" w:pos="3920"/>
          <w:tab w:val="left" w:pos="5130"/>
          <w:tab w:val="right" w:pos="9450"/>
        </w:tabs>
        <w:ind w:left="360" w:hanging="360"/>
        <w:rPr>
          <w:sz w:val="22"/>
          <w:szCs w:val="22"/>
        </w:rPr>
      </w:pPr>
      <w:r w:rsidRPr="00C9048A">
        <w:rPr>
          <w:rFonts w:ascii="Optima" w:hAnsi="Optima"/>
          <w:sz w:val="22"/>
          <w:szCs w:val="22"/>
        </w:rPr>
        <w:t>University of Rhode Island</w:t>
      </w:r>
      <w:r w:rsidRPr="00C9048A">
        <w:rPr>
          <w:rFonts w:ascii="Optima" w:hAnsi="Optima"/>
          <w:sz w:val="22"/>
          <w:szCs w:val="22"/>
        </w:rPr>
        <w:tab/>
        <w:t xml:space="preserve">Narragansett, RI </w:t>
      </w:r>
      <w:r w:rsidRPr="00C9048A">
        <w:rPr>
          <w:rFonts w:ascii="Optima" w:hAnsi="Optima"/>
          <w:sz w:val="22"/>
          <w:szCs w:val="22"/>
        </w:rPr>
        <w:tab/>
        <w:t>Chemical Oceanography</w:t>
      </w:r>
      <w:r w:rsidRPr="00C9048A">
        <w:rPr>
          <w:rFonts w:ascii="Optima" w:hAnsi="Optima"/>
          <w:sz w:val="22"/>
          <w:szCs w:val="22"/>
        </w:rPr>
        <w:tab/>
        <w:t>Ph.D., 1990</w:t>
      </w:r>
    </w:p>
    <w:p w14:paraId="2358A4B5" w14:textId="77777777" w:rsidR="00FB6EBE" w:rsidRPr="00850DBD" w:rsidRDefault="00FB6EBE">
      <w:pPr>
        <w:tabs>
          <w:tab w:val="left" w:pos="170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jc w:val="both"/>
        <w:outlineLvl w:val="0"/>
        <w:rPr>
          <w:rFonts w:ascii="Optima" w:hAnsi="Optima"/>
          <w:b/>
          <w:bCs/>
          <w:smallCaps/>
        </w:rPr>
      </w:pPr>
    </w:p>
    <w:p w14:paraId="1623946B" w14:textId="77777777" w:rsidR="004C3B5C" w:rsidRPr="00FB6EBE" w:rsidRDefault="002B7C84" w:rsidP="00FB6EBE">
      <w:pPr>
        <w:pBdr>
          <w:top w:val="single" w:sz="8" w:space="0" w:color="424242"/>
          <w:bottom w:val="single" w:sz="8" w:space="0" w:color="424242"/>
        </w:pBdr>
        <w:tabs>
          <w:tab w:val="left" w:pos="170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spacing w:after="120"/>
        <w:ind w:left="1700" w:hanging="1700"/>
        <w:jc w:val="both"/>
        <w:rPr>
          <w:rFonts w:ascii="Optima" w:hAnsi="Optima"/>
          <w:b/>
          <w:bCs/>
          <w:smallCaps/>
        </w:rPr>
      </w:pPr>
      <w:r w:rsidRPr="00850DBD">
        <w:rPr>
          <w:rFonts w:ascii="Optima" w:hAnsi="Optima"/>
          <w:b/>
          <w:bCs/>
          <w:smallCaps/>
        </w:rPr>
        <w:t>Professional Experience:</w:t>
      </w:r>
    </w:p>
    <w:p w14:paraId="34B1B268" w14:textId="77777777" w:rsidR="000C0DFD" w:rsidRPr="006D5F81" w:rsidRDefault="000C0DFD" w:rsidP="000112C1">
      <w:pPr>
        <w:tabs>
          <w:tab w:val="left" w:pos="1700"/>
          <w:tab w:val="left" w:pos="2160"/>
          <w:tab w:val="left" w:pos="2880"/>
          <w:tab w:val="left" w:pos="3600"/>
          <w:tab w:val="left" w:pos="4320"/>
          <w:tab w:val="left" w:pos="5040"/>
          <w:tab w:val="left" w:pos="5760"/>
          <w:tab w:val="left" w:pos="6480"/>
          <w:tab w:val="right" w:pos="9450"/>
        </w:tabs>
        <w:ind w:left="1699" w:hanging="1699"/>
        <w:jc w:val="both"/>
        <w:rPr>
          <w:rFonts w:ascii="Optima" w:hAnsi="Optima" w:cs="Calibri"/>
          <w:b/>
          <w:bCs/>
          <w:i/>
          <w:iCs/>
          <w:color w:val="1F4F69" w:themeColor="accent1" w:themeShade="80"/>
          <w:sz w:val="2"/>
          <w:szCs w:val="2"/>
          <w:u w:val="single"/>
        </w:rPr>
      </w:pPr>
    </w:p>
    <w:p w14:paraId="6E018417" w14:textId="76C3E61E" w:rsidR="001E4CCC" w:rsidRPr="00AF0D9E" w:rsidRDefault="001E4CCC" w:rsidP="000112C1">
      <w:pPr>
        <w:tabs>
          <w:tab w:val="left" w:pos="1700"/>
          <w:tab w:val="left" w:pos="2160"/>
          <w:tab w:val="left" w:pos="2880"/>
          <w:tab w:val="left" w:pos="3600"/>
          <w:tab w:val="left" w:pos="4320"/>
          <w:tab w:val="left" w:pos="5040"/>
          <w:tab w:val="left" w:pos="5760"/>
          <w:tab w:val="left" w:pos="6480"/>
          <w:tab w:val="right" w:pos="9450"/>
        </w:tabs>
        <w:ind w:left="1699" w:hanging="1699"/>
        <w:jc w:val="both"/>
        <w:rPr>
          <w:rFonts w:ascii="Optima" w:hAnsi="Optima" w:cs="Calibri"/>
          <w:b/>
          <w:bCs/>
          <w:i/>
          <w:iCs/>
          <w:color w:val="1F4F69" w:themeColor="accent1" w:themeShade="80"/>
          <w:szCs w:val="22"/>
          <w:u w:val="single"/>
        </w:rPr>
      </w:pPr>
      <w:r w:rsidRPr="00AF0D9E">
        <w:rPr>
          <w:rFonts w:ascii="Optima" w:hAnsi="Optima" w:cs="Calibri"/>
          <w:b/>
          <w:bCs/>
          <w:i/>
          <w:iCs/>
          <w:color w:val="1F4F69" w:themeColor="accent1" w:themeShade="80"/>
          <w:szCs w:val="22"/>
          <w:u w:val="single"/>
        </w:rPr>
        <w:t>University of Georgia, Department of Marine Science, Athens GA 30602</w:t>
      </w:r>
      <w:r w:rsidR="00AF0D9E">
        <w:rPr>
          <w:rFonts w:ascii="Optima" w:hAnsi="Optima" w:cs="Calibri"/>
          <w:b/>
          <w:bCs/>
          <w:i/>
          <w:iCs/>
          <w:color w:val="1F4F69" w:themeColor="accent1" w:themeShade="80"/>
          <w:szCs w:val="22"/>
          <w:u w:val="single"/>
        </w:rPr>
        <w:t xml:space="preserve">         </w:t>
      </w:r>
      <w:r w:rsidR="00D83A07" w:rsidRPr="00AF0D9E">
        <w:rPr>
          <w:rFonts w:ascii="Optima" w:hAnsi="Optima" w:cs="Calibri"/>
          <w:b/>
          <w:bCs/>
          <w:i/>
          <w:iCs/>
          <w:color w:val="1F4F69" w:themeColor="accent1" w:themeShade="80"/>
          <w:szCs w:val="22"/>
          <w:u w:val="single"/>
        </w:rPr>
        <w:t>(</w:t>
      </w:r>
      <w:r w:rsidR="000112C1" w:rsidRPr="00AF0D9E">
        <w:rPr>
          <w:rFonts w:ascii="Optima" w:hAnsi="Optima" w:cs="Calibri"/>
          <w:b/>
          <w:bCs/>
          <w:i/>
          <w:iCs/>
          <w:color w:val="1F4F69" w:themeColor="accent1" w:themeShade="80"/>
          <w:szCs w:val="22"/>
          <w:u w:val="single"/>
        </w:rPr>
        <w:t>2004-present</w:t>
      </w:r>
      <w:r w:rsidR="00D83A07" w:rsidRPr="00AF0D9E">
        <w:rPr>
          <w:rFonts w:ascii="Optima" w:hAnsi="Optima" w:cs="Calibri"/>
          <w:b/>
          <w:bCs/>
          <w:i/>
          <w:iCs/>
          <w:color w:val="1F4F69" w:themeColor="accent1" w:themeShade="80"/>
          <w:szCs w:val="22"/>
          <w:u w:val="single"/>
        </w:rPr>
        <w:t>)</w:t>
      </w:r>
    </w:p>
    <w:p w14:paraId="4B35618A" w14:textId="77777777" w:rsidR="00140201" w:rsidRPr="00850DBD" w:rsidRDefault="00140201" w:rsidP="00140201">
      <w:pPr>
        <w:tabs>
          <w:tab w:val="left" w:pos="170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jc w:val="both"/>
        <w:rPr>
          <w:rFonts w:ascii="Optima" w:hAnsi="Optima"/>
          <w:sz w:val="22"/>
          <w:szCs w:val="22"/>
        </w:rPr>
      </w:pPr>
      <w:r w:rsidRPr="00850DBD">
        <w:rPr>
          <w:rFonts w:ascii="Optima" w:hAnsi="Optima"/>
          <w:sz w:val="22"/>
          <w:szCs w:val="22"/>
        </w:rPr>
        <w:t>2008 – present</w:t>
      </w:r>
      <w:r w:rsidRPr="00850DBD">
        <w:rPr>
          <w:rFonts w:ascii="Optima" w:hAnsi="Optima"/>
          <w:sz w:val="22"/>
          <w:szCs w:val="22"/>
        </w:rPr>
        <w:tab/>
      </w:r>
      <w:r w:rsidR="0043080F" w:rsidRPr="00850DBD">
        <w:rPr>
          <w:rFonts w:ascii="Optima" w:hAnsi="Optima"/>
          <w:sz w:val="22"/>
          <w:szCs w:val="22"/>
        </w:rPr>
        <w:t xml:space="preserve">Full </w:t>
      </w:r>
      <w:r w:rsidRPr="00850DBD">
        <w:rPr>
          <w:rFonts w:ascii="Optima" w:hAnsi="Optima"/>
          <w:sz w:val="22"/>
          <w:szCs w:val="22"/>
        </w:rPr>
        <w:t>Professor</w:t>
      </w:r>
    </w:p>
    <w:p w14:paraId="59EBB649" w14:textId="77777777" w:rsidR="00140201" w:rsidRPr="00850DBD" w:rsidRDefault="00140201" w:rsidP="00140201">
      <w:pPr>
        <w:tabs>
          <w:tab w:val="left" w:pos="170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ind w:left="1699" w:hanging="1699"/>
        <w:jc w:val="both"/>
      </w:pPr>
      <w:r w:rsidRPr="00850DBD">
        <w:rPr>
          <w:rFonts w:ascii="Optima" w:hAnsi="Optima"/>
          <w:sz w:val="22"/>
          <w:szCs w:val="22"/>
        </w:rPr>
        <w:t>2004 – 2008</w:t>
      </w:r>
      <w:r w:rsidRPr="00850DBD">
        <w:rPr>
          <w:rFonts w:ascii="Optima" w:hAnsi="Optima"/>
          <w:sz w:val="22"/>
          <w:szCs w:val="22"/>
        </w:rPr>
        <w:tab/>
        <w:t>Associate Professor (tenured)</w:t>
      </w:r>
    </w:p>
    <w:p w14:paraId="42BCEF7A" w14:textId="77777777" w:rsidR="000112C1" w:rsidRPr="00FE5AFB" w:rsidRDefault="000112C1" w:rsidP="000112C1">
      <w:pPr>
        <w:tabs>
          <w:tab w:val="left" w:pos="2430"/>
          <w:tab w:val="left" w:pos="3420"/>
        </w:tabs>
        <w:ind w:left="720"/>
      </w:pPr>
      <w:r w:rsidRPr="00FE5AFB">
        <w:rPr>
          <w:rStyle w:val="None"/>
          <w:rFonts w:ascii="Optima" w:hAnsi="Optima"/>
          <w:i/>
          <w:iCs/>
          <w:sz w:val="22"/>
          <w:szCs w:val="22"/>
        </w:rPr>
        <w:t>University Level Service</w:t>
      </w:r>
      <w:r w:rsidR="004550AB" w:rsidRPr="00FE5AFB">
        <w:rPr>
          <w:rStyle w:val="None"/>
          <w:rFonts w:ascii="Optima" w:hAnsi="Optima"/>
          <w:i/>
          <w:iCs/>
          <w:sz w:val="22"/>
          <w:szCs w:val="22"/>
        </w:rPr>
        <w:t xml:space="preserve"> &amp; Activities</w:t>
      </w:r>
    </w:p>
    <w:p w14:paraId="56C7026F" w14:textId="4A20F4D9" w:rsidR="000A7D24" w:rsidRPr="0038243B" w:rsidRDefault="000A7D24" w:rsidP="004C3B5C">
      <w:pPr>
        <w:pStyle w:val="ListParagraph"/>
        <w:numPr>
          <w:ilvl w:val="0"/>
          <w:numId w:val="37"/>
        </w:numPr>
        <w:tabs>
          <w:tab w:val="left" w:pos="2430"/>
          <w:tab w:val="left" w:pos="3420"/>
        </w:tabs>
        <w:rPr>
          <w:sz w:val="22"/>
        </w:rPr>
      </w:pPr>
      <w:r w:rsidRPr="00850DBD">
        <w:rPr>
          <w:rFonts w:ascii="Optima" w:hAnsi="Optima"/>
          <w:sz w:val="20"/>
          <w:szCs w:val="22"/>
        </w:rPr>
        <w:t>20</w:t>
      </w:r>
      <w:r>
        <w:rPr>
          <w:rFonts w:ascii="Optima" w:hAnsi="Optima"/>
          <w:sz w:val="20"/>
          <w:szCs w:val="22"/>
        </w:rPr>
        <w:t xml:space="preserve">21 – pres. Provost appointment to Life Sciences </w:t>
      </w:r>
      <w:r w:rsidR="00D57A84">
        <w:rPr>
          <w:rFonts w:ascii="Optima" w:hAnsi="Optima"/>
          <w:sz w:val="20"/>
          <w:szCs w:val="22"/>
        </w:rPr>
        <w:t xml:space="preserve">P&amp;T </w:t>
      </w:r>
      <w:r>
        <w:rPr>
          <w:rFonts w:ascii="Optima" w:hAnsi="Optima"/>
          <w:sz w:val="20"/>
          <w:szCs w:val="22"/>
        </w:rPr>
        <w:t>Review Committee</w:t>
      </w:r>
    </w:p>
    <w:p w14:paraId="1126C1CC" w14:textId="61A32DFC" w:rsidR="0038243B" w:rsidRPr="000A7D24" w:rsidRDefault="0038243B" w:rsidP="004C3B5C">
      <w:pPr>
        <w:pStyle w:val="ListParagraph"/>
        <w:numPr>
          <w:ilvl w:val="0"/>
          <w:numId w:val="37"/>
        </w:numPr>
        <w:tabs>
          <w:tab w:val="left" w:pos="2430"/>
          <w:tab w:val="left" w:pos="3420"/>
        </w:tabs>
        <w:rPr>
          <w:sz w:val="22"/>
        </w:rPr>
      </w:pPr>
      <w:r>
        <w:rPr>
          <w:rFonts w:ascii="Optima" w:hAnsi="Optima"/>
          <w:sz w:val="20"/>
          <w:szCs w:val="22"/>
        </w:rPr>
        <w:t xml:space="preserve">2021 – pres. UGA Mentor program </w:t>
      </w:r>
    </w:p>
    <w:p w14:paraId="653BF6CE" w14:textId="373A687B" w:rsidR="000112C1" w:rsidRPr="00850DBD" w:rsidRDefault="000112C1" w:rsidP="004C3B5C">
      <w:pPr>
        <w:pStyle w:val="ListParagraph"/>
        <w:numPr>
          <w:ilvl w:val="0"/>
          <w:numId w:val="37"/>
        </w:numPr>
        <w:tabs>
          <w:tab w:val="left" w:pos="2430"/>
          <w:tab w:val="left" w:pos="3420"/>
        </w:tabs>
        <w:rPr>
          <w:sz w:val="22"/>
        </w:rPr>
      </w:pPr>
      <w:r w:rsidRPr="00850DBD">
        <w:rPr>
          <w:rFonts w:ascii="Optima" w:hAnsi="Optima"/>
          <w:sz w:val="20"/>
          <w:szCs w:val="22"/>
        </w:rPr>
        <w:t>2013 - 2015, Member, University Graduate Council</w:t>
      </w:r>
      <w:r w:rsidR="004C3B5C" w:rsidRPr="00850DBD">
        <w:rPr>
          <w:rFonts w:ascii="Optima" w:hAnsi="Optima"/>
          <w:sz w:val="20"/>
          <w:szCs w:val="22"/>
        </w:rPr>
        <w:t xml:space="preserve">; involved in graduate school policy decisions, Appeals Committee and </w:t>
      </w:r>
      <w:r w:rsidRPr="00850DBD">
        <w:rPr>
          <w:rFonts w:ascii="Optima" w:hAnsi="Optima"/>
          <w:sz w:val="20"/>
          <w:szCs w:val="22"/>
        </w:rPr>
        <w:t>Administrative Committee Member</w:t>
      </w:r>
    </w:p>
    <w:p w14:paraId="487834B9" w14:textId="77777777" w:rsidR="000112C1" w:rsidRPr="00850DBD" w:rsidRDefault="000112C1" w:rsidP="004C3B5C">
      <w:pPr>
        <w:pStyle w:val="ListParagraph"/>
        <w:numPr>
          <w:ilvl w:val="0"/>
          <w:numId w:val="37"/>
        </w:numPr>
        <w:tabs>
          <w:tab w:val="left" w:pos="2430"/>
          <w:tab w:val="left" w:pos="3420"/>
        </w:tabs>
        <w:rPr>
          <w:sz w:val="22"/>
        </w:rPr>
      </w:pPr>
      <w:r w:rsidRPr="00850DBD">
        <w:rPr>
          <w:rFonts w:ascii="Optima" w:hAnsi="Optima"/>
          <w:sz w:val="20"/>
          <w:szCs w:val="22"/>
        </w:rPr>
        <w:t>2011 - 2012, Member, Provost’s Marine Task Force</w:t>
      </w:r>
      <w:r w:rsidR="004C3B5C" w:rsidRPr="00850DBD">
        <w:rPr>
          <w:rFonts w:ascii="Optima" w:hAnsi="Optima"/>
          <w:sz w:val="20"/>
          <w:szCs w:val="22"/>
        </w:rPr>
        <w:t xml:space="preserve">; </w:t>
      </w:r>
      <w:r w:rsidRPr="00850DBD">
        <w:rPr>
          <w:rFonts w:ascii="Optima" w:hAnsi="Optima"/>
          <w:sz w:val="20"/>
          <w:szCs w:val="22"/>
        </w:rPr>
        <w:t>evaluate and recommend University Level</w:t>
      </w:r>
      <w:r w:rsidR="004C3B5C" w:rsidRPr="00850DBD">
        <w:rPr>
          <w:sz w:val="22"/>
        </w:rPr>
        <w:t xml:space="preserve"> </w:t>
      </w:r>
      <w:r w:rsidRPr="00850DBD">
        <w:rPr>
          <w:rFonts w:ascii="Optima" w:hAnsi="Optima"/>
          <w:sz w:val="20"/>
          <w:szCs w:val="22"/>
        </w:rPr>
        <w:t>actions for marine programs at UGA.</w:t>
      </w:r>
    </w:p>
    <w:p w14:paraId="468B68A9" w14:textId="77777777" w:rsidR="000112C1" w:rsidRPr="00850DBD" w:rsidRDefault="000112C1" w:rsidP="004C3B5C">
      <w:pPr>
        <w:pStyle w:val="ListParagraph"/>
        <w:numPr>
          <w:ilvl w:val="0"/>
          <w:numId w:val="37"/>
        </w:numPr>
        <w:tabs>
          <w:tab w:val="left" w:pos="2430"/>
          <w:tab w:val="left" w:pos="3420"/>
        </w:tabs>
        <w:rPr>
          <w:rFonts w:ascii="Optima" w:hAnsi="Optima"/>
          <w:sz w:val="20"/>
          <w:szCs w:val="22"/>
        </w:rPr>
      </w:pPr>
      <w:r w:rsidRPr="00850DBD">
        <w:rPr>
          <w:rFonts w:ascii="Optima" w:hAnsi="Optima"/>
          <w:sz w:val="20"/>
          <w:szCs w:val="22"/>
        </w:rPr>
        <w:t>2008 - 2010, Member, Franklin College Tenure and Promotion Review Panel</w:t>
      </w:r>
      <w:r w:rsidR="004C3B5C" w:rsidRPr="00850DBD">
        <w:rPr>
          <w:rFonts w:ascii="Optima" w:hAnsi="Optima"/>
          <w:sz w:val="20"/>
          <w:szCs w:val="22"/>
        </w:rPr>
        <w:t xml:space="preserve"> </w:t>
      </w:r>
    </w:p>
    <w:p w14:paraId="6D3AF1DC" w14:textId="3A514D06" w:rsidR="004550AB" w:rsidRPr="00FE5AFB" w:rsidRDefault="004550AB" w:rsidP="004550AB">
      <w:pPr>
        <w:tabs>
          <w:tab w:val="left" w:pos="2430"/>
          <w:tab w:val="left" w:pos="3420"/>
        </w:tabs>
        <w:ind w:left="720"/>
      </w:pPr>
      <w:r w:rsidRPr="00FE5AFB">
        <w:rPr>
          <w:rStyle w:val="None"/>
          <w:rFonts w:ascii="Optima" w:hAnsi="Optima"/>
          <w:i/>
          <w:iCs/>
          <w:sz w:val="22"/>
          <w:szCs w:val="22"/>
        </w:rPr>
        <w:t>Department Level Service</w:t>
      </w:r>
      <w:r w:rsidR="00FB6EBE">
        <w:rPr>
          <w:rStyle w:val="None"/>
          <w:rFonts w:ascii="Optima" w:hAnsi="Optima"/>
          <w:i/>
          <w:iCs/>
          <w:sz w:val="22"/>
          <w:szCs w:val="22"/>
        </w:rPr>
        <w:t xml:space="preserve"> </w:t>
      </w:r>
      <w:r w:rsidR="00FB6EBE" w:rsidRPr="00FE5AFB">
        <w:rPr>
          <w:rStyle w:val="None"/>
          <w:rFonts w:ascii="Optima" w:hAnsi="Optima"/>
          <w:i/>
          <w:iCs/>
          <w:sz w:val="22"/>
          <w:szCs w:val="22"/>
        </w:rPr>
        <w:t>&amp; Activities</w:t>
      </w:r>
    </w:p>
    <w:p w14:paraId="3EAB2710" w14:textId="77777777" w:rsidR="004C2B96" w:rsidRPr="00E03277" w:rsidRDefault="00FB6EBE" w:rsidP="002A04E5">
      <w:pPr>
        <w:pStyle w:val="ListParagraph"/>
        <w:numPr>
          <w:ilvl w:val="0"/>
          <w:numId w:val="39"/>
        </w:numPr>
        <w:tabs>
          <w:tab w:val="left" w:pos="2430"/>
          <w:tab w:val="left" w:pos="3420"/>
        </w:tabs>
        <w:rPr>
          <w:sz w:val="20"/>
        </w:rPr>
      </w:pPr>
      <w:r>
        <w:rPr>
          <w:rFonts w:ascii="Optima" w:hAnsi="Optima"/>
          <w:sz w:val="20"/>
        </w:rPr>
        <w:t>Perform f</w:t>
      </w:r>
      <w:r w:rsidR="004B7B43" w:rsidRPr="00850DBD">
        <w:rPr>
          <w:rFonts w:ascii="Optima" w:hAnsi="Optima"/>
          <w:sz w:val="20"/>
        </w:rPr>
        <w:t>unded research, classroom I</w:t>
      </w:r>
      <w:r w:rsidR="000112C1" w:rsidRPr="00850DBD">
        <w:rPr>
          <w:rFonts w:ascii="Optima" w:hAnsi="Optima"/>
          <w:sz w:val="20"/>
        </w:rPr>
        <w:t>nstruction</w:t>
      </w:r>
      <w:r w:rsidR="004B7B43" w:rsidRPr="00850DBD">
        <w:rPr>
          <w:rFonts w:ascii="Optima" w:hAnsi="Optima"/>
          <w:sz w:val="20"/>
        </w:rPr>
        <w:t xml:space="preserve">, and student mentoring </w:t>
      </w:r>
      <w:r w:rsidR="000112C1" w:rsidRPr="00850DBD">
        <w:rPr>
          <w:rFonts w:ascii="Optima" w:hAnsi="Optima"/>
          <w:sz w:val="20"/>
        </w:rPr>
        <w:t xml:space="preserve">as detailed in </w:t>
      </w:r>
      <w:r w:rsidR="00140201" w:rsidRPr="00850DBD">
        <w:rPr>
          <w:rFonts w:ascii="Optima" w:hAnsi="Optima"/>
          <w:sz w:val="20"/>
        </w:rPr>
        <w:t>“</w:t>
      </w:r>
      <w:r w:rsidR="000112C1" w:rsidRPr="00850DBD">
        <w:rPr>
          <w:rFonts w:ascii="Optima" w:hAnsi="Optima"/>
          <w:sz w:val="20"/>
        </w:rPr>
        <w:t xml:space="preserve">Scholarly </w:t>
      </w:r>
      <w:r w:rsidR="00140201" w:rsidRPr="00850DBD">
        <w:rPr>
          <w:rFonts w:ascii="Optima" w:hAnsi="Optima"/>
          <w:sz w:val="20"/>
        </w:rPr>
        <w:t>Activities</w:t>
      </w:r>
      <w:r w:rsidR="004B7B43" w:rsidRPr="00850DBD">
        <w:rPr>
          <w:rFonts w:ascii="Optima" w:hAnsi="Optima"/>
          <w:sz w:val="20"/>
        </w:rPr>
        <w:t>,</w:t>
      </w:r>
      <w:r w:rsidR="00140201" w:rsidRPr="00850DBD">
        <w:rPr>
          <w:rFonts w:ascii="Optima" w:hAnsi="Optima"/>
          <w:sz w:val="20"/>
        </w:rPr>
        <w:t>”</w:t>
      </w:r>
      <w:r w:rsidR="004B7B43" w:rsidRPr="00850DBD">
        <w:rPr>
          <w:rFonts w:ascii="Optima" w:hAnsi="Optima"/>
          <w:sz w:val="20"/>
        </w:rPr>
        <w:t xml:space="preserve"> “</w:t>
      </w:r>
      <w:r w:rsidR="000112C1" w:rsidRPr="00850DBD">
        <w:rPr>
          <w:rFonts w:ascii="Optima" w:hAnsi="Optima"/>
          <w:sz w:val="20"/>
        </w:rPr>
        <w:t xml:space="preserve">Classes </w:t>
      </w:r>
      <w:r w:rsidR="004B7B43" w:rsidRPr="00850DBD">
        <w:rPr>
          <w:rFonts w:ascii="Optima" w:hAnsi="Optima"/>
          <w:sz w:val="20"/>
        </w:rPr>
        <w:t>Developed and Delivered,”</w:t>
      </w:r>
      <w:r w:rsidR="000112C1" w:rsidRPr="00850DBD">
        <w:rPr>
          <w:rFonts w:ascii="Optima" w:hAnsi="Optima"/>
          <w:sz w:val="20"/>
        </w:rPr>
        <w:t xml:space="preserve"> and </w:t>
      </w:r>
      <w:r w:rsidR="004B7B43" w:rsidRPr="00850DBD">
        <w:rPr>
          <w:rFonts w:ascii="Optima" w:hAnsi="Optima"/>
          <w:sz w:val="20"/>
        </w:rPr>
        <w:t>“Supervision and Advising” below.</w:t>
      </w:r>
    </w:p>
    <w:p w14:paraId="7806C659" w14:textId="66ED4A1C" w:rsidR="00E03277" w:rsidRPr="004C2B96" w:rsidRDefault="00E03277" w:rsidP="002A04E5">
      <w:pPr>
        <w:pStyle w:val="ListParagraph"/>
        <w:numPr>
          <w:ilvl w:val="0"/>
          <w:numId w:val="39"/>
        </w:numPr>
        <w:tabs>
          <w:tab w:val="left" w:pos="2430"/>
          <w:tab w:val="left" w:pos="3420"/>
        </w:tabs>
        <w:rPr>
          <w:sz w:val="20"/>
        </w:rPr>
      </w:pPr>
      <w:r>
        <w:rPr>
          <w:rFonts w:ascii="Optima" w:hAnsi="Optima"/>
          <w:sz w:val="20"/>
        </w:rPr>
        <w:t>M</w:t>
      </w:r>
      <w:r w:rsidRPr="00850DBD">
        <w:rPr>
          <w:rFonts w:ascii="Optima" w:hAnsi="Optima"/>
          <w:sz w:val="20"/>
        </w:rPr>
        <w:t xml:space="preserve">ember of </w:t>
      </w:r>
      <w:r>
        <w:rPr>
          <w:rFonts w:ascii="Optima" w:hAnsi="Optima"/>
          <w:sz w:val="20"/>
        </w:rPr>
        <w:t xml:space="preserve">the </w:t>
      </w:r>
      <w:r w:rsidRPr="00850DBD">
        <w:rPr>
          <w:rFonts w:ascii="Optima" w:hAnsi="Optima"/>
          <w:sz w:val="20"/>
        </w:rPr>
        <w:t xml:space="preserve">Undergraduate Curriculum </w:t>
      </w:r>
      <w:r>
        <w:rPr>
          <w:rFonts w:ascii="Optima" w:hAnsi="Optima"/>
          <w:sz w:val="20"/>
        </w:rPr>
        <w:t>and</w:t>
      </w:r>
      <w:r w:rsidRPr="00850DBD">
        <w:rPr>
          <w:rFonts w:ascii="Optima" w:hAnsi="Optima"/>
          <w:sz w:val="20"/>
        </w:rPr>
        <w:t xml:space="preserve"> Space Committee</w:t>
      </w:r>
      <w:r>
        <w:rPr>
          <w:rFonts w:ascii="Optima" w:hAnsi="Optima"/>
          <w:sz w:val="20"/>
        </w:rPr>
        <w:t>s</w:t>
      </w:r>
    </w:p>
    <w:p w14:paraId="095D764B" w14:textId="05E59886" w:rsidR="000112C1" w:rsidRPr="00B40D46" w:rsidRDefault="00B40D46" w:rsidP="002A04E5">
      <w:pPr>
        <w:pStyle w:val="ListParagraph"/>
        <w:numPr>
          <w:ilvl w:val="0"/>
          <w:numId w:val="39"/>
        </w:numPr>
        <w:tabs>
          <w:tab w:val="left" w:pos="2430"/>
          <w:tab w:val="left" w:pos="3420"/>
        </w:tabs>
        <w:rPr>
          <w:sz w:val="20"/>
        </w:rPr>
      </w:pPr>
      <w:r w:rsidRPr="00B7023D">
        <w:rPr>
          <w:rFonts w:ascii="Optima" w:hAnsi="Optima"/>
          <w:sz w:val="20"/>
          <w:u w:val="single"/>
        </w:rPr>
        <w:t>Previous</w:t>
      </w:r>
      <w:r w:rsidR="00F23C82" w:rsidRPr="00B7023D">
        <w:rPr>
          <w:rFonts w:ascii="Optima" w:hAnsi="Optima"/>
          <w:sz w:val="20"/>
          <w:u w:val="single"/>
        </w:rPr>
        <w:t>:</w:t>
      </w:r>
      <w:r w:rsidR="000112C1" w:rsidRPr="00850DBD">
        <w:rPr>
          <w:rFonts w:ascii="Optima" w:hAnsi="Optima"/>
          <w:sz w:val="20"/>
        </w:rPr>
        <w:t xml:space="preserve"> Chair</w:t>
      </w:r>
      <w:r>
        <w:rPr>
          <w:rFonts w:ascii="Optima" w:hAnsi="Optima"/>
          <w:sz w:val="20"/>
        </w:rPr>
        <w:t>ed</w:t>
      </w:r>
      <w:r w:rsidR="000112C1" w:rsidRPr="00850DBD">
        <w:rPr>
          <w:rFonts w:ascii="Optima" w:hAnsi="Optima"/>
          <w:sz w:val="20"/>
        </w:rPr>
        <w:t xml:space="preserve"> and </w:t>
      </w:r>
      <w:r>
        <w:rPr>
          <w:rFonts w:ascii="Optima" w:hAnsi="Optima"/>
          <w:sz w:val="20"/>
        </w:rPr>
        <w:t>member of</w:t>
      </w:r>
      <w:r w:rsidR="000112C1" w:rsidRPr="00850DBD">
        <w:rPr>
          <w:rFonts w:ascii="Optima" w:hAnsi="Optima"/>
          <w:sz w:val="20"/>
        </w:rPr>
        <w:t xml:space="preserve"> </w:t>
      </w:r>
      <w:r w:rsidR="00F23C82">
        <w:rPr>
          <w:rFonts w:ascii="Optima" w:hAnsi="Optima"/>
          <w:sz w:val="20"/>
        </w:rPr>
        <w:t xml:space="preserve">multiple </w:t>
      </w:r>
      <w:r w:rsidR="000112C1" w:rsidRPr="00850DBD">
        <w:rPr>
          <w:rFonts w:ascii="Optima" w:hAnsi="Optima"/>
          <w:sz w:val="20"/>
        </w:rPr>
        <w:t xml:space="preserve">3-Year </w:t>
      </w:r>
      <w:r>
        <w:rPr>
          <w:rFonts w:ascii="Optima" w:hAnsi="Optima"/>
          <w:sz w:val="20"/>
        </w:rPr>
        <w:t xml:space="preserve">faculty </w:t>
      </w:r>
      <w:r w:rsidR="00F23C82">
        <w:rPr>
          <w:rFonts w:ascii="Optima" w:hAnsi="Optima"/>
          <w:sz w:val="20"/>
        </w:rPr>
        <w:t>review</w:t>
      </w:r>
      <w:r w:rsidR="000112C1" w:rsidRPr="00850DBD">
        <w:rPr>
          <w:rFonts w:ascii="Optima" w:hAnsi="Optima"/>
          <w:sz w:val="20"/>
        </w:rPr>
        <w:t xml:space="preserve"> committees, Chaired Committee to establish policy for Research Scientist position; </w:t>
      </w:r>
      <w:r>
        <w:rPr>
          <w:rFonts w:ascii="Optima" w:hAnsi="Optima"/>
          <w:sz w:val="20"/>
        </w:rPr>
        <w:t xml:space="preserve">Head of Interdisciplinary Studies Program, </w:t>
      </w:r>
      <w:r w:rsidR="000112C1" w:rsidRPr="00850DBD">
        <w:rPr>
          <w:rFonts w:ascii="Optima" w:hAnsi="Optima"/>
          <w:sz w:val="20"/>
        </w:rPr>
        <w:t xml:space="preserve">Member of Faculty Search Committees; </w:t>
      </w:r>
      <w:r w:rsidR="00475D17">
        <w:rPr>
          <w:rFonts w:ascii="Optima" w:hAnsi="Optima"/>
          <w:sz w:val="20"/>
        </w:rPr>
        <w:t xml:space="preserve">Co-organizer Departmental Seminar Series (3 yrs); </w:t>
      </w:r>
      <w:r w:rsidR="000112C1" w:rsidRPr="00850DBD">
        <w:rPr>
          <w:rFonts w:ascii="Optima" w:hAnsi="Optima"/>
          <w:sz w:val="20"/>
        </w:rPr>
        <w:t xml:space="preserve">Mentor for pre-tenured faculty; duties regarding tenure and promotion evaluations, participate in Departmental seminars, student recruitment, and other functions </w:t>
      </w:r>
      <w:r w:rsidR="004B7B43" w:rsidRPr="00850DBD">
        <w:rPr>
          <w:rFonts w:ascii="Optima" w:hAnsi="Optima"/>
          <w:sz w:val="20"/>
        </w:rPr>
        <w:t>where needed</w:t>
      </w:r>
      <w:r w:rsidR="000112C1" w:rsidRPr="00850DBD">
        <w:rPr>
          <w:rFonts w:ascii="Optima" w:hAnsi="Optima"/>
          <w:sz w:val="20"/>
        </w:rPr>
        <w:t>.</w:t>
      </w:r>
    </w:p>
    <w:p w14:paraId="0C16EBA3" w14:textId="6D54661B" w:rsidR="00B40D46" w:rsidRPr="00850DBD" w:rsidRDefault="00B40D46" w:rsidP="002A04E5">
      <w:pPr>
        <w:pStyle w:val="ListParagraph"/>
        <w:numPr>
          <w:ilvl w:val="0"/>
          <w:numId w:val="39"/>
        </w:numPr>
        <w:tabs>
          <w:tab w:val="left" w:pos="2430"/>
          <w:tab w:val="left" w:pos="3420"/>
        </w:tabs>
        <w:rPr>
          <w:sz w:val="20"/>
        </w:rPr>
      </w:pPr>
      <w:r w:rsidRPr="00B7023D">
        <w:rPr>
          <w:rFonts w:ascii="Optima" w:hAnsi="Optima"/>
          <w:sz w:val="20"/>
          <w:u w:val="single"/>
        </w:rPr>
        <w:t>Current</w:t>
      </w:r>
      <w:r w:rsidR="00800DAB" w:rsidRPr="00B7023D">
        <w:rPr>
          <w:rFonts w:ascii="Optima" w:hAnsi="Optima"/>
          <w:sz w:val="20"/>
          <w:u w:val="single"/>
        </w:rPr>
        <w:t>:</w:t>
      </w:r>
      <w:r>
        <w:rPr>
          <w:rFonts w:ascii="Optima" w:hAnsi="Optima"/>
          <w:sz w:val="20"/>
        </w:rPr>
        <w:t xml:space="preserve"> </w:t>
      </w:r>
      <w:r w:rsidR="006D5F81">
        <w:rPr>
          <w:rFonts w:ascii="Optima" w:hAnsi="Optima"/>
          <w:sz w:val="20"/>
        </w:rPr>
        <w:t>Undergraduate Coordinator</w:t>
      </w:r>
      <w:r w:rsidR="00475D17">
        <w:rPr>
          <w:rFonts w:ascii="Optima" w:hAnsi="Optima"/>
          <w:sz w:val="20"/>
        </w:rPr>
        <w:t xml:space="preserve"> (2022 – present)</w:t>
      </w:r>
      <w:r w:rsidR="006D5F81">
        <w:rPr>
          <w:rFonts w:ascii="Optima" w:hAnsi="Optima"/>
          <w:sz w:val="20"/>
        </w:rPr>
        <w:t xml:space="preserve">; </w:t>
      </w:r>
      <w:r>
        <w:rPr>
          <w:rFonts w:ascii="Optima" w:hAnsi="Optima"/>
          <w:sz w:val="20"/>
        </w:rPr>
        <w:t xml:space="preserve">member </w:t>
      </w:r>
      <w:r w:rsidR="006D5F81">
        <w:rPr>
          <w:rFonts w:ascii="Optima" w:hAnsi="Optima"/>
          <w:sz w:val="20"/>
        </w:rPr>
        <w:t xml:space="preserve">of </w:t>
      </w:r>
      <w:r>
        <w:rPr>
          <w:rFonts w:ascii="Optima" w:hAnsi="Optima"/>
          <w:sz w:val="20"/>
        </w:rPr>
        <w:t xml:space="preserve">Graduate Affairs </w:t>
      </w:r>
      <w:r w:rsidR="00255BF7">
        <w:rPr>
          <w:rFonts w:ascii="Optima" w:hAnsi="Optima"/>
          <w:sz w:val="20"/>
        </w:rPr>
        <w:t>Committee</w:t>
      </w:r>
      <w:r w:rsidR="006D5F81">
        <w:rPr>
          <w:rFonts w:ascii="Optima" w:hAnsi="Optima"/>
          <w:sz w:val="20"/>
        </w:rPr>
        <w:t>,</w:t>
      </w:r>
      <w:r w:rsidR="00475D17">
        <w:rPr>
          <w:rFonts w:ascii="Optima" w:hAnsi="Optima"/>
          <w:sz w:val="20"/>
        </w:rPr>
        <w:t xml:space="preserve"> Member Curriculum Committee;</w:t>
      </w:r>
      <w:r w:rsidR="00255BF7">
        <w:rPr>
          <w:rFonts w:ascii="Optima" w:hAnsi="Optima"/>
          <w:sz w:val="20"/>
        </w:rPr>
        <w:t xml:space="preserve"> </w:t>
      </w:r>
      <w:r>
        <w:rPr>
          <w:rFonts w:ascii="Optima" w:hAnsi="Optima"/>
          <w:sz w:val="20"/>
        </w:rPr>
        <w:t>Diversity, Equity, &amp; Inclusion Committee</w:t>
      </w:r>
      <w:r w:rsidR="00475D17">
        <w:rPr>
          <w:rFonts w:ascii="Optima" w:hAnsi="Optima"/>
          <w:sz w:val="20"/>
        </w:rPr>
        <w:t>;</w:t>
      </w:r>
      <w:r w:rsidR="006D5F81">
        <w:rPr>
          <w:rFonts w:ascii="Optima" w:hAnsi="Optima"/>
          <w:sz w:val="20"/>
        </w:rPr>
        <w:t xml:space="preserve"> </w:t>
      </w:r>
      <w:r w:rsidR="00800DAB" w:rsidRPr="00850DBD">
        <w:rPr>
          <w:rFonts w:ascii="Optima" w:hAnsi="Optima"/>
          <w:sz w:val="20"/>
        </w:rPr>
        <w:t>Mentor for pre-tenured faculty</w:t>
      </w:r>
      <w:r w:rsidR="000D58BD">
        <w:rPr>
          <w:rFonts w:ascii="Optima" w:hAnsi="Optima"/>
          <w:sz w:val="20"/>
        </w:rPr>
        <w:t>; Graduate Student External Mentor</w:t>
      </w:r>
      <w:r>
        <w:rPr>
          <w:rFonts w:ascii="Optima" w:hAnsi="Optima"/>
          <w:sz w:val="20"/>
        </w:rPr>
        <w:t>.</w:t>
      </w:r>
    </w:p>
    <w:p w14:paraId="618FC7FA" w14:textId="77777777" w:rsidR="000112C1" w:rsidRPr="00850DBD" w:rsidRDefault="000112C1" w:rsidP="000112C1">
      <w:pPr>
        <w:tabs>
          <w:tab w:val="left" w:pos="2430"/>
          <w:tab w:val="left" w:pos="3420"/>
        </w:tabs>
        <w:rPr>
          <w:sz w:val="10"/>
          <w:szCs w:val="10"/>
        </w:rPr>
      </w:pPr>
    </w:p>
    <w:p w14:paraId="68DFF140" w14:textId="77777777" w:rsidR="000C0DFD" w:rsidRPr="004537B6" w:rsidRDefault="000C0DFD" w:rsidP="005553F6">
      <w:pPr>
        <w:tabs>
          <w:tab w:val="left" w:pos="171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ind w:left="1530" w:hanging="1530"/>
        <w:rPr>
          <w:rFonts w:ascii="Optima" w:hAnsi="Optima"/>
          <w:i/>
          <w:iCs/>
          <w:color w:val="1F4F69" w:themeColor="accent1" w:themeShade="80"/>
          <w:sz w:val="13"/>
          <w:szCs w:val="13"/>
          <w:u w:val="single"/>
        </w:rPr>
      </w:pPr>
    </w:p>
    <w:p w14:paraId="63F7AC84" w14:textId="21FC589B" w:rsidR="00F646D4" w:rsidRPr="0045592C" w:rsidRDefault="005B202B" w:rsidP="00AF0D9E">
      <w:pPr>
        <w:tabs>
          <w:tab w:val="left" w:pos="171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ind w:left="1530" w:hanging="1080"/>
        <w:rPr>
          <w:rFonts w:ascii="Optima" w:hAnsi="Optima"/>
          <w:i/>
          <w:iCs/>
          <w:color w:val="1F4F69" w:themeColor="accent1" w:themeShade="80"/>
          <w:sz w:val="22"/>
          <w:szCs w:val="22"/>
          <w:u w:val="single"/>
        </w:rPr>
      </w:pPr>
      <w:r w:rsidRPr="0045592C">
        <w:rPr>
          <w:rFonts w:ascii="Optima" w:hAnsi="Optima"/>
          <w:i/>
          <w:iCs/>
          <w:color w:val="1F4F69" w:themeColor="accent1" w:themeShade="80"/>
          <w:sz w:val="22"/>
          <w:szCs w:val="22"/>
          <w:u w:val="single"/>
        </w:rPr>
        <w:t>Program Director, Chem</w:t>
      </w:r>
      <w:r w:rsidR="006F487E" w:rsidRPr="0045592C">
        <w:rPr>
          <w:rFonts w:ascii="Optima" w:hAnsi="Optima"/>
          <w:i/>
          <w:iCs/>
          <w:color w:val="1F4F69" w:themeColor="accent1" w:themeShade="80"/>
          <w:sz w:val="22"/>
          <w:szCs w:val="22"/>
          <w:u w:val="single"/>
        </w:rPr>
        <w:t>ical</w:t>
      </w:r>
      <w:r w:rsidRPr="0045592C">
        <w:rPr>
          <w:rFonts w:ascii="Optima" w:hAnsi="Optima"/>
          <w:i/>
          <w:iCs/>
          <w:color w:val="1F4F69" w:themeColor="accent1" w:themeShade="80"/>
          <w:sz w:val="22"/>
          <w:szCs w:val="22"/>
          <w:u w:val="single"/>
        </w:rPr>
        <w:t xml:space="preserve"> Oceanography,</w:t>
      </w:r>
      <w:r w:rsidR="002B7C84" w:rsidRPr="0045592C">
        <w:rPr>
          <w:rFonts w:ascii="Optima" w:hAnsi="Optima"/>
          <w:i/>
          <w:iCs/>
          <w:color w:val="1F4F69" w:themeColor="accent1" w:themeShade="80"/>
          <w:sz w:val="22"/>
          <w:szCs w:val="22"/>
          <w:u w:val="single"/>
        </w:rPr>
        <w:t xml:space="preserve"> </w:t>
      </w:r>
      <w:r w:rsidR="00FB6EBE" w:rsidRPr="0045592C">
        <w:rPr>
          <w:rFonts w:ascii="Optima" w:hAnsi="Optima"/>
          <w:i/>
          <w:iCs/>
          <w:color w:val="1F4F69" w:themeColor="accent1" w:themeShade="80"/>
          <w:sz w:val="22"/>
          <w:szCs w:val="22"/>
          <w:u w:val="single"/>
        </w:rPr>
        <w:t xml:space="preserve">IPA, </w:t>
      </w:r>
      <w:r w:rsidR="002B7C84" w:rsidRPr="0045592C">
        <w:rPr>
          <w:rFonts w:ascii="Optima" w:hAnsi="Optima"/>
          <w:i/>
          <w:iCs/>
          <w:color w:val="1F4F69" w:themeColor="accent1" w:themeShade="80"/>
          <w:sz w:val="22"/>
          <w:szCs w:val="22"/>
          <w:u w:val="single"/>
        </w:rPr>
        <w:t>National Science Foundation</w:t>
      </w:r>
      <w:r w:rsidR="00FB6EBE" w:rsidRPr="0045592C">
        <w:rPr>
          <w:rFonts w:ascii="Optima" w:hAnsi="Optima"/>
          <w:i/>
          <w:iCs/>
          <w:color w:val="1F4F69" w:themeColor="accent1" w:themeShade="80"/>
          <w:sz w:val="22"/>
          <w:szCs w:val="22"/>
          <w:u w:val="single"/>
        </w:rPr>
        <w:tab/>
        <w:t>(2015</w:t>
      </w:r>
      <w:r w:rsidR="00FB6EBE" w:rsidRPr="0045592C">
        <w:rPr>
          <w:i/>
          <w:iCs/>
          <w:color w:val="1F4F69" w:themeColor="accent1" w:themeShade="80"/>
          <w:sz w:val="22"/>
          <w:szCs w:val="22"/>
          <w:u w:val="single"/>
        </w:rPr>
        <w:t xml:space="preserve"> </w:t>
      </w:r>
      <w:r w:rsidR="00FB6EBE" w:rsidRPr="0045592C">
        <w:rPr>
          <w:rFonts w:ascii="Optima" w:hAnsi="Optima"/>
          <w:i/>
          <w:iCs/>
          <w:color w:val="1F4F69" w:themeColor="accent1" w:themeShade="80"/>
          <w:sz w:val="22"/>
          <w:szCs w:val="22"/>
          <w:u w:val="single"/>
        </w:rPr>
        <w:t>– 2017)</w:t>
      </w:r>
    </w:p>
    <w:p w14:paraId="2FA236F8" w14:textId="7982346E" w:rsidR="0043080F" w:rsidRPr="00850DBD" w:rsidRDefault="00FB6EBE" w:rsidP="002A04E5">
      <w:pPr>
        <w:ind w:left="720"/>
        <w:rPr>
          <w:rFonts w:eastAsiaTheme="minorHAnsi" w:cstheme="minorBidi"/>
        </w:rPr>
      </w:pPr>
      <w:r>
        <w:rPr>
          <w:rStyle w:val="a4g6r9p0f9cquguthu14"/>
          <w:rFonts w:ascii="Optima" w:hAnsi="Optima"/>
          <w:i/>
          <w:sz w:val="22"/>
        </w:rPr>
        <w:t xml:space="preserve">Typical Activities related to </w:t>
      </w:r>
      <w:r w:rsidR="0043080F" w:rsidRPr="00850DBD">
        <w:rPr>
          <w:rStyle w:val="a4g6r9p0f9cquguthu14"/>
          <w:rFonts w:ascii="Optima" w:hAnsi="Optima"/>
          <w:i/>
          <w:sz w:val="22"/>
        </w:rPr>
        <w:t>Program</w:t>
      </w:r>
      <w:r>
        <w:rPr>
          <w:rStyle w:val="a4g6r9p0f9cquguthu14"/>
          <w:rFonts w:ascii="Optima" w:hAnsi="Optima"/>
          <w:i/>
          <w:sz w:val="22"/>
        </w:rPr>
        <w:t>matic</w:t>
      </w:r>
      <w:r w:rsidR="0043080F" w:rsidRPr="00850DBD">
        <w:rPr>
          <w:rStyle w:val="a4g6r9p0f9cquguthu14"/>
          <w:rFonts w:ascii="Optima" w:hAnsi="Optima"/>
          <w:i/>
          <w:sz w:val="22"/>
        </w:rPr>
        <w:t xml:space="preserve"> Planning &amp; Management</w:t>
      </w:r>
    </w:p>
    <w:p w14:paraId="7D239AF6" w14:textId="13F72D87" w:rsidR="0043080F" w:rsidRPr="00850DBD" w:rsidRDefault="0043080F" w:rsidP="002A04E5">
      <w:pPr>
        <w:pStyle w:val="ListParagraph"/>
        <w:numPr>
          <w:ilvl w:val="0"/>
          <w:numId w:val="39"/>
        </w:numPr>
        <w:rPr>
          <w:rFonts w:ascii="Optima" w:hAnsi="Optima"/>
          <w:sz w:val="20"/>
        </w:rPr>
      </w:pPr>
      <w:r w:rsidRPr="00850DBD">
        <w:rPr>
          <w:rFonts w:ascii="Optima" w:hAnsi="Optima"/>
          <w:sz w:val="20"/>
        </w:rPr>
        <w:t>Programmatic participation and oversight for proposal review, evaluation, and funding recommendations; ad hoc reviewer and panel selection, conflict evaluation, review analysis, write-up, and funding justification</w:t>
      </w:r>
    </w:p>
    <w:p w14:paraId="2B1B12CF" w14:textId="4DFA4EA5" w:rsidR="00564005" w:rsidRPr="00564005" w:rsidRDefault="0043080F" w:rsidP="00564005">
      <w:pPr>
        <w:pStyle w:val="ListParagraph"/>
        <w:numPr>
          <w:ilvl w:val="0"/>
          <w:numId w:val="39"/>
        </w:numPr>
        <w:rPr>
          <w:sz w:val="20"/>
        </w:rPr>
      </w:pPr>
      <w:r w:rsidRPr="00850DBD">
        <w:rPr>
          <w:rFonts w:ascii="Optima" w:hAnsi="Optima"/>
          <w:sz w:val="20"/>
        </w:rPr>
        <w:t xml:space="preserve">Programmatic planning/evaluation and funding of U.S. GEOTRACES; </w:t>
      </w:r>
      <w:proofErr w:type="spellStart"/>
      <w:r w:rsidRPr="00850DBD">
        <w:rPr>
          <w:rFonts w:ascii="Optima" w:hAnsi="Optima"/>
          <w:sz w:val="20"/>
        </w:rPr>
        <w:t>C</w:t>
      </w:r>
      <w:r w:rsidR="00255BF7">
        <w:rPr>
          <w:rFonts w:ascii="Optima" w:hAnsi="Optima"/>
          <w:sz w:val="20"/>
        </w:rPr>
        <w:t>hem</w:t>
      </w:r>
      <w:r w:rsidRPr="00850DBD">
        <w:rPr>
          <w:rFonts w:ascii="Optima" w:hAnsi="Optima"/>
          <w:sz w:val="20"/>
        </w:rPr>
        <w:t>O</w:t>
      </w:r>
      <w:r w:rsidR="00255BF7">
        <w:rPr>
          <w:rFonts w:ascii="Optima" w:hAnsi="Optima"/>
          <w:sz w:val="20"/>
        </w:rPr>
        <w:t>CE</w:t>
      </w:r>
      <w:proofErr w:type="spellEnd"/>
      <w:r w:rsidRPr="00850DBD">
        <w:rPr>
          <w:rFonts w:ascii="Optima" w:hAnsi="Optima"/>
          <w:sz w:val="20"/>
        </w:rPr>
        <w:t xml:space="preserve"> representative for internal NSF/OCE committees </w:t>
      </w:r>
      <w:r w:rsidR="005F086D">
        <w:rPr>
          <w:rFonts w:ascii="Optima" w:hAnsi="Optima"/>
          <w:sz w:val="20"/>
        </w:rPr>
        <w:t xml:space="preserve">(e.g. Scholarships, </w:t>
      </w:r>
      <w:r w:rsidRPr="00850DBD">
        <w:rPr>
          <w:rFonts w:ascii="Optima" w:hAnsi="Optima"/>
          <w:sz w:val="20"/>
        </w:rPr>
        <w:t>Data</w:t>
      </w:r>
      <w:r w:rsidR="005F086D">
        <w:rPr>
          <w:rFonts w:ascii="Optima" w:hAnsi="Optima"/>
          <w:sz w:val="20"/>
        </w:rPr>
        <w:t xml:space="preserve"> - </w:t>
      </w:r>
      <w:r w:rsidRPr="00850DBD">
        <w:rPr>
          <w:rFonts w:ascii="Optima" w:hAnsi="Optima"/>
          <w:sz w:val="20"/>
        </w:rPr>
        <w:t>evaluate &amp; update the Data Management Plan</w:t>
      </w:r>
      <w:r w:rsidR="005F086D">
        <w:rPr>
          <w:rFonts w:ascii="Optima" w:hAnsi="Optima"/>
          <w:sz w:val="20"/>
        </w:rPr>
        <w:t>,</w:t>
      </w:r>
      <w:r w:rsidRPr="00850DBD">
        <w:rPr>
          <w:rFonts w:ascii="Optima" w:hAnsi="Optima"/>
          <w:sz w:val="20"/>
        </w:rPr>
        <w:t xml:space="preserve"> and </w:t>
      </w:r>
      <w:r w:rsidR="005F086D">
        <w:rPr>
          <w:rFonts w:ascii="Optima" w:hAnsi="Optima"/>
          <w:sz w:val="20"/>
        </w:rPr>
        <w:t xml:space="preserve">the </w:t>
      </w:r>
      <w:r w:rsidRPr="00850DBD">
        <w:rPr>
          <w:rFonts w:ascii="Optima" w:hAnsi="Optima"/>
          <w:sz w:val="20"/>
        </w:rPr>
        <w:t xml:space="preserve">Ocean Observing Initiative </w:t>
      </w:r>
      <w:r w:rsidR="005F086D">
        <w:rPr>
          <w:rFonts w:ascii="Optima" w:hAnsi="Optima"/>
          <w:sz w:val="20"/>
        </w:rPr>
        <w:t>(</w:t>
      </w:r>
      <w:r w:rsidRPr="00850DBD">
        <w:rPr>
          <w:rFonts w:ascii="Optima" w:hAnsi="Optima"/>
          <w:sz w:val="20"/>
        </w:rPr>
        <w:t>OOI</w:t>
      </w:r>
      <w:r w:rsidR="005F086D">
        <w:rPr>
          <w:rFonts w:ascii="Optima" w:hAnsi="Optima"/>
          <w:sz w:val="20"/>
        </w:rPr>
        <w:t>) -</w:t>
      </w:r>
      <w:r w:rsidRPr="00850DBD">
        <w:rPr>
          <w:rFonts w:ascii="Optima" w:hAnsi="Optima"/>
          <w:sz w:val="20"/>
        </w:rPr>
        <w:t xml:space="preserve"> advise, evaluate, and establish community interactions).</w:t>
      </w:r>
    </w:p>
    <w:p w14:paraId="16A7E9B5" w14:textId="77777777" w:rsidR="00564005" w:rsidRPr="00564005" w:rsidRDefault="00564005" w:rsidP="00564005">
      <w:pPr>
        <w:ind w:left="720"/>
        <w:rPr>
          <w:rStyle w:val="a4g6r9p0f9cquguthu14"/>
          <w:sz w:val="20"/>
        </w:rPr>
      </w:pPr>
    </w:p>
    <w:p w14:paraId="5218ACC5" w14:textId="4C27F76F" w:rsidR="0043080F" w:rsidRPr="005F086D" w:rsidRDefault="00FB6EBE" w:rsidP="002A04E5">
      <w:pPr>
        <w:ind w:left="720"/>
        <w:rPr>
          <w:rFonts w:ascii="Optima" w:hAnsi="Optima"/>
          <w:i/>
          <w:sz w:val="22"/>
          <w:szCs w:val="22"/>
        </w:rPr>
      </w:pPr>
      <w:r>
        <w:rPr>
          <w:rStyle w:val="a4g6r9p0f9cquguthu14"/>
          <w:rFonts w:ascii="Optima" w:hAnsi="Optima"/>
          <w:i/>
          <w:sz w:val="22"/>
        </w:rPr>
        <w:t xml:space="preserve">Typical Activities related to Programmatic </w:t>
      </w:r>
      <w:r w:rsidR="0043080F" w:rsidRPr="005F086D">
        <w:rPr>
          <w:rStyle w:val="a4g6r9p0f9cquguthu14"/>
          <w:rFonts w:ascii="Optima" w:hAnsi="Optima"/>
          <w:i/>
          <w:sz w:val="22"/>
          <w:szCs w:val="22"/>
        </w:rPr>
        <w:t>Coordination &amp; Liaison</w:t>
      </w:r>
    </w:p>
    <w:p w14:paraId="17A8DA49" w14:textId="77FE20C7" w:rsidR="0043080F" w:rsidRPr="00850DBD" w:rsidRDefault="0043080F" w:rsidP="002A04E5">
      <w:pPr>
        <w:pStyle w:val="ListParagraph"/>
        <w:numPr>
          <w:ilvl w:val="0"/>
          <w:numId w:val="42"/>
        </w:numPr>
        <w:tabs>
          <w:tab w:val="right" w:pos="1170"/>
        </w:tabs>
        <w:rPr>
          <w:rFonts w:ascii="Optima" w:hAnsi="Optima"/>
          <w:sz w:val="20"/>
          <w:szCs w:val="20"/>
        </w:rPr>
      </w:pPr>
      <w:r w:rsidRPr="00850DBD">
        <w:rPr>
          <w:rFonts w:ascii="Optima" w:hAnsi="Optima"/>
          <w:sz w:val="20"/>
          <w:szCs w:val="20"/>
        </w:rPr>
        <w:t>Observer/NSF Advisor at annual Ocean Carbon Biogeochemistry (OCB) and U.S. GEOTRACES Scientific Steering Committee meetings</w:t>
      </w:r>
      <w:r w:rsidR="00FB6EBE">
        <w:rPr>
          <w:rFonts w:ascii="Optima" w:hAnsi="Optima"/>
          <w:sz w:val="20"/>
          <w:szCs w:val="20"/>
        </w:rPr>
        <w:t>, etc.</w:t>
      </w:r>
    </w:p>
    <w:p w14:paraId="33815C76" w14:textId="2648163C" w:rsidR="00FB6EBE" w:rsidRPr="00FB6EBE" w:rsidRDefault="0043080F" w:rsidP="00FB6EBE">
      <w:pPr>
        <w:pStyle w:val="ListParagraph"/>
        <w:numPr>
          <w:ilvl w:val="0"/>
          <w:numId w:val="42"/>
        </w:numPr>
        <w:tabs>
          <w:tab w:val="right" w:pos="1170"/>
        </w:tabs>
        <w:rPr>
          <w:rStyle w:val="a0g6r9p0f9cquguthu15"/>
          <w:rFonts w:ascii="Optima" w:hAnsi="Optima"/>
          <w:sz w:val="20"/>
          <w:szCs w:val="20"/>
        </w:rPr>
      </w:pPr>
      <w:r w:rsidRPr="00850DBD">
        <w:rPr>
          <w:rFonts w:ascii="Optima" w:hAnsi="Optima"/>
          <w:sz w:val="20"/>
          <w:szCs w:val="20"/>
        </w:rPr>
        <w:t xml:space="preserve">Represent the </w:t>
      </w:r>
      <w:proofErr w:type="spellStart"/>
      <w:r w:rsidRPr="00850DBD">
        <w:rPr>
          <w:rFonts w:ascii="Optima" w:hAnsi="Optima"/>
          <w:sz w:val="20"/>
          <w:szCs w:val="20"/>
        </w:rPr>
        <w:t>Chem</w:t>
      </w:r>
      <w:r w:rsidR="00255BF7">
        <w:rPr>
          <w:rFonts w:ascii="Optima" w:hAnsi="Optima"/>
          <w:sz w:val="20"/>
          <w:szCs w:val="20"/>
        </w:rPr>
        <w:t>OCE</w:t>
      </w:r>
      <w:proofErr w:type="spellEnd"/>
      <w:r w:rsidRPr="00850DBD">
        <w:rPr>
          <w:rFonts w:ascii="Optima" w:hAnsi="Optima"/>
          <w:sz w:val="20"/>
          <w:szCs w:val="20"/>
        </w:rPr>
        <w:t xml:space="preserve"> Program in planning NSF’s participation in developing the NASA EXPORTS program, support development of Dear Colleague Letter for cross agency coordination</w:t>
      </w:r>
    </w:p>
    <w:p w14:paraId="104DAD09" w14:textId="77777777" w:rsidR="00FB6EBE" w:rsidRPr="0038243B" w:rsidRDefault="00FB6EBE" w:rsidP="002A04E5">
      <w:pPr>
        <w:ind w:left="720"/>
        <w:rPr>
          <w:rStyle w:val="a4g6r9p0f9cquguthu14"/>
          <w:rFonts w:ascii="Optima" w:hAnsi="Optima"/>
          <w:i/>
          <w:sz w:val="4"/>
          <w:szCs w:val="6"/>
        </w:rPr>
      </w:pPr>
    </w:p>
    <w:p w14:paraId="3D221197" w14:textId="48C9F717" w:rsidR="0043080F" w:rsidRPr="005F086D" w:rsidRDefault="00FB6EBE" w:rsidP="002A04E5">
      <w:pPr>
        <w:ind w:left="720"/>
        <w:rPr>
          <w:rStyle w:val="azg6r9p0f9cquguthu15"/>
          <w:rFonts w:ascii="Optima" w:hAnsi="Optima"/>
          <w:i/>
          <w:sz w:val="22"/>
          <w:szCs w:val="22"/>
        </w:rPr>
      </w:pPr>
      <w:r>
        <w:rPr>
          <w:rStyle w:val="a4g6r9p0f9cquguthu14"/>
          <w:rFonts w:ascii="Optima" w:hAnsi="Optima"/>
          <w:i/>
          <w:sz w:val="22"/>
        </w:rPr>
        <w:t xml:space="preserve">Typical Activities related to National </w:t>
      </w:r>
      <w:r w:rsidR="0043080F" w:rsidRPr="005F086D">
        <w:rPr>
          <w:rStyle w:val="a0g6r9p0f9cquguthu15"/>
          <w:rFonts w:ascii="Optima" w:hAnsi="Optima"/>
          <w:i/>
          <w:sz w:val="22"/>
          <w:szCs w:val="22"/>
        </w:rPr>
        <w:t xml:space="preserve">Community </w:t>
      </w:r>
      <w:r w:rsidR="0043080F" w:rsidRPr="005F086D">
        <w:rPr>
          <w:rStyle w:val="azg6r9p0f9cquguthu15"/>
          <w:rFonts w:ascii="Optima" w:hAnsi="Optima"/>
          <w:i/>
          <w:sz w:val="22"/>
          <w:szCs w:val="22"/>
        </w:rPr>
        <w:t>Communication &amp; Outreach</w:t>
      </w:r>
    </w:p>
    <w:p w14:paraId="5F09A811" w14:textId="77777777" w:rsidR="0043080F" w:rsidRPr="00850DBD" w:rsidRDefault="0043080F" w:rsidP="002A04E5">
      <w:pPr>
        <w:pStyle w:val="ListParagraph"/>
        <w:numPr>
          <w:ilvl w:val="0"/>
          <w:numId w:val="35"/>
        </w:numPr>
        <w:ind w:left="1080"/>
        <w:rPr>
          <w:rStyle w:val="azg6r9p0f9cquguthu15"/>
          <w:rFonts w:ascii="Optima" w:hAnsi="Optima"/>
          <w:sz w:val="20"/>
          <w:szCs w:val="20"/>
        </w:rPr>
      </w:pPr>
      <w:r w:rsidRPr="00850DBD">
        <w:rPr>
          <w:rStyle w:val="azg6r9p0f9cquguthu15"/>
          <w:rFonts w:ascii="Optima" w:hAnsi="Optima"/>
          <w:sz w:val="20"/>
          <w:szCs w:val="20"/>
        </w:rPr>
        <w:t>Frequent one-on-one consultation (phone, email, on and off-site) with PIs for proposal planning and advice on framing research ideas, compliance, and revisions.</w:t>
      </w:r>
    </w:p>
    <w:p w14:paraId="108188B1" w14:textId="2527126F" w:rsidR="0043080F" w:rsidRPr="00850DBD" w:rsidRDefault="0043080F" w:rsidP="002A04E5">
      <w:pPr>
        <w:pStyle w:val="ListParagraph"/>
        <w:numPr>
          <w:ilvl w:val="0"/>
          <w:numId w:val="35"/>
        </w:numPr>
        <w:ind w:left="1080"/>
        <w:rPr>
          <w:rStyle w:val="None"/>
          <w:rFonts w:ascii="Optima" w:hAnsi="Optima"/>
          <w:sz w:val="20"/>
          <w:szCs w:val="20"/>
        </w:rPr>
      </w:pPr>
      <w:r w:rsidRPr="00850DBD">
        <w:rPr>
          <w:rFonts w:ascii="Optima" w:hAnsi="Optima"/>
          <w:sz w:val="20"/>
          <w:szCs w:val="20"/>
        </w:rPr>
        <w:t xml:space="preserve">Represent NSF/CO at national and international meetings/workshops (ex. SOLAS Science Meeting, GEOMAR, Kiel, Germany; Biological Pump Workshop, AGU/ASLO Ocean Science, New Orleans, LA; </w:t>
      </w:r>
      <w:r w:rsidRPr="00850DBD">
        <w:rPr>
          <w:rStyle w:val="azg6r9p0f9cquguthu15"/>
          <w:rFonts w:ascii="Optima" w:hAnsi="Optima"/>
          <w:sz w:val="20"/>
          <w:szCs w:val="20"/>
        </w:rPr>
        <w:t xml:space="preserve">Early career/postdoc meeting with funding agencies, WHOI; U.S. </w:t>
      </w:r>
      <w:r w:rsidRPr="00850DBD">
        <w:rPr>
          <w:rFonts w:ascii="Optima" w:hAnsi="Optima"/>
          <w:sz w:val="20"/>
          <w:szCs w:val="20"/>
        </w:rPr>
        <w:t xml:space="preserve">GEOTRACES workshop, Palisades, NY; </w:t>
      </w:r>
      <w:r w:rsidRPr="00850DBD">
        <w:rPr>
          <w:rStyle w:val="azg6r9p0f9cquguthu15"/>
          <w:rFonts w:ascii="Optima" w:hAnsi="Optima"/>
          <w:sz w:val="20"/>
          <w:szCs w:val="20"/>
        </w:rPr>
        <w:t>Science &amp; Engineering Festival, Convention Center, Washington D.C; OSP/Line P 60</w:t>
      </w:r>
      <w:r w:rsidRPr="00850DBD">
        <w:rPr>
          <w:rStyle w:val="azg6r9p0f9cquguthu15"/>
          <w:rFonts w:ascii="Optima" w:hAnsi="Optima"/>
          <w:sz w:val="20"/>
          <w:szCs w:val="20"/>
          <w:vertAlign w:val="superscript"/>
        </w:rPr>
        <w:t>th</w:t>
      </w:r>
      <w:r w:rsidRPr="00850DBD">
        <w:rPr>
          <w:rStyle w:val="azg6r9p0f9cquguthu15"/>
          <w:rFonts w:ascii="Optima" w:hAnsi="Optima"/>
          <w:sz w:val="20"/>
          <w:szCs w:val="20"/>
        </w:rPr>
        <w:t xml:space="preserve"> Anniversary Science Exchange, Sidney, BC Canada; ASLO meeting/new investigator breakfast, Honolulu, HI; OOI Community Workshops Washington, D.C. &amp; Portland, OR</w:t>
      </w:r>
      <w:r w:rsidR="00A63081">
        <w:rPr>
          <w:rStyle w:val="azg6r9p0f9cquguthu15"/>
          <w:rFonts w:ascii="Optima" w:hAnsi="Optima"/>
          <w:sz w:val="20"/>
          <w:szCs w:val="20"/>
        </w:rPr>
        <w:t>; BIO-ARGO workshop, Scripps, San Diego, CA</w:t>
      </w:r>
      <w:r w:rsidRPr="00850DBD">
        <w:rPr>
          <w:rStyle w:val="azg6r9p0f9cquguthu15"/>
          <w:rFonts w:ascii="Optima" w:hAnsi="Optima"/>
          <w:sz w:val="20"/>
          <w:szCs w:val="20"/>
        </w:rPr>
        <w:t xml:space="preserve">) </w:t>
      </w:r>
    </w:p>
    <w:p w14:paraId="5465B316" w14:textId="77777777" w:rsidR="0043080F" w:rsidRPr="00850DBD" w:rsidRDefault="0043080F" w:rsidP="002A04E5">
      <w:pPr>
        <w:ind w:left="360"/>
        <w:rPr>
          <w:rStyle w:val="None"/>
          <w:rFonts w:ascii="Optima" w:hAnsi="Optima"/>
          <w:smallCaps/>
          <w:sz w:val="22"/>
          <w:szCs w:val="22"/>
          <w:u w:val="single"/>
        </w:rPr>
      </w:pPr>
    </w:p>
    <w:p w14:paraId="5C942317" w14:textId="6E3AB922" w:rsidR="00F646D4" w:rsidRPr="00FB6EBE" w:rsidRDefault="002B7C84" w:rsidP="005553F6">
      <w:pPr>
        <w:tabs>
          <w:tab w:val="left" w:pos="170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ind w:left="1890" w:hanging="1440"/>
        <w:jc w:val="both"/>
        <w:rPr>
          <w:rFonts w:ascii="Optima" w:eastAsia="Optima" w:hAnsi="Optima" w:cs="Optima"/>
          <w:i/>
          <w:iCs/>
          <w:color w:val="1F4F69" w:themeColor="accent1" w:themeShade="80"/>
          <w:sz w:val="22"/>
          <w:szCs w:val="22"/>
          <w:u w:val="single"/>
        </w:rPr>
      </w:pPr>
      <w:r w:rsidRPr="00FB6EBE">
        <w:rPr>
          <w:rFonts w:ascii="Optima" w:eastAsia="Optima" w:hAnsi="Optima" w:cs="Optima"/>
          <w:i/>
          <w:iCs/>
          <w:color w:val="1F4F69" w:themeColor="accent1" w:themeShade="80"/>
          <w:sz w:val="22"/>
          <w:szCs w:val="22"/>
          <w:u w:val="single"/>
        </w:rPr>
        <w:t>Director, Marine Institute; Associate Director, Marine Programs</w:t>
      </w:r>
      <w:r w:rsidR="00FB6EBE" w:rsidRPr="00FB6EBE">
        <w:rPr>
          <w:rFonts w:ascii="Optima" w:eastAsia="Optima" w:hAnsi="Optima" w:cs="Optima"/>
          <w:i/>
          <w:iCs/>
          <w:color w:val="1F4F69" w:themeColor="accent1" w:themeShade="80"/>
          <w:sz w:val="22"/>
          <w:szCs w:val="22"/>
          <w:u w:val="single"/>
        </w:rPr>
        <w:tab/>
      </w:r>
      <w:r w:rsidR="00FB6EBE" w:rsidRPr="00FB6EBE">
        <w:rPr>
          <w:rFonts w:ascii="Optima" w:eastAsia="Optima" w:hAnsi="Optima" w:cs="Optima"/>
          <w:i/>
          <w:iCs/>
          <w:color w:val="1F4F69" w:themeColor="accent1" w:themeShade="80"/>
          <w:sz w:val="22"/>
          <w:szCs w:val="22"/>
          <w:u w:val="single"/>
        </w:rPr>
        <w:tab/>
      </w:r>
      <w:r w:rsidR="00FB6EBE" w:rsidRPr="00FB6EBE">
        <w:rPr>
          <w:rFonts w:ascii="Optima" w:eastAsia="Optima" w:hAnsi="Optima" w:cs="Optima"/>
          <w:i/>
          <w:iCs/>
          <w:color w:val="1F4F69" w:themeColor="accent1" w:themeShade="80"/>
          <w:sz w:val="22"/>
          <w:szCs w:val="22"/>
          <w:u w:val="single"/>
        </w:rPr>
        <w:tab/>
        <w:t>(</w:t>
      </w:r>
      <w:r w:rsidR="00FB6EBE" w:rsidRPr="00FB6EBE">
        <w:rPr>
          <w:rFonts w:ascii="Optima" w:hAnsi="Optima"/>
          <w:i/>
          <w:iCs/>
          <w:color w:val="1F4F69" w:themeColor="accent1" w:themeShade="80"/>
          <w:sz w:val="22"/>
          <w:szCs w:val="22"/>
          <w:u w:val="single"/>
        </w:rPr>
        <w:t>2004 – 2013</w:t>
      </w:r>
      <w:r w:rsidR="00FB6EBE" w:rsidRPr="00FB6EBE">
        <w:rPr>
          <w:rFonts w:ascii="Optima" w:eastAsia="Optima" w:hAnsi="Optima" w:cs="Optima"/>
          <w:i/>
          <w:iCs/>
          <w:color w:val="1F4F69" w:themeColor="accent1" w:themeShade="80"/>
          <w:sz w:val="22"/>
          <w:szCs w:val="22"/>
          <w:u w:val="single"/>
        </w:rPr>
        <w:t>)</w:t>
      </w:r>
      <w:r w:rsidRPr="00FB6EBE">
        <w:rPr>
          <w:rFonts w:ascii="Optima" w:eastAsia="Optima" w:hAnsi="Optima" w:cs="Optima"/>
          <w:i/>
          <w:iCs/>
          <w:color w:val="1F4F69" w:themeColor="accent1" w:themeShade="80"/>
          <w:sz w:val="22"/>
          <w:szCs w:val="22"/>
          <w:u w:val="single"/>
        </w:rPr>
        <w:t xml:space="preserve"> </w:t>
      </w:r>
    </w:p>
    <w:p w14:paraId="3A1309DD" w14:textId="3CA656A5" w:rsidR="002A04E5" w:rsidRPr="005F086D" w:rsidRDefault="002A04E5" w:rsidP="005F086D">
      <w:pPr>
        <w:tabs>
          <w:tab w:val="left" w:pos="2430"/>
          <w:tab w:val="left" w:pos="3420"/>
        </w:tabs>
        <w:ind w:left="851"/>
        <w:rPr>
          <w:i/>
          <w:iCs/>
          <w:sz w:val="22"/>
          <w:szCs w:val="22"/>
        </w:rPr>
      </w:pPr>
      <w:r w:rsidRPr="005F086D">
        <w:rPr>
          <w:rFonts w:ascii="Optima" w:hAnsi="Optima"/>
          <w:i/>
          <w:iCs/>
          <w:sz w:val="22"/>
          <w:szCs w:val="22"/>
        </w:rPr>
        <w:t xml:space="preserve">Responsible for all Marine Institute operations </w:t>
      </w:r>
      <w:r w:rsidR="005F086D" w:rsidRPr="005F086D">
        <w:rPr>
          <w:rFonts w:ascii="Optima" w:hAnsi="Optima"/>
          <w:i/>
          <w:iCs/>
          <w:sz w:val="22"/>
          <w:szCs w:val="22"/>
        </w:rPr>
        <w:t xml:space="preserve">(brief </w:t>
      </w:r>
      <w:r w:rsidRPr="005F086D">
        <w:rPr>
          <w:rFonts w:ascii="Optima" w:hAnsi="Optima"/>
          <w:i/>
          <w:iCs/>
          <w:sz w:val="22"/>
          <w:szCs w:val="22"/>
        </w:rPr>
        <w:t>descri</w:t>
      </w:r>
      <w:r w:rsidR="005F086D" w:rsidRPr="005F086D">
        <w:rPr>
          <w:rFonts w:ascii="Optima" w:hAnsi="Optima"/>
          <w:i/>
          <w:iCs/>
          <w:sz w:val="22"/>
          <w:szCs w:val="22"/>
        </w:rPr>
        <w:t xml:space="preserve">ption </w:t>
      </w:r>
      <w:r w:rsidRPr="005F086D">
        <w:rPr>
          <w:rFonts w:ascii="Optima" w:hAnsi="Optima"/>
          <w:i/>
          <w:iCs/>
          <w:sz w:val="22"/>
          <w:szCs w:val="22"/>
        </w:rPr>
        <w:t>below</w:t>
      </w:r>
      <w:r w:rsidR="005F086D" w:rsidRPr="005F086D">
        <w:rPr>
          <w:rFonts w:ascii="Optima" w:hAnsi="Optima"/>
          <w:i/>
          <w:iCs/>
          <w:sz w:val="22"/>
          <w:szCs w:val="22"/>
        </w:rPr>
        <w:t>)</w:t>
      </w:r>
      <w:r w:rsidRPr="005F086D">
        <w:rPr>
          <w:rFonts w:ascii="Optima" w:hAnsi="Optima"/>
          <w:i/>
          <w:iCs/>
          <w:sz w:val="22"/>
          <w:szCs w:val="22"/>
        </w:rPr>
        <w:t xml:space="preserve">: </w:t>
      </w:r>
    </w:p>
    <w:p w14:paraId="076E3B54" w14:textId="653FCA65" w:rsidR="002A04E5" w:rsidRPr="00850DBD" w:rsidRDefault="002A04E5" w:rsidP="00D83A07">
      <w:pPr>
        <w:pStyle w:val="ListParagraph"/>
        <w:numPr>
          <w:ilvl w:val="0"/>
          <w:numId w:val="40"/>
        </w:numPr>
        <w:tabs>
          <w:tab w:val="left" w:pos="720"/>
          <w:tab w:val="left" w:pos="3420"/>
        </w:tabs>
        <w:ind w:left="1080"/>
        <w:rPr>
          <w:sz w:val="20"/>
          <w:szCs w:val="20"/>
        </w:rPr>
      </w:pPr>
      <w:r w:rsidRPr="00850DBD">
        <w:rPr>
          <w:rFonts w:ascii="Optima" w:hAnsi="Optima"/>
          <w:sz w:val="20"/>
          <w:szCs w:val="20"/>
        </w:rPr>
        <w:t xml:space="preserve">maintained and facilitated professional relations between </w:t>
      </w:r>
      <w:r w:rsidR="007A7AE6">
        <w:rPr>
          <w:rFonts w:ascii="Optima" w:hAnsi="Optima"/>
          <w:sz w:val="20"/>
          <w:szCs w:val="20"/>
        </w:rPr>
        <w:t xml:space="preserve">the </w:t>
      </w:r>
      <w:r w:rsidRPr="00850DBD">
        <w:rPr>
          <w:rFonts w:ascii="Optima" w:hAnsi="Optima"/>
          <w:sz w:val="20"/>
          <w:szCs w:val="20"/>
        </w:rPr>
        <w:t>M</w:t>
      </w:r>
      <w:r w:rsidR="00FB6EBE">
        <w:rPr>
          <w:rFonts w:ascii="Optima" w:hAnsi="Optima"/>
          <w:sz w:val="20"/>
          <w:szCs w:val="20"/>
        </w:rPr>
        <w:t xml:space="preserve">arine </w:t>
      </w:r>
      <w:r w:rsidRPr="00850DBD">
        <w:rPr>
          <w:rFonts w:ascii="Optima" w:hAnsi="Optima"/>
          <w:sz w:val="20"/>
          <w:szCs w:val="20"/>
        </w:rPr>
        <w:t>I</w:t>
      </w:r>
      <w:r w:rsidR="00FB6EBE">
        <w:rPr>
          <w:rFonts w:ascii="Optima" w:hAnsi="Optima"/>
          <w:sz w:val="20"/>
          <w:szCs w:val="20"/>
        </w:rPr>
        <w:t>nstitute</w:t>
      </w:r>
      <w:r w:rsidRPr="00850DBD">
        <w:rPr>
          <w:rFonts w:ascii="Optima" w:hAnsi="Optima"/>
          <w:sz w:val="20"/>
          <w:szCs w:val="20"/>
        </w:rPr>
        <w:t xml:space="preserve"> </w:t>
      </w:r>
      <w:r w:rsidR="00FB6EBE">
        <w:rPr>
          <w:rFonts w:ascii="Optima" w:hAnsi="Optima"/>
          <w:sz w:val="20"/>
          <w:szCs w:val="20"/>
        </w:rPr>
        <w:t xml:space="preserve">(MI) </w:t>
      </w:r>
      <w:r w:rsidRPr="00850DBD">
        <w:rPr>
          <w:rFonts w:ascii="Optima" w:hAnsi="Optima"/>
          <w:sz w:val="20"/>
          <w:szCs w:val="20"/>
        </w:rPr>
        <w:t xml:space="preserve">and island stakeholders (GA Dept. Natural Resources, NOAA National Estuarine Research Reserve, NSF Long Term Ecological Research site, local Hog Hammock community) as the primary representative of </w:t>
      </w:r>
      <w:r w:rsidR="00B33C2D">
        <w:rPr>
          <w:rFonts w:ascii="Optima" w:hAnsi="Optima"/>
          <w:sz w:val="20"/>
          <w:szCs w:val="20"/>
        </w:rPr>
        <w:t xml:space="preserve">the </w:t>
      </w:r>
      <w:r w:rsidRPr="00850DBD">
        <w:rPr>
          <w:rFonts w:ascii="Optima" w:hAnsi="Optima"/>
          <w:sz w:val="20"/>
          <w:szCs w:val="20"/>
        </w:rPr>
        <w:t>MI and UGA</w:t>
      </w:r>
    </w:p>
    <w:p w14:paraId="2AE6C967" w14:textId="77777777" w:rsidR="002A04E5" w:rsidRPr="00850DBD" w:rsidRDefault="002A04E5" w:rsidP="00D83A07">
      <w:pPr>
        <w:pStyle w:val="ListParagraph"/>
        <w:numPr>
          <w:ilvl w:val="0"/>
          <w:numId w:val="40"/>
        </w:numPr>
        <w:tabs>
          <w:tab w:val="left" w:pos="720"/>
          <w:tab w:val="left" w:pos="3420"/>
        </w:tabs>
        <w:ind w:left="1080"/>
        <w:rPr>
          <w:sz w:val="20"/>
          <w:szCs w:val="20"/>
        </w:rPr>
      </w:pPr>
      <w:r w:rsidRPr="00850DBD">
        <w:rPr>
          <w:rFonts w:ascii="Optima" w:hAnsi="Optima"/>
          <w:sz w:val="20"/>
          <w:szCs w:val="20"/>
        </w:rPr>
        <w:t>maintained and improved facilities (coordinated work teams, secured funding)</w:t>
      </w:r>
    </w:p>
    <w:p w14:paraId="72C93D9F" w14:textId="7F7B0F09" w:rsidR="002A04E5" w:rsidRPr="00850DBD" w:rsidRDefault="002A04E5" w:rsidP="00D83A07">
      <w:pPr>
        <w:pStyle w:val="ListParagraph"/>
        <w:numPr>
          <w:ilvl w:val="0"/>
          <w:numId w:val="40"/>
        </w:numPr>
        <w:tabs>
          <w:tab w:val="left" w:pos="720"/>
          <w:tab w:val="left" w:pos="3420"/>
        </w:tabs>
        <w:ind w:left="1080"/>
        <w:rPr>
          <w:sz w:val="20"/>
          <w:szCs w:val="20"/>
        </w:rPr>
      </w:pPr>
      <w:r w:rsidRPr="00850DBD">
        <w:rPr>
          <w:rFonts w:ascii="Optima" w:hAnsi="Optima"/>
          <w:sz w:val="20"/>
          <w:szCs w:val="20"/>
        </w:rPr>
        <w:t>supervised MI personnel (assigned duties, completed performance reviews)</w:t>
      </w:r>
    </w:p>
    <w:p w14:paraId="2D4DE85C" w14:textId="2DC1D0FC" w:rsidR="002A04E5" w:rsidRPr="00850DBD" w:rsidRDefault="002A04E5" w:rsidP="00D83A07">
      <w:pPr>
        <w:pStyle w:val="ListParagraph"/>
        <w:numPr>
          <w:ilvl w:val="0"/>
          <w:numId w:val="40"/>
        </w:numPr>
        <w:tabs>
          <w:tab w:val="left" w:pos="720"/>
          <w:tab w:val="left" w:pos="3420"/>
        </w:tabs>
        <w:ind w:left="1080"/>
        <w:rPr>
          <w:sz w:val="20"/>
          <w:szCs w:val="20"/>
        </w:rPr>
      </w:pPr>
      <w:r w:rsidRPr="00850DBD">
        <w:rPr>
          <w:rFonts w:ascii="Optima" w:hAnsi="Optima"/>
          <w:sz w:val="20"/>
          <w:szCs w:val="20"/>
        </w:rPr>
        <w:t>supervised, reviewed, and supported the MI resident and visiting researcher/educational program (~ 2000 visitors each year, summer intern program, etc.)</w:t>
      </w:r>
    </w:p>
    <w:p w14:paraId="20D7E4F8" w14:textId="77777777" w:rsidR="002A04E5" w:rsidRPr="00850DBD" w:rsidRDefault="002A04E5" w:rsidP="00D83A07">
      <w:pPr>
        <w:pStyle w:val="ListParagraph"/>
        <w:numPr>
          <w:ilvl w:val="0"/>
          <w:numId w:val="40"/>
        </w:numPr>
        <w:tabs>
          <w:tab w:val="left" w:pos="720"/>
          <w:tab w:val="left" w:pos="3420"/>
        </w:tabs>
        <w:ind w:left="1080"/>
        <w:rPr>
          <w:sz w:val="20"/>
          <w:szCs w:val="20"/>
        </w:rPr>
      </w:pPr>
      <w:r w:rsidRPr="00850DBD">
        <w:rPr>
          <w:rFonts w:ascii="Optima" w:hAnsi="Optima"/>
          <w:sz w:val="20"/>
          <w:szCs w:val="20"/>
        </w:rPr>
        <w:t>allocated all funds, including payroll and benefits for staff of 26 full time UGA employees, in support of research, educational programs, repair and maintenance (boats, vehicles, housing, laboratory and administrative space), environmental compliance testing, facility fees (power, phone, internet, etc.), and all other misc. expenses.</w:t>
      </w:r>
    </w:p>
    <w:p w14:paraId="1577C5E1" w14:textId="77777777" w:rsidR="002A04E5" w:rsidRPr="00850DBD" w:rsidRDefault="002A04E5" w:rsidP="000D3203">
      <w:pPr>
        <w:tabs>
          <w:tab w:val="left" w:pos="2430"/>
          <w:tab w:val="left" w:pos="3420"/>
        </w:tabs>
        <w:ind w:left="900"/>
        <w:rPr>
          <w:sz w:val="10"/>
        </w:rPr>
      </w:pPr>
    </w:p>
    <w:p w14:paraId="755CAA66" w14:textId="1A076AFC" w:rsidR="002A04E5" w:rsidRDefault="004537B6" w:rsidP="005F086D">
      <w:pPr>
        <w:tabs>
          <w:tab w:val="left" w:pos="2430"/>
          <w:tab w:val="left" w:pos="3420"/>
        </w:tabs>
        <w:ind w:left="720"/>
        <w:rPr>
          <w:sz w:val="22"/>
          <w:szCs w:val="22"/>
        </w:rPr>
      </w:pPr>
      <w:r>
        <w:rPr>
          <w:rFonts w:ascii="Optima" w:hAnsi="Optima"/>
          <w:sz w:val="22"/>
          <w:szCs w:val="22"/>
        </w:rPr>
        <w:t>R</w:t>
      </w:r>
      <w:r w:rsidR="002A04E5" w:rsidRPr="005F086D">
        <w:rPr>
          <w:rFonts w:ascii="Optima" w:hAnsi="Optima"/>
          <w:sz w:val="22"/>
          <w:szCs w:val="22"/>
        </w:rPr>
        <w:t xml:space="preserve">eporting and planning </w:t>
      </w:r>
      <w:r>
        <w:rPr>
          <w:rFonts w:ascii="Optima" w:hAnsi="Optima"/>
          <w:sz w:val="22"/>
          <w:szCs w:val="22"/>
        </w:rPr>
        <w:t xml:space="preserve">activities </w:t>
      </w:r>
      <w:r w:rsidR="00FB6EBE">
        <w:rPr>
          <w:rFonts w:ascii="Optima" w:hAnsi="Optima"/>
          <w:sz w:val="22"/>
          <w:szCs w:val="22"/>
        </w:rPr>
        <w:t xml:space="preserve">were </w:t>
      </w:r>
      <w:r w:rsidR="002A04E5" w:rsidRPr="005F086D">
        <w:rPr>
          <w:rFonts w:ascii="Optima" w:hAnsi="Optima"/>
          <w:sz w:val="22"/>
          <w:szCs w:val="22"/>
        </w:rPr>
        <w:t xml:space="preserve">coordinated with UGA, the </w:t>
      </w:r>
      <w:r w:rsidR="000F0558" w:rsidRPr="005F086D">
        <w:rPr>
          <w:rFonts w:ascii="Optima" w:hAnsi="Optima"/>
          <w:sz w:val="22"/>
          <w:szCs w:val="22"/>
        </w:rPr>
        <w:t xml:space="preserve">State </w:t>
      </w:r>
      <w:r w:rsidR="002A04E5" w:rsidRPr="005F086D">
        <w:rPr>
          <w:rFonts w:ascii="Optima" w:hAnsi="Optima"/>
          <w:sz w:val="22"/>
          <w:szCs w:val="22"/>
        </w:rPr>
        <w:t>Board of Regents, and the Governor’s Office of Planning and Budget. A great deal of time was spent planning for development of facilities and operations, and exploring increased private support for UGA</w:t>
      </w:r>
      <w:r w:rsidR="00FB6EBE">
        <w:rPr>
          <w:rFonts w:ascii="Optima" w:hAnsi="Optima"/>
          <w:sz w:val="22"/>
          <w:szCs w:val="22"/>
        </w:rPr>
        <w:t xml:space="preserve"> </w:t>
      </w:r>
      <w:r w:rsidR="002A04E5" w:rsidRPr="005F086D">
        <w:rPr>
          <w:rFonts w:ascii="Optima" w:hAnsi="Optima"/>
          <w:sz w:val="22"/>
          <w:szCs w:val="22"/>
        </w:rPr>
        <w:t xml:space="preserve">MI. The precipitous drop in State allocations beginning in 2002 (from $1.2M to $0.6M) required creative and difficult </w:t>
      </w:r>
      <w:r>
        <w:rPr>
          <w:rFonts w:ascii="Optima" w:hAnsi="Optima"/>
          <w:sz w:val="22"/>
          <w:szCs w:val="22"/>
        </w:rPr>
        <w:t>choices</w:t>
      </w:r>
      <w:r w:rsidR="002A04E5" w:rsidRPr="005F086D">
        <w:rPr>
          <w:rFonts w:ascii="Optima" w:hAnsi="Optima"/>
          <w:sz w:val="22"/>
          <w:szCs w:val="22"/>
        </w:rPr>
        <w:t xml:space="preserve"> </w:t>
      </w:r>
      <w:r>
        <w:rPr>
          <w:rFonts w:ascii="Optima" w:hAnsi="Optima"/>
          <w:sz w:val="22"/>
          <w:szCs w:val="22"/>
        </w:rPr>
        <w:t>in</w:t>
      </w:r>
      <w:r w:rsidR="002A04E5" w:rsidRPr="005F086D">
        <w:rPr>
          <w:rFonts w:ascii="Optima" w:hAnsi="Optima"/>
          <w:sz w:val="22"/>
          <w:szCs w:val="22"/>
        </w:rPr>
        <w:t xml:space="preserve"> administration, including major 'no-cost' reorganizations of staff duties and job classifications. </w:t>
      </w:r>
      <w:r w:rsidR="00255BF7" w:rsidRPr="005F086D">
        <w:rPr>
          <w:rFonts w:ascii="Optima" w:hAnsi="Optima"/>
          <w:sz w:val="22"/>
          <w:szCs w:val="22"/>
        </w:rPr>
        <w:t>Notwithstanding</w:t>
      </w:r>
      <w:r w:rsidR="002A04E5" w:rsidRPr="005F086D">
        <w:rPr>
          <w:rFonts w:ascii="Optima" w:hAnsi="Optima"/>
          <w:sz w:val="22"/>
          <w:szCs w:val="22"/>
        </w:rPr>
        <w:t xml:space="preserve"> this development, we increased research and educational programs while </w:t>
      </w:r>
      <w:r w:rsidR="008260AD">
        <w:rPr>
          <w:rFonts w:ascii="Optima" w:hAnsi="Optima"/>
          <w:sz w:val="22"/>
          <w:szCs w:val="22"/>
        </w:rPr>
        <w:t>identifying</w:t>
      </w:r>
      <w:r w:rsidR="002A04E5" w:rsidRPr="005F086D">
        <w:rPr>
          <w:rFonts w:ascii="Optima" w:hAnsi="Optima"/>
          <w:sz w:val="22"/>
          <w:szCs w:val="22"/>
        </w:rPr>
        <w:t xml:space="preserve"> external income streams and complet</w:t>
      </w:r>
      <w:r w:rsidR="00FB6EBE">
        <w:rPr>
          <w:rFonts w:ascii="Optima" w:hAnsi="Optima"/>
          <w:sz w:val="22"/>
          <w:szCs w:val="22"/>
        </w:rPr>
        <w:t>ing</w:t>
      </w:r>
      <w:r w:rsidR="002A04E5" w:rsidRPr="005F086D">
        <w:rPr>
          <w:rFonts w:ascii="Optima" w:hAnsi="Optima"/>
          <w:sz w:val="22"/>
          <w:szCs w:val="22"/>
        </w:rPr>
        <w:t xml:space="preserve"> major facilities upgrades. </w:t>
      </w:r>
      <w:r w:rsidR="008260AD">
        <w:rPr>
          <w:rFonts w:ascii="Optima" w:hAnsi="Optima"/>
          <w:sz w:val="22"/>
          <w:szCs w:val="22"/>
        </w:rPr>
        <w:t>Specific p</w:t>
      </w:r>
      <w:r w:rsidR="002A04E5" w:rsidRPr="005F086D">
        <w:rPr>
          <w:rFonts w:ascii="Optima" w:hAnsi="Optima"/>
          <w:sz w:val="22"/>
          <w:szCs w:val="22"/>
        </w:rPr>
        <w:t xml:space="preserve">rojects included construction of a new dormitory, renovation of meeting, presentation, and instructional space, and repurposing the </w:t>
      </w:r>
      <w:r w:rsidR="00BB4BF1">
        <w:rPr>
          <w:rFonts w:ascii="Optima" w:hAnsi="Optima"/>
          <w:sz w:val="22"/>
          <w:szCs w:val="22"/>
        </w:rPr>
        <w:t>1950’s</w:t>
      </w:r>
      <w:r w:rsidR="002A04E5" w:rsidRPr="005F086D">
        <w:rPr>
          <w:rFonts w:ascii="Optima" w:hAnsi="Optima"/>
          <w:sz w:val="22"/>
          <w:szCs w:val="22"/>
        </w:rPr>
        <w:t xml:space="preserve"> Power Station for classroom and dining space.</w:t>
      </w:r>
    </w:p>
    <w:p w14:paraId="04DD944F" w14:textId="77777777" w:rsidR="005F086D" w:rsidRPr="005F086D" w:rsidRDefault="005F086D" w:rsidP="005F086D">
      <w:pPr>
        <w:tabs>
          <w:tab w:val="left" w:pos="2430"/>
          <w:tab w:val="left" w:pos="3420"/>
        </w:tabs>
        <w:ind w:left="720"/>
        <w:rPr>
          <w:sz w:val="22"/>
          <w:szCs w:val="22"/>
        </w:rPr>
      </w:pPr>
    </w:p>
    <w:p w14:paraId="7F0201E3" w14:textId="09D8CA72" w:rsidR="00F646D4" w:rsidRPr="00850DBD" w:rsidRDefault="002B7C84" w:rsidP="000C0DFD">
      <w:pPr>
        <w:tabs>
          <w:tab w:val="left" w:pos="135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ind w:left="1350" w:hanging="1350"/>
        <w:rPr>
          <w:rFonts w:ascii="Optima" w:hAnsi="Optima"/>
          <w:sz w:val="22"/>
          <w:szCs w:val="22"/>
        </w:rPr>
      </w:pPr>
      <w:r w:rsidRPr="00850DBD">
        <w:rPr>
          <w:rFonts w:ascii="Optima" w:hAnsi="Optima"/>
          <w:sz w:val="22"/>
          <w:szCs w:val="22"/>
        </w:rPr>
        <w:t>2010 – Nov.</w:t>
      </w:r>
      <w:r w:rsidRPr="00850DBD">
        <w:rPr>
          <w:rFonts w:ascii="Optima" w:hAnsi="Optima"/>
          <w:sz w:val="22"/>
          <w:szCs w:val="22"/>
        </w:rPr>
        <w:tab/>
      </w:r>
      <w:r w:rsidRPr="000C0DFD">
        <w:rPr>
          <w:rFonts w:ascii="Optima" w:hAnsi="Optima"/>
          <w:i/>
          <w:iCs/>
          <w:color w:val="1F4F69" w:themeColor="accent1" w:themeShade="80"/>
          <w:sz w:val="22"/>
          <w:szCs w:val="22"/>
        </w:rPr>
        <w:t>Visiting Professor, University of Tokyo</w:t>
      </w:r>
      <w:r w:rsidRPr="00850DBD">
        <w:rPr>
          <w:rFonts w:ascii="Optima" w:hAnsi="Optima"/>
          <w:sz w:val="22"/>
          <w:szCs w:val="22"/>
        </w:rPr>
        <w:t xml:space="preserve">, </w:t>
      </w:r>
      <w:r w:rsidR="002A04E5" w:rsidRPr="00850DBD">
        <w:rPr>
          <w:rFonts w:ascii="Optima" w:hAnsi="Optima"/>
          <w:sz w:val="22"/>
          <w:szCs w:val="22"/>
        </w:rPr>
        <w:t xml:space="preserve">Atmosphere Ocean Research </w:t>
      </w:r>
      <w:r w:rsidRPr="00850DBD">
        <w:rPr>
          <w:rFonts w:ascii="Optima" w:hAnsi="Optima"/>
          <w:sz w:val="22"/>
          <w:szCs w:val="22"/>
        </w:rPr>
        <w:t>I</w:t>
      </w:r>
      <w:r w:rsidR="002A04E5" w:rsidRPr="00850DBD">
        <w:rPr>
          <w:rFonts w:ascii="Optima" w:hAnsi="Optima"/>
          <w:sz w:val="22"/>
          <w:szCs w:val="22"/>
        </w:rPr>
        <w:t>nstitute</w:t>
      </w:r>
      <w:r w:rsidR="00FB2D99">
        <w:rPr>
          <w:rFonts w:ascii="Optima" w:hAnsi="Optima"/>
          <w:sz w:val="22"/>
          <w:szCs w:val="22"/>
        </w:rPr>
        <w:t xml:space="preserve"> (AORI)</w:t>
      </w:r>
      <w:r w:rsidRPr="00850DBD">
        <w:rPr>
          <w:rFonts w:ascii="Optima" w:hAnsi="Optima"/>
          <w:sz w:val="22"/>
          <w:szCs w:val="22"/>
        </w:rPr>
        <w:t>, Kashiwa, Japan</w:t>
      </w:r>
      <w:r w:rsidR="002A04E5" w:rsidRPr="00850DBD">
        <w:rPr>
          <w:rFonts w:ascii="Optima" w:hAnsi="Optima"/>
          <w:sz w:val="22"/>
          <w:szCs w:val="22"/>
        </w:rPr>
        <w:t xml:space="preserve">; Research collaboration with Dr. </w:t>
      </w:r>
      <w:proofErr w:type="spellStart"/>
      <w:r w:rsidR="002A04E5" w:rsidRPr="00850DBD">
        <w:rPr>
          <w:rFonts w:ascii="Optima" w:hAnsi="Optima"/>
          <w:sz w:val="22"/>
          <w:szCs w:val="22"/>
        </w:rPr>
        <w:t>Mits</w:t>
      </w:r>
      <w:proofErr w:type="spellEnd"/>
      <w:r w:rsidR="002A04E5" w:rsidRPr="00850DBD">
        <w:rPr>
          <w:rFonts w:ascii="Optima" w:hAnsi="Optima"/>
          <w:sz w:val="22"/>
          <w:szCs w:val="22"/>
        </w:rPr>
        <w:t xml:space="preserve"> Uematsu on air-sea interactions</w:t>
      </w:r>
    </w:p>
    <w:p w14:paraId="0B0F64F8" w14:textId="77F4C04E" w:rsidR="00F646D4" w:rsidRPr="00850DBD" w:rsidRDefault="002B7C84" w:rsidP="000C0DFD">
      <w:pPr>
        <w:tabs>
          <w:tab w:val="left" w:pos="135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ind w:left="1350" w:hanging="1350"/>
        <w:rPr>
          <w:rFonts w:ascii="Optima" w:hAnsi="Optima"/>
          <w:sz w:val="22"/>
          <w:szCs w:val="22"/>
        </w:rPr>
      </w:pPr>
      <w:r w:rsidRPr="00850DBD">
        <w:rPr>
          <w:rFonts w:ascii="Optima" w:hAnsi="Optima"/>
          <w:sz w:val="22"/>
          <w:szCs w:val="22"/>
        </w:rPr>
        <w:t>2004 – June</w:t>
      </w:r>
      <w:r w:rsidRPr="00850DBD">
        <w:rPr>
          <w:rFonts w:ascii="Optima" w:hAnsi="Optima"/>
          <w:sz w:val="22"/>
          <w:szCs w:val="22"/>
        </w:rPr>
        <w:tab/>
      </w:r>
      <w:r w:rsidRPr="000C0DFD">
        <w:rPr>
          <w:rFonts w:ascii="Optima" w:hAnsi="Optima"/>
          <w:i/>
          <w:iCs/>
          <w:color w:val="1F4F69" w:themeColor="accent1" w:themeShade="80"/>
          <w:sz w:val="22"/>
          <w:szCs w:val="22"/>
        </w:rPr>
        <w:t xml:space="preserve">Visiting Professor, </w:t>
      </w:r>
      <w:r w:rsidR="000D3203" w:rsidRPr="000C0DFD">
        <w:rPr>
          <w:rFonts w:ascii="Optima" w:hAnsi="Optima"/>
          <w:i/>
          <w:iCs/>
          <w:color w:val="1F4F69" w:themeColor="accent1" w:themeShade="80"/>
          <w:sz w:val="22"/>
          <w:szCs w:val="22"/>
        </w:rPr>
        <w:t>Aix-Marseille Université</w:t>
      </w:r>
      <w:r w:rsidRPr="00850DBD">
        <w:rPr>
          <w:rFonts w:ascii="Optima" w:hAnsi="Optima"/>
          <w:sz w:val="22"/>
          <w:szCs w:val="22"/>
        </w:rPr>
        <w:t xml:space="preserve">, </w:t>
      </w:r>
      <w:r w:rsidR="000F0558" w:rsidRPr="00850DBD">
        <w:rPr>
          <w:rFonts w:ascii="Optima" w:hAnsi="Optima"/>
          <w:sz w:val="22"/>
          <w:szCs w:val="22"/>
        </w:rPr>
        <w:t xml:space="preserve">Centre </w:t>
      </w:r>
      <w:r w:rsidR="0045592C">
        <w:rPr>
          <w:rFonts w:ascii="Optima" w:hAnsi="Optima"/>
          <w:sz w:val="22"/>
          <w:szCs w:val="22"/>
        </w:rPr>
        <w:t>N</w:t>
      </w:r>
      <w:r w:rsidR="000F0558" w:rsidRPr="00850DBD">
        <w:rPr>
          <w:rFonts w:ascii="Optima" w:hAnsi="Optima"/>
          <w:sz w:val="22"/>
          <w:szCs w:val="22"/>
        </w:rPr>
        <w:t xml:space="preserve">ational de la </w:t>
      </w:r>
      <w:r w:rsidR="0045592C">
        <w:rPr>
          <w:rFonts w:ascii="Optima" w:hAnsi="Optima"/>
          <w:sz w:val="22"/>
          <w:szCs w:val="22"/>
        </w:rPr>
        <w:t>R</w:t>
      </w:r>
      <w:r w:rsidR="000F0558" w:rsidRPr="00850DBD">
        <w:rPr>
          <w:rFonts w:ascii="Optima" w:hAnsi="Optima"/>
          <w:sz w:val="22"/>
          <w:szCs w:val="22"/>
        </w:rPr>
        <w:t xml:space="preserve">echerche </w:t>
      </w:r>
      <w:proofErr w:type="spellStart"/>
      <w:r w:rsidR="0045592C">
        <w:rPr>
          <w:rFonts w:ascii="Optima" w:hAnsi="Optima"/>
          <w:sz w:val="22"/>
          <w:szCs w:val="22"/>
        </w:rPr>
        <w:t>S</w:t>
      </w:r>
      <w:r w:rsidR="000F0558" w:rsidRPr="00850DBD">
        <w:rPr>
          <w:rFonts w:ascii="Optima" w:hAnsi="Optima"/>
          <w:sz w:val="22"/>
          <w:szCs w:val="22"/>
        </w:rPr>
        <w:t>cientifique</w:t>
      </w:r>
      <w:proofErr w:type="spellEnd"/>
      <w:r w:rsidR="000F0558" w:rsidRPr="00850DBD">
        <w:rPr>
          <w:rFonts w:ascii="Optima" w:hAnsi="Optima"/>
          <w:sz w:val="22"/>
          <w:szCs w:val="22"/>
        </w:rPr>
        <w:t xml:space="preserve"> (CNRS), </w:t>
      </w:r>
      <w:proofErr w:type="spellStart"/>
      <w:r w:rsidRPr="00850DBD">
        <w:rPr>
          <w:rFonts w:ascii="Optima" w:hAnsi="Optima"/>
          <w:sz w:val="22"/>
          <w:szCs w:val="22"/>
        </w:rPr>
        <w:t>Luminy</w:t>
      </w:r>
      <w:proofErr w:type="spellEnd"/>
      <w:r w:rsidRPr="00850DBD">
        <w:rPr>
          <w:rFonts w:ascii="Optima" w:hAnsi="Optima"/>
          <w:sz w:val="22"/>
          <w:szCs w:val="22"/>
        </w:rPr>
        <w:t>, France</w:t>
      </w:r>
      <w:r w:rsidR="000D3203" w:rsidRPr="00850DBD">
        <w:rPr>
          <w:rFonts w:ascii="Optima" w:hAnsi="Optima"/>
          <w:sz w:val="22"/>
          <w:szCs w:val="22"/>
        </w:rPr>
        <w:t xml:space="preserve">; </w:t>
      </w:r>
      <w:r w:rsidR="000C0DFD">
        <w:rPr>
          <w:rFonts w:ascii="Optima" w:hAnsi="Optima"/>
          <w:sz w:val="22"/>
          <w:szCs w:val="22"/>
        </w:rPr>
        <w:t>R</w:t>
      </w:r>
      <w:r w:rsidR="000D3203" w:rsidRPr="00850DBD">
        <w:rPr>
          <w:rFonts w:ascii="Optima" w:hAnsi="Optima"/>
          <w:sz w:val="22"/>
          <w:szCs w:val="22"/>
        </w:rPr>
        <w:t xml:space="preserve">esearch collaboration with Dr. Richard </w:t>
      </w:r>
      <w:proofErr w:type="spellStart"/>
      <w:r w:rsidR="000D3203" w:rsidRPr="00850DBD">
        <w:rPr>
          <w:rFonts w:ascii="Optima" w:hAnsi="Optima"/>
          <w:sz w:val="22"/>
          <w:szCs w:val="22"/>
        </w:rPr>
        <w:t>Semp</w:t>
      </w:r>
      <w:r w:rsidR="00AF182B">
        <w:rPr>
          <w:rFonts w:ascii="Optima" w:hAnsi="Optima"/>
          <w:sz w:val="22"/>
          <w:szCs w:val="22"/>
        </w:rPr>
        <w:t>é</w:t>
      </w:r>
      <w:r w:rsidR="000D3203" w:rsidRPr="00850DBD">
        <w:rPr>
          <w:rFonts w:ascii="Optima" w:hAnsi="Optima"/>
          <w:sz w:val="22"/>
          <w:szCs w:val="22"/>
        </w:rPr>
        <w:t>r</w:t>
      </w:r>
      <w:r w:rsidR="000C0DFD">
        <w:rPr>
          <w:rFonts w:ascii="Optima" w:hAnsi="Optima"/>
          <w:sz w:val="22"/>
          <w:szCs w:val="22"/>
        </w:rPr>
        <w:t>é</w:t>
      </w:r>
      <w:proofErr w:type="spellEnd"/>
      <w:r w:rsidR="000D3203" w:rsidRPr="00850DBD">
        <w:rPr>
          <w:rFonts w:ascii="Optima" w:hAnsi="Optima"/>
          <w:sz w:val="22"/>
          <w:szCs w:val="22"/>
        </w:rPr>
        <w:t xml:space="preserve"> on chemical</w:t>
      </w:r>
      <w:r w:rsidR="00923F4F">
        <w:rPr>
          <w:rFonts w:ascii="Optima" w:hAnsi="Optima"/>
          <w:sz w:val="22"/>
          <w:szCs w:val="22"/>
        </w:rPr>
        <w:t>, optical,</w:t>
      </w:r>
      <w:r w:rsidR="000D3203" w:rsidRPr="00850DBD">
        <w:rPr>
          <w:rFonts w:ascii="Optima" w:hAnsi="Optima"/>
          <w:sz w:val="22"/>
          <w:szCs w:val="22"/>
        </w:rPr>
        <w:t xml:space="preserve"> </w:t>
      </w:r>
      <w:r w:rsidR="00923F4F">
        <w:rPr>
          <w:rFonts w:ascii="Optima" w:hAnsi="Optima"/>
          <w:sz w:val="22"/>
          <w:szCs w:val="22"/>
        </w:rPr>
        <w:t>and phot</w:t>
      </w:r>
      <w:r w:rsidR="000C0DFD">
        <w:rPr>
          <w:rFonts w:ascii="Optima" w:hAnsi="Optima"/>
          <w:sz w:val="22"/>
          <w:szCs w:val="22"/>
        </w:rPr>
        <w:t>o</w:t>
      </w:r>
      <w:r w:rsidR="00923F4F">
        <w:rPr>
          <w:rFonts w:ascii="Optima" w:hAnsi="Optima"/>
          <w:sz w:val="22"/>
          <w:szCs w:val="22"/>
        </w:rPr>
        <w:t xml:space="preserve">chemical </w:t>
      </w:r>
      <w:r w:rsidR="000D3203" w:rsidRPr="00850DBD">
        <w:rPr>
          <w:rFonts w:ascii="Optima" w:hAnsi="Optima"/>
          <w:sz w:val="22"/>
          <w:szCs w:val="22"/>
        </w:rPr>
        <w:t>oceanography</w:t>
      </w:r>
    </w:p>
    <w:p w14:paraId="68A1292D" w14:textId="77777777" w:rsidR="004B7B43" w:rsidRPr="005F086D" w:rsidRDefault="004B7B43" w:rsidP="000C0DFD">
      <w:pPr>
        <w:tabs>
          <w:tab w:val="left" w:pos="1350"/>
          <w:tab w:val="left" w:pos="170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ind w:left="1350" w:hanging="1350"/>
        <w:jc w:val="both"/>
        <w:rPr>
          <w:sz w:val="13"/>
          <w:szCs w:val="13"/>
        </w:rPr>
      </w:pPr>
    </w:p>
    <w:p w14:paraId="0CB35DA1" w14:textId="77777777" w:rsidR="00FB6EBE" w:rsidRPr="000C0DFD" w:rsidRDefault="00FB6EBE" w:rsidP="00564005">
      <w:pPr>
        <w:tabs>
          <w:tab w:val="left" w:pos="170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jc w:val="both"/>
        <w:rPr>
          <w:rFonts w:ascii="Optima" w:hAnsi="Optima"/>
          <w:iCs/>
          <w:color w:val="1F4F69" w:themeColor="accent1" w:themeShade="80"/>
        </w:rPr>
      </w:pPr>
    </w:p>
    <w:p w14:paraId="09B58E33" w14:textId="62F307ED" w:rsidR="001E4CCC" w:rsidRPr="00AF0D9E" w:rsidRDefault="001E4CCC" w:rsidP="000112C1">
      <w:pPr>
        <w:tabs>
          <w:tab w:val="left" w:pos="170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ind w:left="1699" w:hanging="1699"/>
        <w:jc w:val="both"/>
        <w:rPr>
          <w:rFonts w:ascii="Optima" w:hAnsi="Optima"/>
          <w:b/>
          <w:bCs/>
          <w:i/>
          <w:color w:val="1F4F69" w:themeColor="accent1" w:themeShade="80"/>
          <w:u w:val="single"/>
        </w:rPr>
      </w:pPr>
      <w:r w:rsidRPr="00AF0D9E">
        <w:rPr>
          <w:rFonts w:ascii="Optima" w:hAnsi="Optima"/>
          <w:b/>
          <w:bCs/>
          <w:i/>
          <w:color w:val="1F4F69" w:themeColor="accent1" w:themeShade="80"/>
          <w:u w:val="single"/>
        </w:rPr>
        <w:t xml:space="preserve">Dalhousie University, Department of Oceanography, Halifax NS Canada </w:t>
      </w:r>
      <w:r w:rsidR="000F0558" w:rsidRPr="00AF0D9E">
        <w:rPr>
          <w:rFonts w:ascii="Optima" w:hAnsi="Optima"/>
          <w:b/>
          <w:bCs/>
          <w:i/>
          <w:color w:val="1F4F69" w:themeColor="accent1" w:themeShade="80"/>
          <w:u w:val="single"/>
        </w:rPr>
        <w:tab/>
      </w:r>
      <w:r w:rsidR="00FB6EBE" w:rsidRPr="00AF0D9E">
        <w:rPr>
          <w:rFonts w:ascii="Optima" w:hAnsi="Optima"/>
          <w:b/>
          <w:bCs/>
          <w:i/>
          <w:color w:val="1F4F69" w:themeColor="accent1" w:themeShade="80"/>
          <w:u w:val="single"/>
        </w:rPr>
        <w:tab/>
      </w:r>
      <w:r w:rsidR="00AF0D9E" w:rsidRPr="00AF0D9E">
        <w:rPr>
          <w:rFonts w:ascii="Optima" w:hAnsi="Optima"/>
          <w:b/>
          <w:bCs/>
          <w:i/>
          <w:color w:val="1F4F69" w:themeColor="accent1" w:themeShade="80"/>
          <w:u w:val="single"/>
        </w:rPr>
        <w:t xml:space="preserve"> </w:t>
      </w:r>
      <w:r w:rsidR="00D83A07" w:rsidRPr="00AF0D9E">
        <w:rPr>
          <w:rFonts w:ascii="Optima" w:hAnsi="Optima"/>
          <w:b/>
          <w:bCs/>
          <w:i/>
          <w:color w:val="1F4F69" w:themeColor="accent1" w:themeShade="80"/>
          <w:u w:val="single"/>
        </w:rPr>
        <w:t>(</w:t>
      </w:r>
      <w:r w:rsidR="000F0558" w:rsidRPr="00AF0D9E">
        <w:rPr>
          <w:rFonts w:ascii="Optima" w:hAnsi="Optima"/>
          <w:b/>
          <w:bCs/>
          <w:i/>
          <w:color w:val="1F4F69" w:themeColor="accent1" w:themeShade="80"/>
          <w:u w:val="single"/>
        </w:rPr>
        <w:t>1995-2004</w:t>
      </w:r>
      <w:r w:rsidR="00D83A07" w:rsidRPr="00AF0D9E">
        <w:rPr>
          <w:rFonts w:ascii="Optima" w:hAnsi="Optima"/>
          <w:b/>
          <w:bCs/>
          <w:i/>
          <w:color w:val="1F4F69" w:themeColor="accent1" w:themeShade="80"/>
          <w:u w:val="single"/>
        </w:rPr>
        <w:t>)</w:t>
      </w:r>
    </w:p>
    <w:p w14:paraId="151CEEC1" w14:textId="6BC2C1C9" w:rsidR="00F646D4" w:rsidRPr="00850DBD" w:rsidRDefault="002B7C84" w:rsidP="000112C1">
      <w:pPr>
        <w:tabs>
          <w:tab w:val="left" w:pos="170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ind w:left="1699" w:hanging="1699"/>
      </w:pPr>
      <w:r w:rsidRPr="00850DBD">
        <w:rPr>
          <w:rFonts w:ascii="Optima" w:hAnsi="Optima"/>
          <w:sz w:val="22"/>
          <w:szCs w:val="22"/>
        </w:rPr>
        <w:t>1998 - 2004</w:t>
      </w:r>
      <w:r w:rsidRPr="00850DBD">
        <w:rPr>
          <w:rFonts w:ascii="Optima" w:eastAsia="Optima" w:hAnsi="Optima" w:cs="Optima"/>
          <w:sz w:val="22"/>
          <w:szCs w:val="22"/>
        </w:rPr>
        <w:tab/>
      </w:r>
      <w:r w:rsidRPr="00850DBD">
        <w:rPr>
          <w:rFonts w:ascii="Optima" w:hAnsi="Optima"/>
          <w:sz w:val="22"/>
          <w:szCs w:val="22"/>
        </w:rPr>
        <w:t>Associate Professor (tenured</w:t>
      </w:r>
      <w:r w:rsidR="00BE54F1">
        <w:rPr>
          <w:rFonts w:ascii="Optima" w:hAnsi="Optima"/>
          <w:sz w:val="22"/>
          <w:szCs w:val="22"/>
        </w:rPr>
        <w:t>)</w:t>
      </w:r>
    </w:p>
    <w:p w14:paraId="0A51081E" w14:textId="6F63B28D" w:rsidR="000D689B" w:rsidRPr="00FB6EBE" w:rsidRDefault="002B7C84" w:rsidP="00FB6EBE">
      <w:pPr>
        <w:tabs>
          <w:tab w:val="left" w:pos="170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ind w:left="1699" w:hanging="1699"/>
        <w:rPr>
          <w:rStyle w:val="None"/>
          <w:rFonts w:ascii="Optima" w:hAnsi="Optima"/>
          <w:sz w:val="22"/>
          <w:szCs w:val="22"/>
        </w:rPr>
      </w:pPr>
      <w:r w:rsidRPr="00850DBD">
        <w:rPr>
          <w:rFonts w:ascii="Optima" w:hAnsi="Optima"/>
          <w:sz w:val="22"/>
          <w:szCs w:val="22"/>
        </w:rPr>
        <w:t>1995 - 1998</w:t>
      </w:r>
      <w:r w:rsidRPr="00850DBD">
        <w:rPr>
          <w:rFonts w:ascii="Optima" w:hAnsi="Optima"/>
          <w:sz w:val="22"/>
          <w:szCs w:val="22"/>
        </w:rPr>
        <w:tab/>
        <w:t>Assistant Professor</w:t>
      </w:r>
    </w:p>
    <w:p w14:paraId="0F418BC8" w14:textId="77777777" w:rsidR="00FB6EBE" w:rsidRDefault="00FB6EBE" w:rsidP="00FB6EBE">
      <w:pPr>
        <w:tabs>
          <w:tab w:val="left" w:pos="2430"/>
          <w:tab w:val="left" w:pos="3420"/>
        </w:tabs>
        <w:rPr>
          <w:rStyle w:val="None"/>
          <w:rFonts w:ascii="Optima" w:hAnsi="Optima"/>
          <w:i/>
          <w:iCs/>
          <w:sz w:val="22"/>
          <w:szCs w:val="22"/>
          <w:u w:val="single"/>
        </w:rPr>
      </w:pPr>
    </w:p>
    <w:p w14:paraId="7E85A679" w14:textId="609C34DF" w:rsidR="00FB6EBE" w:rsidRDefault="005553F6" w:rsidP="00FB6EBE">
      <w:pPr>
        <w:tabs>
          <w:tab w:val="left" w:pos="2430"/>
          <w:tab w:val="left" w:pos="3420"/>
        </w:tabs>
        <w:rPr>
          <w:u w:val="single"/>
        </w:rPr>
      </w:pPr>
      <w:r w:rsidRPr="00FB6EBE">
        <w:rPr>
          <w:rStyle w:val="None"/>
          <w:rFonts w:ascii="Optima" w:hAnsi="Optima"/>
          <w:i/>
          <w:iCs/>
          <w:sz w:val="22"/>
          <w:szCs w:val="22"/>
          <w:u w:val="single"/>
        </w:rPr>
        <w:t>Departmental and University Level Service &amp; Activities</w:t>
      </w:r>
    </w:p>
    <w:p w14:paraId="1B9D6E35" w14:textId="3C077AC8" w:rsidR="00D83A07" w:rsidRPr="00FB6EBE" w:rsidRDefault="00FB6EBE" w:rsidP="00FB6EBE">
      <w:pPr>
        <w:tabs>
          <w:tab w:val="left" w:pos="2430"/>
          <w:tab w:val="left" w:pos="3420"/>
        </w:tabs>
        <w:rPr>
          <w:u w:val="single"/>
        </w:rPr>
      </w:pPr>
      <w:r>
        <w:rPr>
          <w:rStyle w:val="None"/>
          <w:rFonts w:ascii="Optima" w:hAnsi="Optima"/>
          <w:i/>
          <w:iCs/>
          <w:sz w:val="21"/>
          <w:szCs w:val="21"/>
        </w:rPr>
        <w:t>Departmental c</w:t>
      </w:r>
      <w:r w:rsidR="00D83A07" w:rsidRPr="005F086D">
        <w:rPr>
          <w:rStyle w:val="None"/>
          <w:rFonts w:ascii="Optima" w:hAnsi="Optima"/>
          <w:i/>
          <w:iCs/>
          <w:sz w:val="21"/>
          <w:szCs w:val="21"/>
        </w:rPr>
        <w:t xml:space="preserve">ommittee work </w:t>
      </w:r>
      <w:r>
        <w:rPr>
          <w:rStyle w:val="None"/>
          <w:rFonts w:ascii="Optima" w:hAnsi="Optima"/>
          <w:i/>
          <w:iCs/>
          <w:sz w:val="21"/>
          <w:szCs w:val="21"/>
        </w:rPr>
        <w:t xml:space="preserve">at Dalhousie </w:t>
      </w:r>
      <w:r w:rsidR="00D83A07" w:rsidRPr="005F086D">
        <w:rPr>
          <w:rStyle w:val="None"/>
          <w:rFonts w:ascii="Optima" w:hAnsi="Optima"/>
          <w:i/>
          <w:iCs/>
          <w:sz w:val="21"/>
          <w:szCs w:val="21"/>
        </w:rPr>
        <w:t xml:space="preserve">was the </w:t>
      </w:r>
      <w:r>
        <w:rPr>
          <w:rStyle w:val="None"/>
          <w:rFonts w:ascii="Optima" w:hAnsi="Optima"/>
          <w:i/>
          <w:iCs/>
          <w:sz w:val="21"/>
          <w:szCs w:val="21"/>
        </w:rPr>
        <w:t xml:space="preserve">main </w:t>
      </w:r>
      <w:r w:rsidR="00D83A07" w:rsidRPr="005F086D">
        <w:rPr>
          <w:rStyle w:val="None"/>
          <w:rFonts w:ascii="Optima" w:hAnsi="Optima"/>
          <w:i/>
          <w:iCs/>
          <w:sz w:val="21"/>
          <w:szCs w:val="21"/>
        </w:rPr>
        <w:t xml:space="preserve">governing mechanism, making final decisions </w:t>
      </w:r>
      <w:r>
        <w:rPr>
          <w:rStyle w:val="None"/>
          <w:rFonts w:ascii="Optima" w:hAnsi="Optima"/>
          <w:i/>
          <w:iCs/>
          <w:sz w:val="21"/>
          <w:szCs w:val="21"/>
        </w:rPr>
        <w:t xml:space="preserve">and faculty recommendations for vote </w:t>
      </w:r>
      <w:r w:rsidR="00D83A07" w:rsidRPr="005F086D">
        <w:rPr>
          <w:rStyle w:val="None"/>
          <w:rFonts w:ascii="Optima" w:hAnsi="Optima"/>
          <w:i/>
          <w:iCs/>
          <w:sz w:val="21"/>
          <w:szCs w:val="21"/>
        </w:rPr>
        <w:t xml:space="preserve">on most </w:t>
      </w:r>
      <w:r w:rsidR="00D83A07" w:rsidRPr="000D689B">
        <w:rPr>
          <w:rStyle w:val="None"/>
          <w:rFonts w:ascii="Optima" w:hAnsi="Optima"/>
          <w:i/>
          <w:iCs/>
          <w:sz w:val="21"/>
          <w:szCs w:val="21"/>
        </w:rPr>
        <w:t>aspects of operations</w:t>
      </w:r>
      <w:r>
        <w:rPr>
          <w:rStyle w:val="None"/>
          <w:rFonts w:ascii="Optima" w:hAnsi="Optima"/>
          <w:i/>
          <w:iCs/>
          <w:sz w:val="21"/>
          <w:szCs w:val="21"/>
        </w:rPr>
        <w:t>.</w:t>
      </w:r>
    </w:p>
    <w:p w14:paraId="7A607933" w14:textId="0830A19F" w:rsidR="000D58BD" w:rsidRPr="000D689B" w:rsidRDefault="000D58BD" w:rsidP="000D58BD">
      <w:pPr>
        <w:numPr>
          <w:ilvl w:val="0"/>
          <w:numId w:val="27"/>
        </w:numPr>
        <w:tabs>
          <w:tab w:val="left" w:pos="2430"/>
          <w:tab w:val="left" w:pos="3420"/>
        </w:tabs>
        <w:ind w:left="1080"/>
        <w:rPr>
          <w:rFonts w:ascii="Optima" w:hAnsi="Optima"/>
          <w:sz w:val="22"/>
          <w:szCs w:val="22"/>
        </w:rPr>
      </w:pPr>
      <w:r w:rsidRPr="000D689B">
        <w:rPr>
          <w:rFonts w:ascii="Optima" w:hAnsi="Optima"/>
          <w:sz w:val="22"/>
          <w:szCs w:val="22"/>
        </w:rPr>
        <w:t>Dept. Graduate Affairs Committee member (</w:t>
      </w:r>
      <w:r>
        <w:rPr>
          <w:rFonts w:ascii="Optima" w:hAnsi="Optima"/>
          <w:sz w:val="22"/>
          <w:szCs w:val="22"/>
        </w:rPr>
        <w:t xml:space="preserve">all years, </w:t>
      </w:r>
      <w:r w:rsidRPr="000D689B">
        <w:rPr>
          <w:rFonts w:ascii="Optima" w:hAnsi="Optima"/>
          <w:sz w:val="22"/>
          <w:szCs w:val="22"/>
        </w:rPr>
        <w:t>departmental admission decisions)</w:t>
      </w:r>
    </w:p>
    <w:p w14:paraId="0199A500" w14:textId="77777777" w:rsidR="00D83A07" w:rsidRPr="000D689B" w:rsidRDefault="005553F6" w:rsidP="00D83A07">
      <w:pPr>
        <w:numPr>
          <w:ilvl w:val="0"/>
          <w:numId w:val="27"/>
        </w:numPr>
        <w:tabs>
          <w:tab w:val="left" w:pos="2430"/>
          <w:tab w:val="left" w:pos="3420"/>
        </w:tabs>
        <w:ind w:left="1080"/>
        <w:rPr>
          <w:rFonts w:ascii="Optima" w:hAnsi="Optima"/>
          <w:sz w:val="22"/>
          <w:szCs w:val="22"/>
        </w:rPr>
      </w:pPr>
      <w:r w:rsidRPr="000D689B">
        <w:rPr>
          <w:rFonts w:ascii="Optima" w:hAnsi="Optima"/>
          <w:sz w:val="22"/>
          <w:szCs w:val="22"/>
        </w:rPr>
        <w:t xml:space="preserve">1995-2003; </w:t>
      </w:r>
      <w:r w:rsidR="00D83A07" w:rsidRPr="000D689B">
        <w:rPr>
          <w:rFonts w:ascii="Optima" w:hAnsi="Optima"/>
          <w:sz w:val="22"/>
          <w:szCs w:val="22"/>
        </w:rPr>
        <w:t>Dep</w:t>
      </w:r>
      <w:r w:rsidRPr="000D689B">
        <w:rPr>
          <w:rFonts w:ascii="Optima" w:hAnsi="Optima"/>
          <w:sz w:val="22"/>
          <w:szCs w:val="22"/>
        </w:rPr>
        <w:t>t. Space Committee member</w:t>
      </w:r>
    </w:p>
    <w:p w14:paraId="7E5B97E2" w14:textId="77777777" w:rsidR="00D83A07" w:rsidRPr="000D689B" w:rsidRDefault="005553F6" w:rsidP="00D83A07">
      <w:pPr>
        <w:numPr>
          <w:ilvl w:val="0"/>
          <w:numId w:val="27"/>
        </w:numPr>
        <w:tabs>
          <w:tab w:val="left" w:pos="2430"/>
          <w:tab w:val="left" w:pos="3420"/>
        </w:tabs>
        <w:ind w:left="1080"/>
        <w:rPr>
          <w:rFonts w:ascii="Optima" w:hAnsi="Optima"/>
          <w:sz w:val="22"/>
          <w:szCs w:val="22"/>
        </w:rPr>
      </w:pPr>
      <w:r w:rsidRPr="000D689B">
        <w:rPr>
          <w:rFonts w:ascii="Optima" w:hAnsi="Optima"/>
          <w:sz w:val="22"/>
          <w:szCs w:val="22"/>
        </w:rPr>
        <w:t>1995-2003; Dept. Safety Committee member</w:t>
      </w:r>
    </w:p>
    <w:p w14:paraId="6F075091" w14:textId="77777777" w:rsidR="00D83A07" w:rsidRPr="000D689B" w:rsidRDefault="005553F6" w:rsidP="00D83A07">
      <w:pPr>
        <w:numPr>
          <w:ilvl w:val="0"/>
          <w:numId w:val="27"/>
        </w:numPr>
        <w:tabs>
          <w:tab w:val="left" w:pos="2430"/>
          <w:tab w:val="left" w:pos="3420"/>
        </w:tabs>
        <w:ind w:left="1080"/>
        <w:rPr>
          <w:rFonts w:ascii="Optima" w:hAnsi="Optima"/>
          <w:sz w:val="22"/>
          <w:szCs w:val="22"/>
        </w:rPr>
      </w:pPr>
      <w:r w:rsidRPr="000D689B">
        <w:rPr>
          <w:rFonts w:ascii="Optima" w:hAnsi="Optima"/>
          <w:sz w:val="22"/>
          <w:szCs w:val="22"/>
        </w:rPr>
        <w:t xml:space="preserve">1995-2003; </w:t>
      </w:r>
      <w:r w:rsidR="00D83A07" w:rsidRPr="000D689B">
        <w:rPr>
          <w:rFonts w:ascii="Optima" w:hAnsi="Optima"/>
          <w:sz w:val="22"/>
          <w:szCs w:val="22"/>
        </w:rPr>
        <w:t>Dept. Curriculum Committee member (grading policy, educational oversight, programmatic decisions, stu</w:t>
      </w:r>
      <w:r w:rsidRPr="000D689B">
        <w:rPr>
          <w:rFonts w:ascii="Optima" w:hAnsi="Optima"/>
          <w:sz w:val="22"/>
          <w:szCs w:val="22"/>
        </w:rPr>
        <w:t>dent handbook, etc.)</w:t>
      </w:r>
      <w:r w:rsidR="00D83A07" w:rsidRPr="000D689B">
        <w:rPr>
          <w:rFonts w:ascii="Optima" w:hAnsi="Optima"/>
          <w:sz w:val="22"/>
          <w:szCs w:val="22"/>
        </w:rPr>
        <w:t>; assigned as Chair for reestablishing the Comprehensive Exam for PhD candidates in Oceanography, oversaw exam development, yearly vetting and grading (1999-2003).</w:t>
      </w:r>
    </w:p>
    <w:p w14:paraId="06AACC01" w14:textId="77777777" w:rsidR="00D83A07" w:rsidRPr="000D689B" w:rsidRDefault="005553F6" w:rsidP="00D83A07">
      <w:pPr>
        <w:numPr>
          <w:ilvl w:val="0"/>
          <w:numId w:val="27"/>
        </w:numPr>
        <w:tabs>
          <w:tab w:val="left" w:pos="2430"/>
          <w:tab w:val="left" w:pos="3420"/>
        </w:tabs>
        <w:ind w:left="1080"/>
        <w:rPr>
          <w:rFonts w:ascii="Optima" w:hAnsi="Optima"/>
          <w:sz w:val="22"/>
          <w:szCs w:val="22"/>
        </w:rPr>
      </w:pPr>
      <w:r w:rsidRPr="000D689B">
        <w:rPr>
          <w:rFonts w:ascii="Optima" w:hAnsi="Optima"/>
          <w:sz w:val="22"/>
          <w:szCs w:val="22"/>
        </w:rPr>
        <w:t xml:space="preserve">2002; </w:t>
      </w:r>
      <w:r w:rsidR="00D83A07" w:rsidRPr="000D689B">
        <w:rPr>
          <w:rFonts w:ascii="Optima" w:hAnsi="Optima"/>
          <w:sz w:val="22"/>
          <w:szCs w:val="22"/>
        </w:rPr>
        <w:t>University Chair of the “Chair Selection Committee” for the Biology Department, assigned by the Dean of Sciences, Dalhousie</w:t>
      </w:r>
    </w:p>
    <w:p w14:paraId="6161099E" w14:textId="7842E832" w:rsidR="000F0558" w:rsidRPr="000D689B" w:rsidRDefault="005553F6" w:rsidP="005553F6">
      <w:pPr>
        <w:numPr>
          <w:ilvl w:val="0"/>
          <w:numId w:val="27"/>
        </w:numPr>
        <w:tabs>
          <w:tab w:val="left" w:pos="2430"/>
          <w:tab w:val="left" w:pos="3420"/>
        </w:tabs>
        <w:ind w:left="1080"/>
        <w:rPr>
          <w:rFonts w:ascii="Optima" w:hAnsi="Optima"/>
          <w:sz w:val="22"/>
          <w:szCs w:val="22"/>
        </w:rPr>
      </w:pPr>
      <w:r w:rsidRPr="000D689B">
        <w:rPr>
          <w:rFonts w:ascii="Optima" w:hAnsi="Optima"/>
          <w:sz w:val="22"/>
          <w:szCs w:val="22"/>
        </w:rPr>
        <w:t xml:space="preserve">1995-96; </w:t>
      </w:r>
      <w:r w:rsidR="00D83A07" w:rsidRPr="000D689B">
        <w:rPr>
          <w:rFonts w:ascii="Optima" w:hAnsi="Optima"/>
          <w:sz w:val="22"/>
          <w:szCs w:val="22"/>
        </w:rPr>
        <w:t xml:space="preserve">Coordinator, Departmental Seminar Series.  Scheduled 24 </w:t>
      </w:r>
      <w:r w:rsidR="00A14F57">
        <w:rPr>
          <w:rFonts w:ascii="Optima" w:hAnsi="Optima"/>
          <w:sz w:val="22"/>
          <w:szCs w:val="22"/>
        </w:rPr>
        <w:t>seminars</w:t>
      </w:r>
      <w:r w:rsidR="00D83A07" w:rsidRPr="000D689B">
        <w:rPr>
          <w:rFonts w:ascii="Optima" w:hAnsi="Optima"/>
          <w:sz w:val="22"/>
          <w:szCs w:val="22"/>
        </w:rPr>
        <w:t xml:space="preserve"> including international speakers, Canadian government scientists, talks by faculty, students, and staff from Dalhousie, a</w:t>
      </w:r>
      <w:r w:rsidRPr="000D689B">
        <w:rPr>
          <w:rFonts w:ascii="Optima" w:hAnsi="Optima"/>
          <w:sz w:val="22"/>
          <w:szCs w:val="22"/>
        </w:rPr>
        <w:t>nd speakers from local industry</w:t>
      </w:r>
    </w:p>
    <w:p w14:paraId="62BAE8A2" w14:textId="77777777" w:rsidR="005553F6" w:rsidRPr="00850DBD" w:rsidRDefault="005553F6" w:rsidP="005553F6">
      <w:pPr>
        <w:tabs>
          <w:tab w:val="left" w:pos="2430"/>
          <w:tab w:val="left" w:pos="3420"/>
        </w:tabs>
        <w:ind w:left="1080"/>
        <w:rPr>
          <w:rFonts w:ascii="Optima" w:hAnsi="Optima"/>
          <w:sz w:val="16"/>
          <w:szCs w:val="16"/>
        </w:rPr>
      </w:pPr>
    </w:p>
    <w:p w14:paraId="377B80D1" w14:textId="6502A86E" w:rsidR="001E4CCC" w:rsidRPr="00FB6EBE" w:rsidRDefault="001E4CCC" w:rsidP="00FE5AFB">
      <w:pPr>
        <w:tabs>
          <w:tab w:val="left" w:pos="170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right" w:pos="9450"/>
        </w:tabs>
        <w:ind w:left="1699" w:hanging="1699"/>
        <w:jc w:val="both"/>
        <w:rPr>
          <w:rFonts w:ascii="Optima" w:hAnsi="Optima"/>
          <w:b/>
          <w:bCs/>
          <w:i/>
          <w:color w:val="1F4F69" w:themeColor="accent1" w:themeShade="80"/>
          <w:u w:val="single"/>
        </w:rPr>
      </w:pPr>
      <w:r w:rsidRPr="00FB6EBE">
        <w:rPr>
          <w:rFonts w:ascii="Optima" w:hAnsi="Optima"/>
          <w:b/>
          <w:bCs/>
          <w:i/>
          <w:color w:val="1F4F69" w:themeColor="accent1" w:themeShade="80"/>
          <w:u w:val="single"/>
        </w:rPr>
        <w:t>U.S. Environmental Protection Agency, Athens, GA 3060</w:t>
      </w:r>
      <w:r w:rsidR="00233140" w:rsidRPr="00FB6EBE">
        <w:rPr>
          <w:rFonts w:ascii="Optima" w:hAnsi="Optima"/>
          <w:b/>
          <w:bCs/>
          <w:i/>
          <w:color w:val="1F4F69" w:themeColor="accent1" w:themeShade="80"/>
          <w:u w:val="single"/>
        </w:rPr>
        <w:t>5</w:t>
      </w:r>
      <w:r w:rsidR="00FE5AFB" w:rsidRPr="00FB6EBE">
        <w:rPr>
          <w:rFonts w:ascii="Optima" w:hAnsi="Optima"/>
          <w:b/>
          <w:bCs/>
          <w:i/>
          <w:color w:val="1F4F69" w:themeColor="accent1" w:themeShade="80"/>
          <w:u w:val="single"/>
        </w:rPr>
        <w:tab/>
      </w:r>
      <w:r w:rsidR="00FE5AFB" w:rsidRPr="00FB6EBE">
        <w:rPr>
          <w:rFonts w:ascii="Optima" w:hAnsi="Optima"/>
          <w:b/>
          <w:bCs/>
          <w:i/>
          <w:color w:val="1F4F69" w:themeColor="accent1" w:themeShade="80"/>
          <w:u w:val="single"/>
        </w:rPr>
        <w:tab/>
      </w:r>
      <w:r w:rsidR="00FE5AFB" w:rsidRPr="00FB6EBE">
        <w:rPr>
          <w:rFonts w:ascii="Optima" w:hAnsi="Optima"/>
          <w:b/>
          <w:bCs/>
          <w:i/>
          <w:color w:val="1F4F69" w:themeColor="accent1" w:themeShade="80"/>
          <w:u w:val="single"/>
        </w:rPr>
        <w:tab/>
      </w:r>
      <w:r w:rsidR="00FB6EBE" w:rsidRPr="00FB6EBE">
        <w:rPr>
          <w:rFonts w:ascii="Optima" w:hAnsi="Optima"/>
          <w:b/>
          <w:bCs/>
          <w:i/>
          <w:color w:val="1F4F69" w:themeColor="accent1" w:themeShade="80"/>
          <w:u w:val="single"/>
        </w:rPr>
        <w:tab/>
      </w:r>
      <w:r w:rsidR="00FE5AFB" w:rsidRPr="00FB6EBE">
        <w:rPr>
          <w:rFonts w:ascii="Optima" w:hAnsi="Optima"/>
          <w:b/>
          <w:bCs/>
          <w:i/>
          <w:color w:val="1F4F69" w:themeColor="accent1" w:themeShade="80"/>
          <w:u w:val="single"/>
        </w:rPr>
        <w:t>(1991-1995)</w:t>
      </w:r>
    </w:p>
    <w:p w14:paraId="1809B655" w14:textId="77777777" w:rsidR="00F646D4" w:rsidRPr="00850DBD" w:rsidRDefault="002B7C84" w:rsidP="000112C1">
      <w:pPr>
        <w:tabs>
          <w:tab w:val="left" w:pos="170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ind w:left="1699" w:hanging="1699"/>
      </w:pPr>
      <w:r w:rsidRPr="00850DBD">
        <w:rPr>
          <w:rFonts w:ascii="Optima" w:hAnsi="Optima"/>
          <w:sz w:val="22"/>
          <w:szCs w:val="22"/>
        </w:rPr>
        <w:t>1993 - 1995</w:t>
      </w:r>
      <w:r w:rsidRPr="00850DBD">
        <w:rPr>
          <w:rFonts w:ascii="Optima" w:eastAsia="Optima" w:hAnsi="Optima" w:cs="Optima"/>
          <w:sz w:val="22"/>
          <w:szCs w:val="22"/>
        </w:rPr>
        <w:tab/>
      </w:r>
      <w:r w:rsidRPr="00850DBD">
        <w:rPr>
          <w:rFonts w:ascii="Optima" w:hAnsi="Optima"/>
          <w:sz w:val="22"/>
          <w:szCs w:val="22"/>
        </w:rPr>
        <w:t xml:space="preserve">National Research Council Associate, National Academy of Sciences, </w:t>
      </w:r>
      <w:r w:rsidR="005553F6" w:rsidRPr="00850DBD">
        <w:rPr>
          <w:rFonts w:ascii="Optima" w:hAnsi="Optima"/>
          <w:sz w:val="22"/>
          <w:szCs w:val="22"/>
        </w:rPr>
        <w:t xml:space="preserve">"Photochemical Carbon Transformations and Trace Gas Production in Natural Systems," </w:t>
      </w:r>
      <w:r w:rsidRPr="00850DBD">
        <w:rPr>
          <w:rFonts w:ascii="Optima" w:hAnsi="Optima"/>
          <w:sz w:val="22"/>
          <w:szCs w:val="22"/>
        </w:rPr>
        <w:t>US EPA, Athens, GA, Advisor: Dr. Richard G. Zepp</w:t>
      </w:r>
    </w:p>
    <w:p w14:paraId="47A49DA4" w14:textId="34EF4EDD" w:rsidR="00F646D4" w:rsidRPr="00850DBD" w:rsidRDefault="002B7C84" w:rsidP="000112C1">
      <w:pPr>
        <w:tabs>
          <w:tab w:val="left" w:pos="170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ind w:left="1699" w:hanging="1699"/>
        <w:rPr>
          <w:rFonts w:ascii="Optima" w:hAnsi="Optima"/>
          <w:sz w:val="22"/>
          <w:szCs w:val="22"/>
        </w:rPr>
      </w:pPr>
      <w:r w:rsidRPr="00850DBD">
        <w:rPr>
          <w:rFonts w:ascii="Optima" w:hAnsi="Optima"/>
          <w:sz w:val="22"/>
          <w:szCs w:val="22"/>
        </w:rPr>
        <w:t>1991 - 1992</w:t>
      </w:r>
      <w:r w:rsidRPr="00850DBD">
        <w:rPr>
          <w:rFonts w:ascii="Optima" w:hAnsi="Optima"/>
          <w:sz w:val="22"/>
          <w:szCs w:val="22"/>
        </w:rPr>
        <w:tab/>
        <w:t xml:space="preserve">Environmental Chemist, </w:t>
      </w:r>
      <w:proofErr w:type="spellStart"/>
      <w:r w:rsidRPr="00850DBD">
        <w:rPr>
          <w:rFonts w:ascii="Optima" w:hAnsi="Optima"/>
          <w:sz w:val="22"/>
          <w:szCs w:val="22"/>
        </w:rPr>
        <w:t>AScI</w:t>
      </w:r>
      <w:proofErr w:type="spellEnd"/>
      <w:r w:rsidRPr="00850DBD">
        <w:rPr>
          <w:rFonts w:ascii="Optima" w:hAnsi="Optima"/>
          <w:sz w:val="22"/>
          <w:szCs w:val="22"/>
        </w:rPr>
        <w:t xml:space="preserve">, Corp., EPA </w:t>
      </w:r>
      <w:r w:rsidR="00E30595">
        <w:rPr>
          <w:rFonts w:ascii="Optima" w:hAnsi="Optima"/>
          <w:sz w:val="22"/>
          <w:szCs w:val="22"/>
        </w:rPr>
        <w:t xml:space="preserve">contractor on </w:t>
      </w:r>
      <w:r w:rsidRPr="00850DBD">
        <w:rPr>
          <w:rFonts w:ascii="Optima" w:hAnsi="Optima"/>
          <w:sz w:val="22"/>
          <w:szCs w:val="22"/>
        </w:rPr>
        <w:t>Global Climate Change Program, Environmental Research Lab., Athens, Georgia</w:t>
      </w:r>
    </w:p>
    <w:p w14:paraId="1140705A" w14:textId="77777777" w:rsidR="004B7B43" w:rsidRPr="00850DBD" w:rsidRDefault="004B7B43" w:rsidP="000112C1">
      <w:pPr>
        <w:tabs>
          <w:tab w:val="left" w:pos="170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ind w:left="1699" w:hanging="1699"/>
        <w:rPr>
          <w:rFonts w:ascii="Optima" w:hAnsi="Optima"/>
          <w:sz w:val="22"/>
          <w:szCs w:val="22"/>
        </w:rPr>
      </w:pPr>
    </w:p>
    <w:p w14:paraId="7022E304" w14:textId="1972D283" w:rsidR="00580834" w:rsidRPr="00FB6EBE" w:rsidRDefault="00580834" w:rsidP="00FE5AFB">
      <w:pPr>
        <w:tabs>
          <w:tab w:val="left" w:pos="170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right" w:pos="9450"/>
        </w:tabs>
        <w:ind w:left="1699" w:hanging="1699"/>
        <w:jc w:val="both"/>
        <w:rPr>
          <w:rFonts w:ascii="Optima" w:hAnsi="Optima"/>
          <w:b/>
          <w:bCs/>
          <w:i/>
          <w:color w:val="1F4F69" w:themeColor="accent1" w:themeShade="80"/>
          <w:u w:val="single"/>
        </w:rPr>
      </w:pPr>
      <w:r w:rsidRPr="00FB6EBE">
        <w:rPr>
          <w:rFonts w:ascii="Optima" w:hAnsi="Optima"/>
          <w:b/>
          <w:bCs/>
          <w:i/>
          <w:color w:val="1F4F69" w:themeColor="accent1" w:themeShade="80"/>
          <w:u w:val="single"/>
        </w:rPr>
        <w:t xml:space="preserve">University of Rhode Island, </w:t>
      </w:r>
      <w:r w:rsidR="00FE365B" w:rsidRPr="00FB6EBE">
        <w:rPr>
          <w:rFonts w:ascii="Optima" w:hAnsi="Optima"/>
          <w:b/>
          <w:bCs/>
          <w:i/>
          <w:color w:val="1F4F69" w:themeColor="accent1" w:themeShade="80"/>
          <w:u w:val="single"/>
        </w:rPr>
        <w:t>Grad. School Oceanography, Narragansett, RI 02882</w:t>
      </w:r>
      <w:r w:rsidR="00FB6EBE" w:rsidRPr="00FB6EBE">
        <w:rPr>
          <w:rFonts w:ascii="Optima" w:hAnsi="Optima"/>
          <w:b/>
          <w:bCs/>
          <w:i/>
          <w:color w:val="1F4F69" w:themeColor="accent1" w:themeShade="80"/>
          <w:u w:val="single"/>
        </w:rPr>
        <w:tab/>
        <w:t>(1991)</w:t>
      </w:r>
    </w:p>
    <w:p w14:paraId="7EDCAF8F" w14:textId="3771C126" w:rsidR="00FB6EBE" w:rsidRDefault="002B7C84" w:rsidP="004537B6">
      <w:pPr>
        <w:tabs>
          <w:tab w:val="left" w:pos="171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s>
        <w:ind w:left="1699" w:hanging="1699"/>
      </w:pPr>
      <w:r w:rsidRPr="00850DBD">
        <w:rPr>
          <w:rFonts w:ascii="Optima" w:hAnsi="Optima"/>
          <w:sz w:val="22"/>
          <w:szCs w:val="22"/>
        </w:rPr>
        <w:t>1991 (Jan-July)</w:t>
      </w:r>
      <w:r w:rsidRPr="00850DBD">
        <w:rPr>
          <w:rFonts w:ascii="Optima" w:hAnsi="Optima"/>
          <w:sz w:val="22"/>
          <w:szCs w:val="22"/>
        </w:rPr>
        <w:tab/>
        <w:t>Postdoctoral Fellow, Atmospheric Chemistry, Dr. Brian Heikes, NASA PEM-West investigation of atmospheri</w:t>
      </w:r>
      <w:r w:rsidR="00BE54F1">
        <w:rPr>
          <w:rFonts w:ascii="Optima" w:hAnsi="Optima"/>
          <w:sz w:val="22"/>
          <w:szCs w:val="22"/>
        </w:rPr>
        <w:t>c oxidants in the North Pacific</w:t>
      </w:r>
    </w:p>
    <w:p w14:paraId="2C866529" w14:textId="77777777" w:rsidR="00FB6EBE" w:rsidRDefault="00FB6EBE" w:rsidP="000D689B">
      <w:pPr>
        <w:tabs>
          <w:tab w:val="left" w:pos="171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jc w:val="both"/>
      </w:pPr>
    </w:p>
    <w:p w14:paraId="354198DA" w14:textId="77777777" w:rsidR="004537B6" w:rsidRPr="00850DBD" w:rsidRDefault="004537B6" w:rsidP="000D689B">
      <w:pPr>
        <w:tabs>
          <w:tab w:val="left" w:pos="171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jc w:val="both"/>
      </w:pPr>
    </w:p>
    <w:p w14:paraId="6C5EFEA4" w14:textId="62F45F0B" w:rsidR="00F646D4" w:rsidRPr="00FB6EBE" w:rsidRDefault="002B7C84" w:rsidP="00FB6EBE">
      <w:pPr>
        <w:pBdr>
          <w:top w:val="single" w:sz="8" w:space="0" w:color="424242"/>
          <w:bottom w:val="single" w:sz="8" w:space="0" w:color="424242"/>
        </w:pBdr>
        <w:tabs>
          <w:tab w:val="left" w:pos="171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spacing w:after="120"/>
        <w:ind w:left="1700" w:hanging="1700"/>
        <w:jc w:val="both"/>
        <w:rPr>
          <w:rFonts w:ascii="Optima" w:hAnsi="Optima"/>
          <w:b/>
          <w:bCs/>
          <w:smallCaps/>
        </w:rPr>
      </w:pPr>
      <w:r w:rsidRPr="00850DBD">
        <w:rPr>
          <w:rFonts w:ascii="Optima" w:hAnsi="Optima"/>
          <w:b/>
          <w:bCs/>
          <w:smallCaps/>
        </w:rPr>
        <w:t>Current Research Interests:</w:t>
      </w:r>
    </w:p>
    <w:p w14:paraId="135BBC30" w14:textId="13DB9F0A" w:rsidR="00F646D4" w:rsidRPr="00850DBD" w:rsidRDefault="00FB6EBE">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540" w:hanging="540"/>
      </w:pPr>
      <w:r>
        <w:rPr>
          <w:rFonts w:ascii="Optima" w:hAnsi="Optima"/>
          <w:sz w:val="22"/>
          <w:szCs w:val="22"/>
          <w:u w:val="single"/>
        </w:rPr>
        <w:t xml:space="preserve">Aquatic </w:t>
      </w:r>
      <w:r w:rsidR="002B7C84" w:rsidRPr="00850DBD">
        <w:rPr>
          <w:rFonts w:ascii="Optima" w:hAnsi="Optima"/>
          <w:sz w:val="22"/>
          <w:szCs w:val="22"/>
          <w:u w:val="single"/>
        </w:rPr>
        <w:t>Photochemistry</w:t>
      </w:r>
      <w:r w:rsidR="002B7C84" w:rsidRPr="00850DBD">
        <w:rPr>
          <w:rFonts w:ascii="Optima" w:hAnsi="Optima"/>
          <w:sz w:val="22"/>
          <w:szCs w:val="22"/>
        </w:rPr>
        <w:t xml:space="preserve">: Significance to </w:t>
      </w:r>
      <w:r w:rsidR="000D689B">
        <w:rPr>
          <w:rFonts w:ascii="Optima" w:hAnsi="Optima"/>
          <w:sz w:val="22"/>
          <w:szCs w:val="22"/>
        </w:rPr>
        <w:t>redox chemistry</w:t>
      </w:r>
      <w:r w:rsidR="00E30595">
        <w:rPr>
          <w:rFonts w:ascii="Optima" w:hAnsi="Optima"/>
          <w:sz w:val="22"/>
          <w:szCs w:val="22"/>
        </w:rPr>
        <w:t xml:space="preserve"> and reactive oxygen species</w:t>
      </w:r>
      <w:r w:rsidR="000D689B">
        <w:rPr>
          <w:rFonts w:ascii="Optima" w:hAnsi="Optima"/>
          <w:sz w:val="22"/>
          <w:szCs w:val="22"/>
        </w:rPr>
        <w:t xml:space="preserve">, </w:t>
      </w:r>
      <w:r w:rsidR="002B7C84" w:rsidRPr="00850DBD">
        <w:rPr>
          <w:rFonts w:ascii="Optima" w:hAnsi="Optima"/>
          <w:sz w:val="22"/>
          <w:szCs w:val="22"/>
        </w:rPr>
        <w:t>carbon cycles</w:t>
      </w:r>
      <w:r w:rsidR="000D689B">
        <w:rPr>
          <w:rFonts w:ascii="Optima" w:hAnsi="Optima"/>
          <w:sz w:val="22"/>
          <w:szCs w:val="22"/>
        </w:rPr>
        <w:t>,</w:t>
      </w:r>
      <w:r w:rsidR="002B7C84" w:rsidRPr="00850DBD">
        <w:rPr>
          <w:rFonts w:ascii="Optima" w:hAnsi="Optima"/>
          <w:sz w:val="22"/>
          <w:szCs w:val="22"/>
        </w:rPr>
        <w:t xml:space="preserve"> trace gases, alteration of aquatic humic substances, and relation</w:t>
      </w:r>
      <w:r w:rsidR="000D689B">
        <w:rPr>
          <w:rFonts w:ascii="Optima" w:hAnsi="Optima"/>
          <w:sz w:val="22"/>
          <w:szCs w:val="22"/>
        </w:rPr>
        <w:t>s</w:t>
      </w:r>
      <w:r w:rsidR="002B7C84" w:rsidRPr="00850DBD">
        <w:rPr>
          <w:rFonts w:ascii="Optima" w:hAnsi="Optima"/>
          <w:sz w:val="22"/>
          <w:szCs w:val="22"/>
        </w:rPr>
        <w:t xml:space="preserve"> to optics and biological </w:t>
      </w:r>
      <w:r w:rsidR="00805416">
        <w:rPr>
          <w:rFonts w:ascii="Optima" w:hAnsi="Optima"/>
          <w:sz w:val="22"/>
          <w:szCs w:val="22"/>
        </w:rPr>
        <w:t xml:space="preserve">(particularly microbial) </w:t>
      </w:r>
      <w:r w:rsidR="002B7C84" w:rsidRPr="00850DBD">
        <w:rPr>
          <w:rFonts w:ascii="Optima" w:hAnsi="Optima"/>
          <w:sz w:val="22"/>
          <w:szCs w:val="22"/>
        </w:rPr>
        <w:t>processes</w:t>
      </w:r>
    </w:p>
    <w:p w14:paraId="4234FC6A" w14:textId="3D0A70C3" w:rsidR="00F646D4" w:rsidRPr="00850DBD" w:rsidRDefault="002B7C84">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520" w:hanging="520"/>
      </w:pPr>
      <w:r w:rsidRPr="00850DBD">
        <w:rPr>
          <w:rFonts w:ascii="Optima" w:hAnsi="Optima"/>
          <w:sz w:val="22"/>
          <w:szCs w:val="22"/>
          <w:u w:val="single"/>
        </w:rPr>
        <w:t>Trace element &amp; trace metal</w:t>
      </w:r>
      <w:r w:rsidRPr="00850DBD">
        <w:rPr>
          <w:rFonts w:ascii="Optima" w:hAnsi="Optima"/>
          <w:sz w:val="22"/>
          <w:szCs w:val="22"/>
        </w:rPr>
        <w:t xml:space="preserve"> redox chemistry, processes controlling chemical distributions and biological </w:t>
      </w:r>
      <w:r w:rsidR="00FB6EBE">
        <w:rPr>
          <w:rFonts w:ascii="Optima" w:hAnsi="Optima"/>
          <w:sz w:val="22"/>
          <w:szCs w:val="22"/>
        </w:rPr>
        <w:t>productivity</w:t>
      </w:r>
    </w:p>
    <w:p w14:paraId="3FC016C5" w14:textId="77777777" w:rsidR="00FB6EBE" w:rsidRPr="00850DBD" w:rsidRDefault="00FB6EBE" w:rsidP="00FB6EBE">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540" w:hanging="540"/>
      </w:pPr>
      <w:r>
        <w:rPr>
          <w:rFonts w:ascii="Optima" w:hAnsi="Optima"/>
          <w:sz w:val="22"/>
          <w:szCs w:val="22"/>
          <w:u w:val="single"/>
        </w:rPr>
        <w:t>O</w:t>
      </w:r>
      <w:r w:rsidRPr="00850DBD">
        <w:rPr>
          <w:rFonts w:ascii="Optima" w:hAnsi="Optima"/>
          <w:sz w:val="22"/>
          <w:szCs w:val="22"/>
          <w:u w:val="single"/>
        </w:rPr>
        <w:t xml:space="preserve">cean </w:t>
      </w:r>
      <w:r>
        <w:rPr>
          <w:rFonts w:ascii="Optima" w:hAnsi="Optima"/>
          <w:sz w:val="22"/>
          <w:szCs w:val="22"/>
          <w:u w:val="single"/>
        </w:rPr>
        <w:t>O</w:t>
      </w:r>
      <w:r w:rsidRPr="00850DBD">
        <w:rPr>
          <w:rFonts w:ascii="Optima" w:hAnsi="Optima"/>
          <w:sz w:val="22"/>
          <w:szCs w:val="22"/>
          <w:u w:val="single"/>
        </w:rPr>
        <w:t xml:space="preserve">ptics and </w:t>
      </w:r>
      <w:r>
        <w:rPr>
          <w:rFonts w:ascii="Optima" w:hAnsi="Optima"/>
          <w:sz w:val="22"/>
          <w:szCs w:val="22"/>
          <w:u w:val="single"/>
        </w:rPr>
        <w:t>R</w:t>
      </w:r>
      <w:r w:rsidRPr="00850DBD">
        <w:rPr>
          <w:rFonts w:ascii="Optima" w:hAnsi="Optima"/>
          <w:sz w:val="22"/>
          <w:szCs w:val="22"/>
          <w:u w:val="single"/>
        </w:rPr>
        <w:t xml:space="preserve">emote </w:t>
      </w:r>
      <w:r>
        <w:rPr>
          <w:rFonts w:ascii="Optima" w:hAnsi="Optima"/>
          <w:sz w:val="22"/>
          <w:szCs w:val="22"/>
          <w:u w:val="single"/>
        </w:rPr>
        <w:t>S</w:t>
      </w:r>
      <w:r w:rsidRPr="00850DBD">
        <w:rPr>
          <w:rFonts w:ascii="Optima" w:hAnsi="Optima"/>
          <w:sz w:val="22"/>
          <w:szCs w:val="22"/>
          <w:u w:val="single"/>
        </w:rPr>
        <w:t>ensing</w:t>
      </w:r>
      <w:r w:rsidRPr="00850DBD">
        <w:rPr>
          <w:rFonts w:ascii="Optima" w:hAnsi="Optima"/>
          <w:sz w:val="22"/>
          <w:szCs w:val="22"/>
        </w:rPr>
        <w:t xml:space="preserve"> </w:t>
      </w:r>
      <w:r>
        <w:rPr>
          <w:rFonts w:ascii="Optima" w:hAnsi="Optima"/>
          <w:sz w:val="22"/>
          <w:szCs w:val="22"/>
        </w:rPr>
        <w:t xml:space="preserve">algorithm development to integrate </w:t>
      </w:r>
      <w:r w:rsidRPr="00850DBD">
        <w:rPr>
          <w:rFonts w:ascii="Optima" w:hAnsi="Optima"/>
          <w:sz w:val="22"/>
          <w:szCs w:val="22"/>
        </w:rPr>
        <w:t>photochemical and photobiological processes</w:t>
      </w:r>
      <w:r>
        <w:rPr>
          <w:rFonts w:ascii="Optima" w:hAnsi="Optima"/>
          <w:sz w:val="22"/>
          <w:szCs w:val="22"/>
        </w:rPr>
        <w:t xml:space="preserve"> over </w:t>
      </w:r>
      <w:r w:rsidRPr="00850DBD">
        <w:rPr>
          <w:rFonts w:ascii="Optima" w:hAnsi="Optima"/>
          <w:sz w:val="22"/>
          <w:szCs w:val="22"/>
        </w:rPr>
        <w:t xml:space="preserve">regional and global </w:t>
      </w:r>
      <w:r>
        <w:rPr>
          <w:rFonts w:ascii="Optima" w:hAnsi="Optima"/>
          <w:sz w:val="22"/>
          <w:szCs w:val="22"/>
        </w:rPr>
        <w:t>scales</w:t>
      </w:r>
    </w:p>
    <w:p w14:paraId="557385CE" w14:textId="705C5F76" w:rsidR="00FB6EBE" w:rsidRDefault="002B7C84" w:rsidP="004537B6">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520" w:hanging="520"/>
        <w:rPr>
          <w:rFonts w:ascii="Optima" w:hAnsi="Optima"/>
          <w:sz w:val="22"/>
          <w:szCs w:val="22"/>
        </w:rPr>
      </w:pPr>
      <w:r w:rsidRPr="00850DBD">
        <w:rPr>
          <w:rFonts w:ascii="Optima" w:hAnsi="Optima"/>
          <w:sz w:val="22"/>
          <w:szCs w:val="22"/>
        </w:rPr>
        <w:t xml:space="preserve">Development of novel </w:t>
      </w:r>
      <w:r w:rsidRPr="00850DBD">
        <w:rPr>
          <w:rFonts w:ascii="Optima" w:hAnsi="Optima"/>
          <w:sz w:val="22"/>
          <w:szCs w:val="22"/>
          <w:u w:val="single"/>
        </w:rPr>
        <w:t>analytical methods</w:t>
      </w:r>
      <w:r w:rsidRPr="00850DBD">
        <w:rPr>
          <w:rFonts w:ascii="Optima" w:hAnsi="Optima"/>
          <w:sz w:val="22"/>
          <w:szCs w:val="22"/>
        </w:rPr>
        <w:t xml:space="preserve"> </w:t>
      </w:r>
      <w:r w:rsidR="008C0795" w:rsidRPr="00850DBD">
        <w:rPr>
          <w:rFonts w:ascii="Optima" w:hAnsi="Optima"/>
          <w:sz w:val="22"/>
          <w:szCs w:val="22"/>
        </w:rPr>
        <w:t xml:space="preserve">and sensing technologies </w:t>
      </w:r>
      <w:r w:rsidRPr="00850DBD">
        <w:rPr>
          <w:rFonts w:ascii="Optima" w:hAnsi="Optima"/>
          <w:sz w:val="22"/>
          <w:szCs w:val="22"/>
        </w:rPr>
        <w:t>for the evaluation of photochemical and redox reactions at environmental concentrations</w:t>
      </w:r>
    </w:p>
    <w:p w14:paraId="0D6CCB53" w14:textId="77777777" w:rsidR="004537B6" w:rsidRDefault="004537B6" w:rsidP="004537B6">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520" w:hanging="520"/>
        <w:rPr>
          <w:rFonts w:ascii="Optima" w:hAnsi="Optima"/>
          <w:sz w:val="22"/>
          <w:szCs w:val="22"/>
        </w:rPr>
      </w:pPr>
    </w:p>
    <w:p w14:paraId="7D938436" w14:textId="77777777" w:rsidR="004464AA" w:rsidRDefault="004464AA" w:rsidP="004537B6">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520" w:hanging="520"/>
        <w:rPr>
          <w:rFonts w:ascii="Optima" w:hAnsi="Optima"/>
          <w:sz w:val="22"/>
          <w:szCs w:val="22"/>
        </w:rPr>
      </w:pPr>
    </w:p>
    <w:p w14:paraId="0F3BB7D6" w14:textId="77777777" w:rsidR="004464AA" w:rsidRDefault="004464AA" w:rsidP="004537B6">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520" w:hanging="520"/>
        <w:rPr>
          <w:rFonts w:ascii="Optima" w:hAnsi="Optima"/>
          <w:sz w:val="22"/>
          <w:szCs w:val="22"/>
        </w:rPr>
      </w:pPr>
    </w:p>
    <w:p w14:paraId="368B7F62" w14:textId="77777777" w:rsidR="004464AA" w:rsidRPr="004537B6" w:rsidRDefault="004464AA" w:rsidP="004537B6">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520" w:hanging="520"/>
        <w:rPr>
          <w:rFonts w:ascii="Optima" w:hAnsi="Optima"/>
          <w:sz w:val="22"/>
          <w:szCs w:val="22"/>
        </w:rPr>
      </w:pPr>
    </w:p>
    <w:p w14:paraId="4CA14FC4" w14:textId="1F13CB86" w:rsidR="00F646D4" w:rsidRPr="00850DBD" w:rsidRDefault="002B7C84" w:rsidP="004537B6">
      <w:pPr>
        <w:pBdr>
          <w:top w:val="single" w:sz="8" w:space="0" w:color="424242"/>
          <w:bottom w:val="single" w:sz="8" w:space="0" w:color="424242"/>
        </w:pBdr>
        <w:tabs>
          <w:tab w:val="left" w:pos="171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spacing w:after="120"/>
        <w:jc w:val="both"/>
      </w:pPr>
      <w:r w:rsidRPr="00850DBD">
        <w:rPr>
          <w:rFonts w:ascii="Optima" w:hAnsi="Optima"/>
          <w:b/>
          <w:bCs/>
          <w:smallCaps/>
        </w:rPr>
        <w:lastRenderedPageBreak/>
        <w:t>Scholarly Activities:</w:t>
      </w:r>
    </w:p>
    <w:p w14:paraId="1AD9E023" w14:textId="25192E70" w:rsidR="00FB2D99" w:rsidRPr="00FB2D99" w:rsidRDefault="00003E07" w:rsidP="00003E07">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spacing w:after="100"/>
        <w:rPr>
          <w:rFonts w:ascii="Calibri Light" w:hAnsi="Calibri Light" w:cs="Calibri Light"/>
          <w:i/>
          <w:iCs/>
          <w:color w:val="0070C0"/>
          <w:sz w:val="20"/>
          <w:szCs w:val="20"/>
        </w:rPr>
      </w:pPr>
      <w:r w:rsidRPr="00FB6EBE">
        <w:rPr>
          <w:rFonts w:ascii="Optima" w:hAnsi="Optima"/>
          <w:b/>
          <w:bCs/>
          <w:sz w:val="22"/>
          <w:szCs w:val="22"/>
        </w:rPr>
        <w:t xml:space="preserve">Publications </w:t>
      </w:r>
      <w:r w:rsidR="00AF0D9E">
        <w:rPr>
          <w:rFonts w:ascii="Optima" w:hAnsi="Optima"/>
          <w:b/>
          <w:bCs/>
          <w:sz w:val="22"/>
          <w:szCs w:val="22"/>
        </w:rPr>
        <w:t xml:space="preserve">   </w:t>
      </w:r>
      <w:r w:rsidRPr="001E769C">
        <w:rPr>
          <w:rFonts w:ascii="Calibri Light" w:hAnsi="Calibri Light" w:cs="Calibri Light"/>
          <w:i/>
          <w:iCs/>
          <w:color w:val="0070C0"/>
          <w:sz w:val="20"/>
          <w:szCs w:val="20"/>
        </w:rPr>
        <w:t>G</w:t>
      </w:r>
      <w:r>
        <w:rPr>
          <w:rFonts w:ascii="Calibri Light" w:hAnsi="Calibri Light" w:cs="Calibri Light"/>
          <w:i/>
          <w:iCs/>
          <w:color w:val="0070C0"/>
          <w:sz w:val="20"/>
          <w:szCs w:val="20"/>
        </w:rPr>
        <w:t xml:space="preserve">oogle Citations as of </w:t>
      </w:r>
      <w:r w:rsidR="00AD5915">
        <w:rPr>
          <w:rFonts w:ascii="Calibri Light" w:hAnsi="Calibri Light" w:cs="Calibri Light"/>
          <w:i/>
          <w:iCs/>
          <w:color w:val="0070C0"/>
          <w:sz w:val="20"/>
          <w:szCs w:val="20"/>
        </w:rPr>
        <w:t>Feb</w:t>
      </w:r>
      <w:r w:rsidR="00E34F19">
        <w:rPr>
          <w:rFonts w:ascii="Calibri Light" w:hAnsi="Calibri Light" w:cs="Calibri Light"/>
          <w:i/>
          <w:iCs/>
          <w:color w:val="0070C0"/>
          <w:sz w:val="20"/>
          <w:szCs w:val="20"/>
        </w:rPr>
        <w:t xml:space="preserve"> 1</w:t>
      </w:r>
      <w:r w:rsidR="00AD5915">
        <w:rPr>
          <w:rFonts w:ascii="Calibri Light" w:hAnsi="Calibri Light" w:cs="Calibri Light"/>
          <w:i/>
          <w:iCs/>
          <w:color w:val="0070C0"/>
          <w:sz w:val="20"/>
          <w:szCs w:val="20"/>
        </w:rPr>
        <w:t>3</w:t>
      </w:r>
      <w:r w:rsidR="00E34F19">
        <w:rPr>
          <w:rFonts w:ascii="Calibri Light" w:hAnsi="Calibri Light" w:cs="Calibri Light"/>
          <w:i/>
          <w:iCs/>
          <w:color w:val="0070C0"/>
          <w:sz w:val="20"/>
          <w:szCs w:val="20"/>
        </w:rPr>
        <w:t>,</w:t>
      </w:r>
      <w:r>
        <w:rPr>
          <w:rFonts w:ascii="Calibri Light" w:hAnsi="Calibri Light" w:cs="Calibri Light"/>
          <w:i/>
          <w:iCs/>
          <w:color w:val="0070C0"/>
          <w:sz w:val="20"/>
          <w:szCs w:val="20"/>
        </w:rPr>
        <w:t xml:space="preserve"> 202</w:t>
      </w:r>
      <w:r w:rsidR="00AD5915">
        <w:rPr>
          <w:rFonts w:ascii="Calibri Light" w:hAnsi="Calibri Light" w:cs="Calibri Light"/>
          <w:i/>
          <w:iCs/>
          <w:color w:val="0070C0"/>
          <w:sz w:val="20"/>
          <w:szCs w:val="20"/>
        </w:rPr>
        <w:t>5</w:t>
      </w:r>
      <w:r>
        <w:rPr>
          <w:rFonts w:ascii="Calibri Light" w:hAnsi="Calibri Light" w:cs="Calibri Light"/>
          <w:i/>
          <w:iCs/>
          <w:color w:val="0070C0"/>
          <w:sz w:val="20"/>
          <w:szCs w:val="20"/>
        </w:rPr>
        <w:t xml:space="preserve"> – (GC</w:t>
      </w:r>
      <w:r w:rsidRPr="001E769C">
        <w:rPr>
          <w:rFonts w:ascii="Calibri Light" w:hAnsi="Calibri Light" w:cs="Calibri Light"/>
          <w:i/>
          <w:iCs/>
          <w:color w:val="0070C0"/>
          <w:sz w:val="20"/>
          <w:szCs w:val="20"/>
        </w:rPr>
        <w:t>:</w:t>
      </w:r>
      <w:r w:rsidR="00FB2D99">
        <w:rPr>
          <w:rFonts w:ascii="Calibri Light" w:hAnsi="Calibri Light" w:cs="Calibri Light"/>
          <w:i/>
          <w:iCs/>
          <w:color w:val="0070C0"/>
          <w:sz w:val="20"/>
          <w:szCs w:val="20"/>
        </w:rPr>
        <w:t>7</w:t>
      </w:r>
      <w:r w:rsidR="004216BF">
        <w:rPr>
          <w:rFonts w:ascii="Calibri Light" w:hAnsi="Calibri Light" w:cs="Calibri Light"/>
          <w:i/>
          <w:iCs/>
          <w:color w:val="0070C0"/>
          <w:sz w:val="20"/>
          <w:szCs w:val="20"/>
        </w:rPr>
        <w:t>133</w:t>
      </w:r>
      <w:r>
        <w:rPr>
          <w:rFonts w:ascii="Calibri Light" w:hAnsi="Calibri Light" w:cs="Calibri Light"/>
          <w:i/>
          <w:iCs/>
          <w:color w:val="0070C0"/>
          <w:sz w:val="20"/>
          <w:szCs w:val="20"/>
        </w:rPr>
        <w:t>, total</w:t>
      </w:r>
      <w:r w:rsidRPr="001E769C">
        <w:rPr>
          <w:rFonts w:ascii="Calibri Light" w:hAnsi="Calibri Light" w:cs="Calibri Light"/>
          <w:i/>
          <w:iCs/>
          <w:color w:val="0070C0"/>
          <w:sz w:val="20"/>
          <w:szCs w:val="20"/>
        </w:rPr>
        <w:t>)</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Pr>
          <w:rFonts w:ascii="Calibri Light" w:hAnsi="Calibri Light" w:cs="Calibri Light"/>
          <w:i/>
          <w:iCs/>
          <w:color w:val="0070C0"/>
          <w:sz w:val="20"/>
          <w:szCs w:val="20"/>
        </w:rPr>
        <w:t>1</w:t>
      </w:r>
      <w:r w:rsidR="004216BF">
        <w:rPr>
          <w:rFonts w:ascii="Calibri Light" w:hAnsi="Calibri Light" w:cs="Calibri Light"/>
          <w:i/>
          <w:iCs/>
          <w:color w:val="0070C0"/>
          <w:sz w:val="20"/>
          <w:szCs w:val="20"/>
        </w:rPr>
        <w:t>703</w:t>
      </w:r>
      <w:r>
        <w:rPr>
          <w:rFonts w:ascii="Calibri Light" w:hAnsi="Calibri Light" w:cs="Calibri Light"/>
          <w:i/>
          <w:iCs/>
          <w:color w:val="0070C0"/>
          <w:sz w:val="20"/>
          <w:szCs w:val="20"/>
        </w:rPr>
        <w:t>, since 20</w:t>
      </w:r>
      <w:r w:rsidR="004216BF">
        <w:rPr>
          <w:rFonts w:ascii="Calibri Light" w:hAnsi="Calibri Light" w:cs="Calibri Light"/>
          <w:i/>
          <w:iCs/>
          <w:color w:val="0070C0"/>
          <w:sz w:val="20"/>
          <w:szCs w:val="20"/>
        </w:rPr>
        <w:t>20</w:t>
      </w:r>
      <w:r w:rsidRPr="001E769C">
        <w:rPr>
          <w:rFonts w:ascii="Calibri Light" w:hAnsi="Calibri Light" w:cs="Calibri Light"/>
          <w:i/>
          <w:iCs/>
          <w:color w:val="0070C0"/>
          <w:sz w:val="20"/>
          <w:szCs w:val="20"/>
        </w:rPr>
        <w:t>)</w:t>
      </w:r>
      <w:r w:rsidR="00927C70">
        <w:rPr>
          <w:rFonts w:ascii="Calibri Light" w:hAnsi="Calibri Light" w:cs="Calibri Light"/>
          <w:i/>
          <w:iCs/>
          <w:color w:val="0070C0"/>
          <w:sz w:val="20"/>
          <w:szCs w:val="20"/>
        </w:rPr>
        <w:t xml:space="preserve">; h-index </w:t>
      </w:r>
      <w:r w:rsidR="00FB2D99">
        <w:rPr>
          <w:rFonts w:ascii="Calibri Light" w:hAnsi="Calibri Light" w:cs="Calibri Light"/>
          <w:i/>
          <w:iCs/>
          <w:color w:val="0070C0"/>
          <w:sz w:val="20"/>
          <w:szCs w:val="20"/>
        </w:rPr>
        <w:t>41</w:t>
      </w:r>
    </w:p>
    <w:p w14:paraId="13FF6981" w14:textId="62DA94E8" w:rsidR="00003E07" w:rsidRPr="00995965" w:rsidRDefault="00FB6EBE" w:rsidP="00003E07">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spacing w:after="160"/>
        <w:rPr>
          <w:sz w:val="18"/>
          <w:szCs w:val="18"/>
        </w:rPr>
      </w:pPr>
      <w:r>
        <w:rPr>
          <w:rFonts w:ascii="Optima" w:hAnsi="Optima"/>
          <w:sz w:val="22"/>
          <w:szCs w:val="22"/>
          <w:u w:val="single"/>
        </w:rPr>
        <w:t>Peer-r</w:t>
      </w:r>
      <w:r w:rsidR="00003E07" w:rsidRPr="00850DBD">
        <w:rPr>
          <w:rFonts w:ascii="Optima" w:hAnsi="Optima"/>
          <w:sz w:val="22"/>
          <w:szCs w:val="22"/>
          <w:u w:val="single"/>
        </w:rPr>
        <w:t>eviewed Research Papers:</w:t>
      </w:r>
      <w:r w:rsidR="00003E07" w:rsidRPr="00850DBD">
        <w:rPr>
          <w:rFonts w:ascii="Optima" w:hAnsi="Optima"/>
          <w:i/>
          <w:iCs/>
          <w:u w:val="single"/>
        </w:rPr>
        <w:t xml:space="preserve"> </w:t>
      </w:r>
      <w:r w:rsidR="00003E07" w:rsidRPr="00995965">
        <w:rPr>
          <w:rFonts w:ascii="Optima" w:hAnsi="Optima"/>
          <w:i/>
          <w:iCs/>
          <w:sz w:val="16"/>
          <w:szCs w:val="16"/>
          <w:u w:val="single"/>
        </w:rPr>
        <w:t>(</w:t>
      </w:r>
      <w:r w:rsidRPr="00995965">
        <w:rPr>
          <w:rFonts w:ascii="Optima" w:hAnsi="Optima"/>
          <w:i/>
          <w:iCs/>
          <w:sz w:val="16"/>
          <w:szCs w:val="16"/>
          <w:u w:val="single"/>
        </w:rPr>
        <w:t xml:space="preserve">supervised </w:t>
      </w:r>
      <w:r w:rsidR="00003E07" w:rsidRPr="00995965">
        <w:rPr>
          <w:rFonts w:ascii="Optima" w:hAnsi="Optima"/>
          <w:i/>
          <w:iCs/>
          <w:sz w:val="16"/>
          <w:szCs w:val="16"/>
          <w:u w:val="single"/>
        </w:rPr>
        <w:t>students, techs, and postdocs underlined</w:t>
      </w:r>
      <w:r w:rsidR="00995965" w:rsidRPr="00995965">
        <w:rPr>
          <w:rFonts w:ascii="Optima" w:hAnsi="Optima"/>
          <w:i/>
          <w:iCs/>
          <w:sz w:val="16"/>
          <w:szCs w:val="16"/>
        </w:rPr>
        <w:t>,</w:t>
      </w:r>
      <w:r w:rsidR="00995965" w:rsidRPr="00995965">
        <w:rPr>
          <w:rFonts w:ascii="Optima" w:hAnsi="Optima"/>
          <w:i/>
          <w:iCs/>
          <w:sz w:val="16"/>
          <w:szCs w:val="16"/>
          <w:u w:val="single"/>
        </w:rPr>
        <w:t xml:space="preserve"> </w:t>
      </w:r>
      <w:r w:rsidR="00995965" w:rsidRPr="00995965">
        <w:rPr>
          <w:rFonts w:ascii="Optima" w:hAnsi="Optima"/>
          <w:i/>
          <w:iCs/>
          <w:sz w:val="16"/>
          <w:szCs w:val="16"/>
          <w:u w:val="double"/>
        </w:rPr>
        <w:t>undergrads double underline</w:t>
      </w:r>
      <w:r w:rsidR="00003E07" w:rsidRPr="00995965">
        <w:rPr>
          <w:rFonts w:ascii="Optima" w:hAnsi="Optima"/>
          <w:i/>
          <w:iCs/>
          <w:sz w:val="16"/>
          <w:szCs w:val="16"/>
        </w:rPr>
        <w:t>)</w:t>
      </w:r>
    </w:p>
    <w:p w14:paraId="487F4624" w14:textId="79EED2D1"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outlineLvl w:val="0"/>
        <w:rPr>
          <w:sz w:val="22"/>
          <w:szCs w:val="22"/>
        </w:rPr>
      </w:pPr>
      <w:r w:rsidRPr="00795719">
        <w:rPr>
          <w:rFonts w:ascii="Optima" w:hAnsi="Optima"/>
          <w:sz w:val="22"/>
          <w:szCs w:val="22"/>
        </w:rPr>
        <w:t xml:space="preserve">Byrne, R.H., R.W. Young, and W.L. </w:t>
      </w:r>
      <w:r w:rsidRPr="00795719">
        <w:rPr>
          <w:rFonts w:ascii="Optima" w:hAnsi="Optima"/>
          <w:b/>
          <w:bCs/>
          <w:sz w:val="22"/>
          <w:szCs w:val="22"/>
        </w:rPr>
        <w:t>Miller</w:t>
      </w:r>
      <w:r w:rsidRPr="00795719">
        <w:rPr>
          <w:rFonts w:ascii="Optima" w:hAnsi="Optima"/>
          <w:sz w:val="22"/>
          <w:szCs w:val="22"/>
        </w:rPr>
        <w:t xml:space="preserve">.  (1981) Lead chloride complexation using ultraviolet molar absorptivity characteristics. </w:t>
      </w:r>
      <w:r w:rsidRPr="00795719">
        <w:rPr>
          <w:rFonts w:ascii="Optima" w:hAnsi="Optima"/>
          <w:i/>
          <w:iCs/>
          <w:sz w:val="22"/>
          <w:szCs w:val="22"/>
        </w:rPr>
        <w:t>Journal of Solution Chemistry</w:t>
      </w:r>
      <w:r w:rsidRPr="00795719">
        <w:rPr>
          <w:rFonts w:ascii="Optima" w:hAnsi="Optima"/>
          <w:sz w:val="22"/>
          <w:szCs w:val="22"/>
        </w:rPr>
        <w:t xml:space="preserve">, </w:t>
      </w:r>
      <w:r w:rsidRPr="00795719">
        <w:rPr>
          <w:rFonts w:ascii="Optima" w:hAnsi="Optima"/>
          <w:b/>
          <w:bCs/>
          <w:sz w:val="22"/>
          <w:szCs w:val="22"/>
        </w:rPr>
        <w:t>10</w:t>
      </w:r>
      <w:r w:rsidRPr="00795719">
        <w:rPr>
          <w:rFonts w:ascii="Optima" w:hAnsi="Optima"/>
          <w:sz w:val="22"/>
          <w:szCs w:val="22"/>
        </w:rPr>
        <w:t xml:space="preserve">(4):243-251. </w:t>
      </w:r>
      <w:r w:rsidRPr="001E769C">
        <w:rPr>
          <w:rFonts w:ascii="Calibri Light" w:hAnsi="Calibri Light" w:cs="Calibri Light"/>
          <w:i/>
          <w:iCs/>
          <w:color w:val="0070C0"/>
          <w:sz w:val="20"/>
          <w:szCs w:val="20"/>
        </w:rPr>
        <w:t>(GC:</w:t>
      </w:r>
      <w:r>
        <w:rPr>
          <w:rFonts w:ascii="Calibri Light" w:hAnsi="Calibri Light" w:cs="Calibri Light"/>
          <w:i/>
          <w:iCs/>
          <w:color w:val="0070C0"/>
          <w:sz w:val="20"/>
          <w:szCs w:val="20"/>
        </w:rPr>
        <w:t>2</w:t>
      </w:r>
      <w:r w:rsidR="00AD5915">
        <w:rPr>
          <w:rFonts w:ascii="Calibri Light" w:hAnsi="Calibri Light" w:cs="Calibri Light"/>
          <w:i/>
          <w:iCs/>
          <w:color w:val="0070C0"/>
          <w:sz w:val="20"/>
          <w:szCs w:val="20"/>
        </w:rPr>
        <w:t>4</w:t>
      </w:r>
      <w:r w:rsidRPr="001E769C">
        <w:rPr>
          <w:rFonts w:ascii="Calibri Light" w:hAnsi="Calibri Light" w:cs="Calibri Light"/>
          <w:i/>
          <w:iCs/>
          <w:color w:val="0070C0"/>
          <w:sz w:val="20"/>
          <w:szCs w:val="20"/>
        </w:rPr>
        <w:t>)</w:t>
      </w:r>
    </w:p>
    <w:p w14:paraId="55B2A978" w14:textId="7FBA698C"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 xml:space="preserve">Byrne, R.H., and W.L. </w:t>
      </w:r>
      <w:r w:rsidRPr="00795719">
        <w:rPr>
          <w:rFonts w:ascii="Optima" w:hAnsi="Optima"/>
          <w:b/>
          <w:bCs/>
          <w:sz w:val="22"/>
          <w:szCs w:val="22"/>
        </w:rPr>
        <w:t>Miller</w:t>
      </w:r>
      <w:r w:rsidRPr="00795719">
        <w:rPr>
          <w:rFonts w:ascii="Optima" w:hAnsi="Optima"/>
          <w:sz w:val="22"/>
          <w:szCs w:val="22"/>
        </w:rPr>
        <w:t>.  (1984) Medium composition dependence of lead</w:t>
      </w:r>
      <w:r w:rsidR="00C9048A">
        <w:rPr>
          <w:rFonts w:ascii="Optima" w:hAnsi="Optima"/>
          <w:sz w:val="22"/>
          <w:szCs w:val="22"/>
        </w:rPr>
        <w:t xml:space="preserve"> </w:t>
      </w:r>
      <w:r w:rsidRPr="00795719">
        <w:rPr>
          <w:rFonts w:ascii="Optima" w:hAnsi="Optima"/>
          <w:sz w:val="22"/>
          <w:szCs w:val="22"/>
        </w:rPr>
        <w:t xml:space="preserve">(II) complexation by chloride ion.  </w:t>
      </w:r>
      <w:r w:rsidRPr="00795719">
        <w:rPr>
          <w:rFonts w:ascii="Optima" w:hAnsi="Optima"/>
          <w:i/>
          <w:iCs/>
          <w:sz w:val="22"/>
          <w:szCs w:val="22"/>
        </w:rPr>
        <w:t>American Journal of Science</w:t>
      </w:r>
      <w:r w:rsidRPr="00795719">
        <w:rPr>
          <w:rFonts w:ascii="Optima" w:hAnsi="Optima"/>
          <w:sz w:val="22"/>
          <w:szCs w:val="22"/>
        </w:rPr>
        <w:t xml:space="preserve">, </w:t>
      </w:r>
      <w:r w:rsidRPr="00795719">
        <w:rPr>
          <w:rFonts w:ascii="Optima" w:hAnsi="Optima"/>
          <w:b/>
          <w:bCs/>
          <w:sz w:val="22"/>
          <w:szCs w:val="22"/>
        </w:rPr>
        <w:t>284</w:t>
      </w:r>
      <w:r w:rsidRPr="00795719">
        <w:rPr>
          <w:rFonts w:ascii="Optima" w:hAnsi="Optima"/>
          <w:sz w:val="22"/>
          <w:szCs w:val="22"/>
        </w:rPr>
        <w:t>:79-94.</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AD5915">
        <w:rPr>
          <w:rFonts w:ascii="Calibri Light" w:hAnsi="Calibri Light" w:cs="Calibri Light"/>
          <w:i/>
          <w:iCs/>
          <w:color w:val="0070C0"/>
          <w:sz w:val="20"/>
          <w:szCs w:val="20"/>
        </w:rPr>
        <w:t>21</w:t>
      </w:r>
      <w:r w:rsidRPr="001E769C">
        <w:rPr>
          <w:rFonts w:ascii="Calibri Light" w:hAnsi="Calibri Light" w:cs="Calibri Light"/>
          <w:i/>
          <w:iCs/>
          <w:color w:val="0070C0"/>
          <w:sz w:val="20"/>
          <w:szCs w:val="20"/>
        </w:rPr>
        <w:t>)</w:t>
      </w:r>
    </w:p>
    <w:p w14:paraId="421C4AFE" w14:textId="055DC438"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 xml:space="preserve">Byrne, R.H., and W.L. </w:t>
      </w:r>
      <w:r w:rsidRPr="00795719">
        <w:rPr>
          <w:rFonts w:ascii="Optima" w:hAnsi="Optima"/>
          <w:b/>
          <w:bCs/>
          <w:sz w:val="22"/>
          <w:szCs w:val="22"/>
        </w:rPr>
        <w:t>Miller</w:t>
      </w:r>
      <w:r w:rsidRPr="00795719">
        <w:rPr>
          <w:rFonts w:ascii="Optima" w:hAnsi="Optima"/>
          <w:sz w:val="22"/>
          <w:szCs w:val="22"/>
        </w:rPr>
        <w:t>.  (1985) Copper</w:t>
      </w:r>
      <w:r w:rsidR="00C9048A">
        <w:rPr>
          <w:rFonts w:ascii="Optima" w:hAnsi="Optima"/>
          <w:sz w:val="22"/>
          <w:szCs w:val="22"/>
        </w:rPr>
        <w:t xml:space="preserve"> </w:t>
      </w:r>
      <w:r w:rsidRPr="00795719">
        <w:rPr>
          <w:rFonts w:ascii="Optima" w:hAnsi="Optima"/>
          <w:sz w:val="22"/>
          <w:szCs w:val="22"/>
        </w:rPr>
        <w:t xml:space="preserve">(II) carbonate complexation in seawater.  </w:t>
      </w:r>
      <w:proofErr w:type="spellStart"/>
      <w:r w:rsidRPr="00795719">
        <w:rPr>
          <w:rFonts w:ascii="Optima" w:hAnsi="Optima"/>
          <w:i/>
          <w:iCs/>
          <w:sz w:val="22"/>
          <w:szCs w:val="22"/>
        </w:rPr>
        <w:t>Geochimica</w:t>
      </w:r>
      <w:proofErr w:type="spellEnd"/>
      <w:r w:rsidRPr="00795719">
        <w:rPr>
          <w:rFonts w:ascii="Optima" w:hAnsi="Optima"/>
          <w:i/>
          <w:iCs/>
          <w:sz w:val="22"/>
          <w:szCs w:val="22"/>
        </w:rPr>
        <w:t xml:space="preserve"> et </w:t>
      </w:r>
      <w:proofErr w:type="spellStart"/>
      <w:r w:rsidRPr="00795719">
        <w:rPr>
          <w:rFonts w:ascii="Optima" w:hAnsi="Optima"/>
          <w:i/>
          <w:iCs/>
          <w:sz w:val="22"/>
          <w:szCs w:val="22"/>
        </w:rPr>
        <w:t>Cosmoschimica</w:t>
      </w:r>
      <w:proofErr w:type="spellEnd"/>
      <w:r w:rsidRPr="00795719">
        <w:rPr>
          <w:rFonts w:ascii="Optima" w:hAnsi="Optima"/>
          <w:i/>
          <w:iCs/>
          <w:sz w:val="22"/>
          <w:szCs w:val="22"/>
        </w:rPr>
        <w:t xml:space="preserve"> Acta</w:t>
      </w:r>
      <w:r w:rsidRPr="00795719">
        <w:rPr>
          <w:rFonts w:ascii="Optima" w:hAnsi="Optima"/>
          <w:sz w:val="22"/>
          <w:szCs w:val="22"/>
        </w:rPr>
        <w:t xml:space="preserve">, </w:t>
      </w:r>
      <w:r w:rsidRPr="00795719">
        <w:rPr>
          <w:rFonts w:ascii="Optima" w:hAnsi="Optima"/>
          <w:b/>
          <w:bCs/>
          <w:sz w:val="22"/>
          <w:szCs w:val="22"/>
        </w:rPr>
        <w:t>49</w:t>
      </w:r>
      <w:r w:rsidRPr="00795719">
        <w:rPr>
          <w:rFonts w:ascii="Optima" w:hAnsi="Optima"/>
          <w:sz w:val="22"/>
          <w:szCs w:val="22"/>
        </w:rPr>
        <w:t>(8):1837-1844.</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3F52B0">
        <w:rPr>
          <w:rFonts w:ascii="Calibri Light" w:hAnsi="Calibri Light" w:cs="Calibri Light"/>
          <w:i/>
          <w:iCs/>
          <w:color w:val="0070C0"/>
          <w:sz w:val="20"/>
          <w:szCs w:val="20"/>
        </w:rPr>
        <w:t>9</w:t>
      </w:r>
      <w:r w:rsidR="00ED538C">
        <w:rPr>
          <w:rFonts w:ascii="Calibri Light" w:hAnsi="Calibri Light" w:cs="Calibri Light"/>
          <w:i/>
          <w:iCs/>
          <w:color w:val="0070C0"/>
          <w:sz w:val="20"/>
          <w:szCs w:val="20"/>
        </w:rPr>
        <w:t>2</w:t>
      </w:r>
      <w:r w:rsidRPr="001E769C">
        <w:rPr>
          <w:rFonts w:ascii="Calibri Light" w:hAnsi="Calibri Light" w:cs="Calibri Light"/>
          <w:i/>
          <w:iCs/>
          <w:color w:val="0070C0"/>
          <w:sz w:val="20"/>
          <w:szCs w:val="20"/>
        </w:rPr>
        <w:t>)</w:t>
      </w:r>
    </w:p>
    <w:p w14:paraId="5275C96A" w14:textId="6A4F0928"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b/>
          <w:bCs/>
          <w:sz w:val="22"/>
          <w:szCs w:val="22"/>
        </w:rPr>
        <w:t>Miller</w:t>
      </w:r>
      <w:r w:rsidRPr="00795719">
        <w:rPr>
          <w:rFonts w:ascii="Optima" w:hAnsi="Optima"/>
          <w:sz w:val="22"/>
          <w:szCs w:val="22"/>
        </w:rPr>
        <w:t>, W.L., N.J. Blake, and R.H. Byrne.  (1985) Uptake of Mn</w:t>
      </w:r>
      <w:r w:rsidRPr="00795719">
        <w:rPr>
          <w:rFonts w:ascii="Optima" w:hAnsi="Optima"/>
          <w:sz w:val="22"/>
          <w:szCs w:val="22"/>
          <w:vertAlign w:val="superscript"/>
        </w:rPr>
        <w:t>54</w:t>
      </w:r>
      <w:r w:rsidRPr="00795719">
        <w:rPr>
          <w:rFonts w:ascii="Optima" w:hAnsi="Optima"/>
          <w:sz w:val="22"/>
          <w:szCs w:val="22"/>
        </w:rPr>
        <w:t xml:space="preserve"> by the beach clam, </w:t>
      </w:r>
      <w:r w:rsidRPr="008260AD">
        <w:rPr>
          <w:rFonts w:ascii="Optima" w:hAnsi="Optima"/>
          <w:i/>
          <w:iCs/>
          <w:sz w:val="22"/>
          <w:szCs w:val="22"/>
          <w:u w:val="single"/>
        </w:rPr>
        <w:t xml:space="preserve">Donax </w:t>
      </w:r>
      <w:proofErr w:type="spellStart"/>
      <w:r w:rsidRPr="008260AD">
        <w:rPr>
          <w:rFonts w:ascii="Optima" w:hAnsi="Optima"/>
          <w:i/>
          <w:iCs/>
          <w:sz w:val="22"/>
          <w:szCs w:val="22"/>
          <w:u w:val="single"/>
        </w:rPr>
        <w:t>variabilus</w:t>
      </w:r>
      <w:proofErr w:type="spellEnd"/>
      <w:r w:rsidRPr="00795719">
        <w:rPr>
          <w:rFonts w:ascii="Optima" w:hAnsi="Optima"/>
          <w:sz w:val="22"/>
          <w:szCs w:val="22"/>
        </w:rPr>
        <w:t xml:space="preserve"> (Say, 1822) from a resin buffered seawater system.  </w:t>
      </w:r>
      <w:r w:rsidRPr="00795719">
        <w:rPr>
          <w:rFonts w:ascii="Optima" w:hAnsi="Optima"/>
          <w:i/>
          <w:iCs/>
          <w:sz w:val="22"/>
          <w:szCs w:val="22"/>
        </w:rPr>
        <w:t>Marine Environmental Research</w:t>
      </w:r>
      <w:r w:rsidRPr="00795719">
        <w:rPr>
          <w:rFonts w:ascii="Optima" w:hAnsi="Optima"/>
          <w:sz w:val="22"/>
          <w:szCs w:val="22"/>
        </w:rPr>
        <w:t xml:space="preserve">, </w:t>
      </w:r>
      <w:r w:rsidRPr="00795719">
        <w:rPr>
          <w:rFonts w:ascii="Optima" w:hAnsi="Optima"/>
          <w:b/>
          <w:bCs/>
          <w:sz w:val="22"/>
          <w:szCs w:val="22"/>
        </w:rPr>
        <w:t>17</w:t>
      </w:r>
      <w:r w:rsidRPr="00795719">
        <w:rPr>
          <w:rFonts w:ascii="Optima" w:hAnsi="Optima"/>
          <w:sz w:val="22"/>
          <w:szCs w:val="22"/>
        </w:rPr>
        <w:t>(2-4):163-166.</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3731C4">
        <w:rPr>
          <w:rFonts w:ascii="Calibri Light" w:hAnsi="Calibri Light" w:cs="Calibri Light"/>
          <w:i/>
          <w:iCs/>
          <w:color w:val="0070C0"/>
          <w:sz w:val="20"/>
          <w:szCs w:val="20"/>
        </w:rPr>
        <w:t>1</w:t>
      </w:r>
      <w:r w:rsidRPr="001E769C">
        <w:rPr>
          <w:rFonts w:ascii="Calibri Light" w:hAnsi="Calibri Light" w:cs="Calibri Light"/>
          <w:i/>
          <w:iCs/>
          <w:color w:val="0070C0"/>
          <w:sz w:val="20"/>
          <w:szCs w:val="20"/>
        </w:rPr>
        <w:t>)</w:t>
      </w:r>
    </w:p>
    <w:p w14:paraId="0BBCCADE" w14:textId="3EAF732E"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b/>
          <w:bCs/>
          <w:sz w:val="22"/>
          <w:szCs w:val="22"/>
        </w:rPr>
        <w:t>Miller</w:t>
      </w:r>
      <w:r w:rsidRPr="00795719">
        <w:rPr>
          <w:rFonts w:ascii="Optima" w:hAnsi="Optima"/>
          <w:sz w:val="22"/>
          <w:szCs w:val="22"/>
        </w:rPr>
        <w:t>, W.L., N.J. Blake, and R.H. Byrne. (1985) Uptake of Zn</w:t>
      </w:r>
      <w:r w:rsidRPr="00795719">
        <w:rPr>
          <w:rFonts w:ascii="Optima" w:hAnsi="Optima"/>
          <w:sz w:val="22"/>
          <w:szCs w:val="22"/>
          <w:vertAlign w:val="superscript"/>
        </w:rPr>
        <w:t>65</w:t>
      </w:r>
      <w:r w:rsidRPr="00795719">
        <w:rPr>
          <w:rFonts w:ascii="Optima" w:hAnsi="Optima"/>
          <w:sz w:val="22"/>
          <w:szCs w:val="22"/>
        </w:rPr>
        <w:t xml:space="preserve"> and Mn</w:t>
      </w:r>
      <w:r w:rsidRPr="00795719">
        <w:rPr>
          <w:rFonts w:ascii="Optima" w:hAnsi="Optima"/>
          <w:sz w:val="22"/>
          <w:szCs w:val="22"/>
          <w:vertAlign w:val="superscript"/>
        </w:rPr>
        <w:t>54</w:t>
      </w:r>
      <w:r w:rsidRPr="00795719">
        <w:rPr>
          <w:rFonts w:ascii="Optima" w:hAnsi="Optima"/>
          <w:sz w:val="22"/>
          <w:szCs w:val="22"/>
        </w:rPr>
        <w:t xml:space="preserve"> into body tissues and renal concretions by the southern quahog, </w:t>
      </w:r>
      <w:r w:rsidRPr="008260AD">
        <w:rPr>
          <w:rFonts w:ascii="Optima" w:hAnsi="Optima"/>
          <w:i/>
          <w:iCs/>
          <w:sz w:val="22"/>
          <w:szCs w:val="22"/>
          <w:u w:val="single"/>
        </w:rPr>
        <w:t xml:space="preserve">Mercenaria </w:t>
      </w:r>
      <w:proofErr w:type="spellStart"/>
      <w:r w:rsidRPr="008260AD">
        <w:rPr>
          <w:rFonts w:ascii="Optima" w:hAnsi="Optima"/>
          <w:i/>
          <w:iCs/>
          <w:sz w:val="22"/>
          <w:szCs w:val="22"/>
          <w:u w:val="single"/>
        </w:rPr>
        <w:t>campechiensis</w:t>
      </w:r>
      <w:proofErr w:type="spellEnd"/>
      <w:r w:rsidRPr="00795719">
        <w:rPr>
          <w:rFonts w:ascii="Optima" w:hAnsi="Optima"/>
          <w:i/>
          <w:iCs/>
          <w:sz w:val="22"/>
          <w:szCs w:val="22"/>
        </w:rPr>
        <w:t xml:space="preserve"> (</w:t>
      </w:r>
      <w:proofErr w:type="spellStart"/>
      <w:r w:rsidRPr="00795719">
        <w:rPr>
          <w:rFonts w:ascii="Optima" w:hAnsi="Optima"/>
          <w:i/>
          <w:iCs/>
          <w:sz w:val="22"/>
          <w:szCs w:val="22"/>
        </w:rPr>
        <w:t>Gmelin</w:t>
      </w:r>
      <w:proofErr w:type="spellEnd"/>
      <w:r w:rsidRPr="00795719">
        <w:rPr>
          <w:rFonts w:ascii="Optima" w:hAnsi="Optima"/>
          <w:i/>
          <w:iCs/>
          <w:sz w:val="22"/>
          <w:szCs w:val="22"/>
        </w:rPr>
        <w:t>)</w:t>
      </w:r>
      <w:r w:rsidRPr="00795719">
        <w:rPr>
          <w:rFonts w:ascii="Optima" w:hAnsi="Optima"/>
          <w:sz w:val="22"/>
          <w:szCs w:val="22"/>
        </w:rPr>
        <w:t xml:space="preserve">:  Effects of elevated phosphate and metal concentrations. </w:t>
      </w:r>
      <w:r w:rsidRPr="00795719">
        <w:rPr>
          <w:rFonts w:ascii="Optima" w:hAnsi="Optima"/>
          <w:i/>
          <w:iCs/>
          <w:sz w:val="22"/>
          <w:szCs w:val="22"/>
        </w:rPr>
        <w:t>Marine Environ</w:t>
      </w:r>
      <w:r w:rsidR="00C9048A">
        <w:rPr>
          <w:rFonts w:ascii="Optima" w:hAnsi="Optima"/>
          <w:i/>
          <w:iCs/>
          <w:sz w:val="22"/>
          <w:szCs w:val="22"/>
        </w:rPr>
        <w:t>.</w:t>
      </w:r>
      <w:r w:rsidRPr="00795719">
        <w:rPr>
          <w:rFonts w:ascii="Optima" w:hAnsi="Optima"/>
          <w:i/>
          <w:iCs/>
          <w:sz w:val="22"/>
          <w:szCs w:val="22"/>
        </w:rPr>
        <w:t xml:space="preserve"> Res</w:t>
      </w:r>
      <w:r w:rsidR="00C9048A">
        <w:rPr>
          <w:rFonts w:ascii="Optima" w:hAnsi="Optima"/>
          <w:i/>
          <w:iCs/>
          <w:sz w:val="22"/>
          <w:szCs w:val="22"/>
        </w:rPr>
        <w:t>.</w:t>
      </w:r>
      <w:r w:rsidRPr="00795719">
        <w:rPr>
          <w:rFonts w:ascii="Optima" w:hAnsi="Optima"/>
          <w:sz w:val="22"/>
          <w:szCs w:val="22"/>
        </w:rPr>
        <w:t xml:space="preserve">, </w:t>
      </w:r>
      <w:r w:rsidRPr="00795719">
        <w:rPr>
          <w:rFonts w:ascii="Optima" w:hAnsi="Optima"/>
          <w:b/>
          <w:bCs/>
          <w:sz w:val="22"/>
          <w:szCs w:val="22"/>
        </w:rPr>
        <w:t>17</w:t>
      </w:r>
      <w:r w:rsidRPr="00795719">
        <w:rPr>
          <w:rFonts w:ascii="Optima" w:hAnsi="Optima"/>
          <w:sz w:val="22"/>
          <w:szCs w:val="22"/>
        </w:rPr>
        <w:t>(2-4):167-171.</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2223E4">
        <w:rPr>
          <w:rFonts w:ascii="Calibri Light" w:hAnsi="Calibri Light" w:cs="Calibri Light"/>
          <w:i/>
          <w:iCs/>
          <w:color w:val="0070C0"/>
          <w:sz w:val="20"/>
          <w:szCs w:val="20"/>
        </w:rPr>
        <w:t>1</w:t>
      </w:r>
      <w:r w:rsidR="00ED538C">
        <w:rPr>
          <w:rFonts w:ascii="Calibri Light" w:hAnsi="Calibri Light" w:cs="Calibri Light"/>
          <w:i/>
          <w:iCs/>
          <w:color w:val="0070C0"/>
          <w:sz w:val="20"/>
          <w:szCs w:val="20"/>
        </w:rPr>
        <w:t>2</w:t>
      </w:r>
      <w:r w:rsidRPr="001E769C">
        <w:rPr>
          <w:rFonts w:ascii="Calibri Light" w:hAnsi="Calibri Light" w:cs="Calibri Light"/>
          <w:i/>
          <w:iCs/>
          <w:color w:val="0070C0"/>
          <w:sz w:val="20"/>
          <w:szCs w:val="20"/>
        </w:rPr>
        <w:t>)</w:t>
      </w:r>
    </w:p>
    <w:p w14:paraId="64BF5494" w14:textId="1C865F41"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 xml:space="preserve">Byrne, R.H., and W.L. </w:t>
      </w:r>
      <w:r w:rsidRPr="00795719">
        <w:rPr>
          <w:rFonts w:ascii="Optima" w:hAnsi="Optima"/>
          <w:b/>
          <w:bCs/>
          <w:sz w:val="22"/>
          <w:szCs w:val="22"/>
        </w:rPr>
        <w:t>Miller</w:t>
      </w:r>
      <w:r w:rsidRPr="00795719">
        <w:rPr>
          <w:rFonts w:ascii="Optima" w:hAnsi="Optima"/>
          <w:sz w:val="22"/>
          <w:szCs w:val="22"/>
        </w:rPr>
        <w:t xml:space="preserve">. (1986) Chemical speciation in high-complexation intensity systems. </w:t>
      </w:r>
      <w:r w:rsidRPr="00795719">
        <w:rPr>
          <w:rFonts w:ascii="Optima" w:hAnsi="Optima"/>
          <w:b/>
          <w:bCs/>
          <w:sz w:val="22"/>
          <w:szCs w:val="22"/>
        </w:rPr>
        <w:t>In</w:t>
      </w:r>
      <w:r w:rsidRPr="00795719">
        <w:rPr>
          <w:rFonts w:ascii="Optima" w:hAnsi="Optima"/>
          <w:sz w:val="22"/>
          <w:szCs w:val="22"/>
        </w:rPr>
        <w:t xml:space="preserve"> </w:t>
      </w:r>
      <w:r w:rsidRPr="00795719">
        <w:rPr>
          <w:rFonts w:ascii="Optima" w:hAnsi="Optima"/>
          <w:i/>
          <w:iCs/>
          <w:sz w:val="22"/>
          <w:szCs w:val="22"/>
        </w:rPr>
        <w:t>Org</w:t>
      </w:r>
      <w:r w:rsidR="00C9048A">
        <w:rPr>
          <w:rFonts w:ascii="Optima" w:hAnsi="Optima"/>
          <w:i/>
          <w:iCs/>
          <w:sz w:val="22"/>
          <w:szCs w:val="22"/>
        </w:rPr>
        <w:t>.</w:t>
      </w:r>
      <w:r w:rsidRPr="00795719">
        <w:rPr>
          <w:rFonts w:ascii="Optima" w:hAnsi="Optima"/>
          <w:i/>
          <w:iCs/>
          <w:sz w:val="22"/>
          <w:szCs w:val="22"/>
        </w:rPr>
        <w:t xml:space="preserve"> Mar</w:t>
      </w:r>
      <w:r w:rsidR="00C9048A">
        <w:rPr>
          <w:rFonts w:ascii="Optima" w:hAnsi="Optima"/>
          <w:i/>
          <w:iCs/>
          <w:sz w:val="22"/>
          <w:szCs w:val="22"/>
        </w:rPr>
        <w:t>.</w:t>
      </w:r>
      <w:r w:rsidRPr="00795719">
        <w:rPr>
          <w:rFonts w:ascii="Optima" w:hAnsi="Optima"/>
          <w:i/>
          <w:iCs/>
          <w:sz w:val="22"/>
          <w:szCs w:val="22"/>
        </w:rPr>
        <w:t xml:space="preserve"> Geochem</w:t>
      </w:r>
      <w:r w:rsidR="00C9048A">
        <w:rPr>
          <w:rFonts w:ascii="Optima" w:hAnsi="Optima"/>
          <w:i/>
          <w:iCs/>
          <w:sz w:val="22"/>
          <w:szCs w:val="22"/>
        </w:rPr>
        <w:t>.</w:t>
      </w:r>
      <w:r w:rsidRPr="00795719">
        <w:rPr>
          <w:rFonts w:ascii="Optima" w:hAnsi="Optima"/>
          <w:sz w:val="22"/>
          <w:szCs w:val="22"/>
        </w:rPr>
        <w:t>, ACS Symposium Series 305, ed. Mary L. Sohn, 358-368.</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3F52B0">
        <w:rPr>
          <w:rFonts w:ascii="Calibri Light" w:hAnsi="Calibri Light" w:cs="Calibri Light"/>
          <w:i/>
          <w:iCs/>
          <w:color w:val="0070C0"/>
          <w:sz w:val="20"/>
          <w:szCs w:val="20"/>
        </w:rPr>
        <w:t>7</w:t>
      </w:r>
      <w:r w:rsidRPr="001E769C">
        <w:rPr>
          <w:rFonts w:ascii="Calibri Light" w:hAnsi="Calibri Light" w:cs="Calibri Light"/>
          <w:i/>
          <w:iCs/>
          <w:color w:val="0070C0"/>
          <w:sz w:val="20"/>
          <w:szCs w:val="20"/>
        </w:rPr>
        <w:t>)</w:t>
      </w:r>
    </w:p>
    <w:p w14:paraId="1B1C98DF" w14:textId="74435B38"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b/>
          <w:bCs/>
          <w:sz w:val="22"/>
          <w:szCs w:val="22"/>
        </w:rPr>
        <w:t>Miller</w:t>
      </w:r>
      <w:r w:rsidRPr="00795719">
        <w:rPr>
          <w:rFonts w:ascii="Optima" w:hAnsi="Optima"/>
          <w:sz w:val="22"/>
          <w:szCs w:val="22"/>
        </w:rPr>
        <w:t>, W.L., and D.R. Kester.  (1988) Hydrogen peroxide measurement in seawater by p-</w:t>
      </w:r>
      <w:proofErr w:type="spellStart"/>
      <w:r w:rsidRPr="00795719">
        <w:rPr>
          <w:rFonts w:ascii="Optima" w:hAnsi="Optima"/>
          <w:sz w:val="22"/>
          <w:szCs w:val="22"/>
        </w:rPr>
        <w:t>hydroxyphenylacetic</w:t>
      </w:r>
      <w:proofErr w:type="spellEnd"/>
      <w:r w:rsidRPr="00795719">
        <w:rPr>
          <w:rFonts w:ascii="Optima" w:hAnsi="Optima"/>
          <w:sz w:val="22"/>
          <w:szCs w:val="22"/>
        </w:rPr>
        <w:t xml:space="preserve"> acid dimerization.  </w:t>
      </w:r>
      <w:r w:rsidRPr="00795719">
        <w:rPr>
          <w:rFonts w:ascii="Optima" w:hAnsi="Optima"/>
          <w:i/>
          <w:iCs/>
          <w:sz w:val="22"/>
          <w:szCs w:val="22"/>
        </w:rPr>
        <w:t>Analytical Chemistry</w:t>
      </w:r>
      <w:r w:rsidRPr="00795719">
        <w:rPr>
          <w:rFonts w:ascii="Optima" w:hAnsi="Optima"/>
          <w:sz w:val="22"/>
          <w:szCs w:val="22"/>
        </w:rPr>
        <w:t xml:space="preserve">, </w:t>
      </w:r>
      <w:r w:rsidRPr="00795719">
        <w:rPr>
          <w:rFonts w:ascii="Optima" w:hAnsi="Optima"/>
          <w:b/>
          <w:bCs/>
          <w:sz w:val="22"/>
          <w:szCs w:val="22"/>
        </w:rPr>
        <w:t>60</w:t>
      </w:r>
      <w:r w:rsidRPr="00795719">
        <w:rPr>
          <w:rFonts w:ascii="Optima" w:hAnsi="Optima"/>
          <w:sz w:val="22"/>
          <w:szCs w:val="22"/>
        </w:rPr>
        <w:t>:2711-2715.</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416438">
        <w:rPr>
          <w:rFonts w:ascii="Calibri Light" w:hAnsi="Calibri Light" w:cs="Calibri Light"/>
          <w:i/>
          <w:iCs/>
          <w:color w:val="0070C0"/>
          <w:sz w:val="20"/>
          <w:szCs w:val="20"/>
        </w:rPr>
        <w:t>2</w:t>
      </w:r>
      <w:r w:rsidR="00ED538C">
        <w:rPr>
          <w:rFonts w:ascii="Calibri Light" w:hAnsi="Calibri Light" w:cs="Calibri Light"/>
          <w:i/>
          <w:iCs/>
          <w:color w:val="0070C0"/>
          <w:sz w:val="20"/>
          <w:szCs w:val="20"/>
        </w:rPr>
        <w:t>19</w:t>
      </w:r>
      <w:r w:rsidRPr="001E769C">
        <w:rPr>
          <w:rFonts w:ascii="Calibri Light" w:hAnsi="Calibri Light" w:cs="Calibri Light"/>
          <w:i/>
          <w:iCs/>
          <w:color w:val="0070C0"/>
          <w:sz w:val="20"/>
          <w:szCs w:val="20"/>
        </w:rPr>
        <w:t>)</w:t>
      </w:r>
    </w:p>
    <w:p w14:paraId="33215417" w14:textId="44FFBD86"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 xml:space="preserve">Heikes, B.G., W.L. </w:t>
      </w:r>
      <w:r w:rsidRPr="00795719">
        <w:rPr>
          <w:rFonts w:ascii="Optima" w:hAnsi="Optima"/>
          <w:b/>
          <w:bCs/>
          <w:sz w:val="22"/>
          <w:szCs w:val="22"/>
        </w:rPr>
        <w:t>Miller</w:t>
      </w:r>
      <w:r w:rsidRPr="00795719">
        <w:rPr>
          <w:rFonts w:ascii="Optima" w:hAnsi="Optima"/>
          <w:sz w:val="22"/>
          <w:szCs w:val="22"/>
        </w:rPr>
        <w:t xml:space="preserve">, and M. Lee.  (1991) Hydrogen peroxide and organic peroxides in the marine environment.  </w:t>
      </w:r>
      <w:r w:rsidRPr="00795719">
        <w:rPr>
          <w:rFonts w:ascii="Optima" w:hAnsi="Optima"/>
          <w:i/>
          <w:iCs/>
          <w:sz w:val="22"/>
          <w:szCs w:val="22"/>
        </w:rPr>
        <w:t>Proceedings SPIE-Society of Photo-Optical Instrumentation Engineers</w:t>
      </w:r>
      <w:r w:rsidRPr="00795719">
        <w:rPr>
          <w:rFonts w:ascii="Optima" w:hAnsi="Optima"/>
          <w:sz w:val="22"/>
          <w:szCs w:val="22"/>
        </w:rPr>
        <w:t xml:space="preserve">, </w:t>
      </w:r>
      <w:r w:rsidRPr="00795719">
        <w:rPr>
          <w:rFonts w:ascii="Optima" w:hAnsi="Optima"/>
          <w:b/>
          <w:bCs/>
          <w:sz w:val="22"/>
          <w:szCs w:val="22"/>
        </w:rPr>
        <w:t>1433</w:t>
      </w:r>
      <w:r w:rsidRPr="00795719">
        <w:rPr>
          <w:rFonts w:ascii="Optima" w:hAnsi="Optima"/>
          <w:sz w:val="22"/>
          <w:szCs w:val="22"/>
        </w:rPr>
        <w:t>:253-262.</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FB6EBE">
        <w:rPr>
          <w:rFonts w:ascii="Calibri Light" w:hAnsi="Calibri Light" w:cs="Calibri Light"/>
          <w:i/>
          <w:iCs/>
          <w:color w:val="0070C0"/>
          <w:sz w:val="20"/>
          <w:szCs w:val="20"/>
        </w:rPr>
        <w:t>0</w:t>
      </w:r>
      <w:r w:rsidRPr="001E769C">
        <w:rPr>
          <w:rFonts w:ascii="Calibri Light" w:hAnsi="Calibri Light" w:cs="Calibri Light"/>
          <w:i/>
          <w:iCs/>
          <w:color w:val="0070C0"/>
          <w:sz w:val="20"/>
          <w:szCs w:val="20"/>
        </w:rPr>
        <w:t>)</w:t>
      </w:r>
    </w:p>
    <w:p w14:paraId="20A3CF39" w14:textId="783C3797"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 xml:space="preserve">O'Sullivan, D.W., A.K. Hanson, W.L. </w:t>
      </w:r>
      <w:r w:rsidRPr="00795719">
        <w:rPr>
          <w:rFonts w:ascii="Optima" w:hAnsi="Optima"/>
          <w:b/>
          <w:bCs/>
          <w:sz w:val="22"/>
          <w:szCs w:val="22"/>
        </w:rPr>
        <w:t>Miller</w:t>
      </w:r>
      <w:r w:rsidRPr="00795719">
        <w:rPr>
          <w:rFonts w:ascii="Optima" w:hAnsi="Optima"/>
          <w:sz w:val="22"/>
          <w:szCs w:val="22"/>
        </w:rPr>
        <w:t xml:space="preserve">, and D.R. Kester. (1991) Measurement of </w:t>
      </w:r>
      <w:proofErr w:type="gramStart"/>
      <w:r w:rsidRPr="00795719">
        <w:rPr>
          <w:rFonts w:ascii="Optima" w:hAnsi="Optima"/>
          <w:sz w:val="22"/>
          <w:szCs w:val="22"/>
        </w:rPr>
        <w:t>Fe(</w:t>
      </w:r>
      <w:proofErr w:type="gramEnd"/>
      <w:r w:rsidRPr="00795719">
        <w:rPr>
          <w:rFonts w:ascii="Optima" w:hAnsi="Optima"/>
          <w:sz w:val="22"/>
          <w:szCs w:val="22"/>
        </w:rPr>
        <w:t xml:space="preserve">II) in surface water of the equatorial Pacific. </w:t>
      </w:r>
      <w:r w:rsidRPr="00795719">
        <w:rPr>
          <w:rFonts w:ascii="Optima" w:hAnsi="Optima"/>
          <w:i/>
          <w:iCs/>
          <w:sz w:val="22"/>
          <w:szCs w:val="22"/>
        </w:rPr>
        <w:t xml:space="preserve">Limnology </w:t>
      </w:r>
      <w:r w:rsidR="00416438">
        <w:rPr>
          <w:rFonts w:ascii="Optima" w:hAnsi="Optima"/>
          <w:i/>
          <w:iCs/>
          <w:sz w:val="22"/>
          <w:szCs w:val="22"/>
        </w:rPr>
        <w:t>&amp;</w:t>
      </w:r>
      <w:r w:rsidRPr="00795719">
        <w:rPr>
          <w:rFonts w:ascii="Optima" w:hAnsi="Optima"/>
          <w:i/>
          <w:iCs/>
          <w:sz w:val="22"/>
          <w:szCs w:val="22"/>
        </w:rPr>
        <w:t xml:space="preserve"> Oceanography</w:t>
      </w:r>
      <w:r w:rsidRPr="00795719">
        <w:rPr>
          <w:rFonts w:ascii="Optima" w:hAnsi="Optima"/>
          <w:sz w:val="22"/>
          <w:szCs w:val="22"/>
        </w:rPr>
        <w:t xml:space="preserve">, </w:t>
      </w:r>
      <w:r w:rsidRPr="00795719">
        <w:rPr>
          <w:rFonts w:ascii="Optima" w:hAnsi="Optima"/>
          <w:b/>
          <w:bCs/>
          <w:sz w:val="22"/>
          <w:szCs w:val="22"/>
        </w:rPr>
        <w:t>36</w:t>
      </w:r>
      <w:r w:rsidRPr="00795719">
        <w:rPr>
          <w:rFonts w:ascii="Optima" w:hAnsi="Optima"/>
          <w:sz w:val="22"/>
          <w:szCs w:val="22"/>
        </w:rPr>
        <w:t>(8):1727-1741.</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416438">
        <w:rPr>
          <w:rFonts w:ascii="Calibri Light" w:hAnsi="Calibri Light" w:cs="Calibri Light"/>
          <w:i/>
          <w:iCs/>
          <w:color w:val="0070C0"/>
          <w:sz w:val="20"/>
          <w:szCs w:val="20"/>
        </w:rPr>
        <w:t>1</w:t>
      </w:r>
      <w:r w:rsidR="00ED538C">
        <w:rPr>
          <w:rFonts w:ascii="Calibri Light" w:hAnsi="Calibri Light" w:cs="Calibri Light"/>
          <w:i/>
          <w:iCs/>
          <w:color w:val="0070C0"/>
          <w:sz w:val="20"/>
          <w:szCs w:val="20"/>
        </w:rPr>
        <w:t>10</w:t>
      </w:r>
      <w:r w:rsidRPr="001E769C">
        <w:rPr>
          <w:rFonts w:ascii="Calibri Light" w:hAnsi="Calibri Light" w:cs="Calibri Light"/>
          <w:i/>
          <w:iCs/>
          <w:color w:val="0070C0"/>
          <w:sz w:val="20"/>
          <w:szCs w:val="20"/>
        </w:rPr>
        <w:t>)</w:t>
      </w:r>
    </w:p>
    <w:p w14:paraId="47518184" w14:textId="2FCC4A4F"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b/>
          <w:bCs/>
          <w:sz w:val="22"/>
          <w:szCs w:val="22"/>
        </w:rPr>
        <w:t>Miller</w:t>
      </w:r>
      <w:r w:rsidRPr="00795719">
        <w:rPr>
          <w:rFonts w:ascii="Optima" w:hAnsi="Optima"/>
          <w:sz w:val="22"/>
          <w:szCs w:val="22"/>
        </w:rPr>
        <w:t xml:space="preserve">, W.L.  (1994) Recent advances in the photochemistry of natural dissolved organic matter.  </w:t>
      </w:r>
      <w:r w:rsidRPr="00795719">
        <w:rPr>
          <w:rFonts w:ascii="Optima" w:hAnsi="Optima"/>
          <w:b/>
          <w:bCs/>
          <w:sz w:val="22"/>
          <w:szCs w:val="22"/>
        </w:rPr>
        <w:t>In</w:t>
      </w:r>
      <w:r w:rsidRPr="00795719">
        <w:rPr>
          <w:rFonts w:ascii="Optima" w:hAnsi="Optima"/>
          <w:sz w:val="22"/>
          <w:szCs w:val="22"/>
        </w:rPr>
        <w:t xml:space="preserve"> </w:t>
      </w:r>
      <w:r w:rsidRPr="00795719">
        <w:rPr>
          <w:rFonts w:ascii="Optima" w:hAnsi="Optima"/>
          <w:i/>
          <w:iCs/>
          <w:sz w:val="22"/>
          <w:szCs w:val="22"/>
        </w:rPr>
        <w:t>Aquatic and Surface Photochemistry</w:t>
      </w:r>
      <w:r w:rsidRPr="00795719">
        <w:rPr>
          <w:rFonts w:ascii="Optima" w:hAnsi="Optima"/>
          <w:sz w:val="22"/>
          <w:szCs w:val="22"/>
        </w:rPr>
        <w:t xml:space="preserve">, ACS Symposium Series, eds. D. Crosby, G.R. </w:t>
      </w:r>
      <w:proofErr w:type="spellStart"/>
      <w:r w:rsidRPr="00795719">
        <w:rPr>
          <w:rFonts w:ascii="Optima" w:hAnsi="Optima"/>
          <w:sz w:val="22"/>
          <w:szCs w:val="22"/>
        </w:rPr>
        <w:t>Helz</w:t>
      </w:r>
      <w:proofErr w:type="spellEnd"/>
      <w:r w:rsidRPr="00795719">
        <w:rPr>
          <w:rFonts w:ascii="Optima" w:hAnsi="Optima"/>
          <w:sz w:val="22"/>
          <w:szCs w:val="22"/>
        </w:rPr>
        <w:t>, and R.G. Zepp, Lewis Publishers, pp. 111-127.</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ED538C">
        <w:rPr>
          <w:rFonts w:ascii="Calibri Light" w:hAnsi="Calibri Light" w:cs="Calibri Light"/>
          <w:i/>
          <w:iCs/>
          <w:color w:val="0070C0"/>
          <w:sz w:val="20"/>
          <w:szCs w:val="20"/>
        </w:rPr>
        <w:t>85</w:t>
      </w:r>
      <w:r w:rsidRPr="001E769C">
        <w:rPr>
          <w:rFonts w:ascii="Calibri Light" w:hAnsi="Calibri Light" w:cs="Calibri Light"/>
          <w:i/>
          <w:iCs/>
          <w:color w:val="0070C0"/>
          <w:sz w:val="20"/>
          <w:szCs w:val="20"/>
        </w:rPr>
        <w:t>)</w:t>
      </w:r>
    </w:p>
    <w:p w14:paraId="1CE28D8E" w14:textId="347BA395"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b/>
          <w:bCs/>
          <w:sz w:val="22"/>
          <w:szCs w:val="22"/>
        </w:rPr>
        <w:t>Miller</w:t>
      </w:r>
      <w:r w:rsidRPr="00795719">
        <w:rPr>
          <w:rFonts w:ascii="Optima" w:hAnsi="Optima"/>
          <w:sz w:val="22"/>
          <w:szCs w:val="22"/>
        </w:rPr>
        <w:t xml:space="preserve">, W.L., and D.R. Kester.  (1994a) Peroxide variations in the Sargasso Sea. </w:t>
      </w:r>
      <w:r w:rsidRPr="00795719">
        <w:rPr>
          <w:rFonts w:ascii="Optima" w:hAnsi="Optima"/>
          <w:i/>
          <w:iCs/>
          <w:sz w:val="22"/>
          <w:szCs w:val="22"/>
        </w:rPr>
        <w:t>Marine Chemistry</w:t>
      </w:r>
      <w:r w:rsidRPr="00795719">
        <w:rPr>
          <w:rFonts w:ascii="Optima" w:hAnsi="Optima"/>
          <w:sz w:val="22"/>
          <w:szCs w:val="22"/>
        </w:rPr>
        <w:t xml:space="preserve">, </w:t>
      </w:r>
      <w:r w:rsidRPr="00795719">
        <w:rPr>
          <w:rFonts w:ascii="Optima" w:hAnsi="Optima"/>
          <w:b/>
          <w:bCs/>
          <w:sz w:val="22"/>
          <w:szCs w:val="22"/>
        </w:rPr>
        <w:t>48</w:t>
      </w:r>
      <w:r w:rsidRPr="00795719">
        <w:rPr>
          <w:rFonts w:ascii="Optima" w:hAnsi="Optima"/>
          <w:sz w:val="22"/>
          <w:szCs w:val="22"/>
        </w:rPr>
        <w:t>:17-29.</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CB0058">
        <w:rPr>
          <w:rFonts w:ascii="Calibri Light" w:hAnsi="Calibri Light" w:cs="Calibri Light"/>
          <w:i/>
          <w:iCs/>
          <w:color w:val="0070C0"/>
          <w:sz w:val="20"/>
          <w:szCs w:val="20"/>
        </w:rPr>
        <w:t>8</w:t>
      </w:r>
      <w:r w:rsidR="00ED538C">
        <w:rPr>
          <w:rFonts w:ascii="Calibri Light" w:hAnsi="Calibri Light" w:cs="Calibri Light"/>
          <w:i/>
          <w:iCs/>
          <w:color w:val="0070C0"/>
          <w:sz w:val="20"/>
          <w:szCs w:val="20"/>
        </w:rPr>
        <w:t>7</w:t>
      </w:r>
      <w:r w:rsidRPr="001E769C">
        <w:rPr>
          <w:rFonts w:ascii="Calibri Light" w:hAnsi="Calibri Light" w:cs="Calibri Light"/>
          <w:i/>
          <w:iCs/>
          <w:color w:val="0070C0"/>
          <w:sz w:val="20"/>
          <w:szCs w:val="20"/>
        </w:rPr>
        <w:t>)</w:t>
      </w:r>
    </w:p>
    <w:p w14:paraId="3A5D49F1" w14:textId="481F9D0C"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b/>
          <w:bCs/>
          <w:sz w:val="22"/>
          <w:szCs w:val="22"/>
        </w:rPr>
        <w:t>Miller</w:t>
      </w:r>
      <w:r w:rsidRPr="00795719">
        <w:rPr>
          <w:rFonts w:ascii="Optima" w:hAnsi="Optima"/>
          <w:sz w:val="22"/>
          <w:szCs w:val="22"/>
        </w:rPr>
        <w:t xml:space="preserve">, W.L., and D.R. Kester. (1994b) Photochemical iron reduction and iron bioavailability in seawater.  </w:t>
      </w:r>
      <w:r w:rsidRPr="00795719">
        <w:rPr>
          <w:rFonts w:ascii="Optima" w:hAnsi="Optima"/>
          <w:i/>
          <w:iCs/>
          <w:sz w:val="22"/>
          <w:szCs w:val="22"/>
        </w:rPr>
        <w:t>Journal of Marine Research</w:t>
      </w:r>
      <w:r w:rsidRPr="00795719">
        <w:rPr>
          <w:rFonts w:ascii="Optima" w:hAnsi="Optima"/>
          <w:sz w:val="22"/>
          <w:szCs w:val="22"/>
        </w:rPr>
        <w:t xml:space="preserve">, </w:t>
      </w:r>
      <w:r w:rsidRPr="00795719">
        <w:rPr>
          <w:rFonts w:ascii="Optima" w:hAnsi="Optima"/>
          <w:b/>
          <w:bCs/>
          <w:sz w:val="22"/>
          <w:szCs w:val="22"/>
        </w:rPr>
        <w:t>52</w:t>
      </w:r>
      <w:r w:rsidRPr="00795719">
        <w:rPr>
          <w:rFonts w:ascii="Optima" w:hAnsi="Optima"/>
          <w:sz w:val="22"/>
          <w:szCs w:val="22"/>
        </w:rPr>
        <w:t>(2):325-343.</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CB0058">
        <w:rPr>
          <w:rFonts w:ascii="Calibri Light" w:hAnsi="Calibri Light" w:cs="Calibri Light"/>
          <w:i/>
          <w:iCs/>
          <w:color w:val="0070C0"/>
          <w:sz w:val="20"/>
          <w:szCs w:val="20"/>
        </w:rPr>
        <w:t>6</w:t>
      </w:r>
      <w:r w:rsidR="00ED538C">
        <w:rPr>
          <w:rFonts w:ascii="Calibri Light" w:hAnsi="Calibri Light" w:cs="Calibri Light"/>
          <w:i/>
          <w:iCs/>
          <w:color w:val="0070C0"/>
          <w:sz w:val="20"/>
          <w:szCs w:val="20"/>
        </w:rPr>
        <w:t>5</w:t>
      </w:r>
      <w:r w:rsidRPr="001E769C">
        <w:rPr>
          <w:rFonts w:ascii="Calibri Light" w:hAnsi="Calibri Light" w:cs="Calibri Light"/>
          <w:i/>
          <w:iCs/>
          <w:color w:val="0070C0"/>
          <w:sz w:val="20"/>
          <w:szCs w:val="20"/>
        </w:rPr>
        <w:t>)</w:t>
      </w:r>
    </w:p>
    <w:p w14:paraId="27EA75B9" w14:textId="65CD212A"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b/>
          <w:bCs/>
          <w:sz w:val="22"/>
          <w:szCs w:val="22"/>
        </w:rPr>
        <w:t>Miller</w:t>
      </w:r>
      <w:r w:rsidRPr="00795719">
        <w:rPr>
          <w:rFonts w:ascii="Optima" w:hAnsi="Optima"/>
          <w:sz w:val="22"/>
          <w:szCs w:val="22"/>
        </w:rPr>
        <w:t>, W.L</w:t>
      </w:r>
      <w:r w:rsidRPr="00795719">
        <w:rPr>
          <w:rFonts w:ascii="Optima" w:hAnsi="Optima"/>
          <w:b/>
          <w:bCs/>
          <w:sz w:val="22"/>
          <w:szCs w:val="22"/>
        </w:rPr>
        <w:t>.</w:t>
      </w:r>
      <w:r w:rsidRPr="00795719">
        <w:rPr>
          <w:rFonts w:ascii="Optima" w:hAnsi="Optima"/>
          <w:sz w:val="22"/>
          <w:szCs w:val="22"/>
        </w:rPr>
        <w:t xml:space="preserve">, and R.G. Zepp. (1995) Photochemical production of dissolved inorganic carbon from terrestrial input:  Significance to the oceanic organic carbon cycle.  </w:t>
      </w:r>
      <w:r w:rsidRPr="00795719">
        <w:rPr>
          <w:rFonts w:ascii="Optima" w:hAnsi="Optima"/>
          <w:i/>
          <w:iCs/>
          <w:sz w:val="22"/>
          <w:szCs w:val="22"/>
        </w:rPr>
        <w:t>Geophysical Research Letters</w:t>
      </w:r>
      <w:r w:rsidRPr="00795719">
        <w:rPr>
          <w:rFonts w:ascii="Optima" w:hAnsi="Optima"/>
          <w:sz w:val="22"/>
          <w:szCs w:val="22"/>
        </w:rPr>
        <w:t xml:space="preserve">, </w:t>
      </w:r>
      <w:r w:rsidRPr="00795719">
        <w:rPr>
          <w:rFonts w:ascii="Optima" w:hAnsi="Optima"/>
          <w:b/>
          <w:bCs/>
          <w:sz w:val="22"/>
          <w:szCs w:val="22"/>
        </w:rPr>
        <w:t>22</w:t>
      </w:r>
      <w:r w:rsidRPr="00795719">
        <w:rPr>
          <w:rFonts w:ascii="Optima" w:hAnsi="Optima"/>
          <w:sz w:val="22"/>
          <w:szCs w:val="22"/>
        </w:rPr>
        <w:t>(4):417-420.</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572419">
        <w:rPr>
          <w:rFonts w:ascii="Calibri Light" w:hAnsi="Calibri Light" w:cs="Calibri Light"/>
          <w:i/>
          <w:iCs/>
          <w:color w:val="0070C0"/>
          <w:sz w:val="20"/>
          <w:szCs w:val="20"/>
        </w:rPr>
        <w:t>5</w:t>
      </w:r>
      <w:r w:rsidR="00ED538C">
        <w:rPr>
          <w:rFonts w:ascii="Calibri Light" w:hAnsi="Calibri Light" w:cs="Calibri Light"/>
          <w:i/>
          <w:iCs/>
          <w:color w:val="0070C0"/>
          <w:sz w:val="20"/>
          <w:szCs w:val="20"/>
        </w:rPr>
        <w:t>94</w:t>
      </w:r>
      <w:r>
        <w:rPr>
          <w:rFonts w:ascii="Calibri Light" w:hAnsi="Calibri Light" w:cs="Calibri Light"/>
          <w:i/>
          <w:iCs/>
          <w:color w:val="0070C0"/>
          <w:sz w:val="20"/>
          <w:szCs w:val="20"/>
        </w:rPr>
        <w:t>)</w:t>
      </w:r>
    </w:p>
    <w:p w14:paraId="68B30582" w14:textId="4B30526C"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b/>
          <w:bCs/>
          <w:sz w:val="22"/>
          <w:szCs w:val="22"/>
        </w:rPr>
        <w:t>Miller</w:t>
      </w:r>
      <w:r w:rsidRPr="00795719">
        <w:rPr>
          <w:rFonts w:ascii="Optima" w:hAnsi="Optima"/>
          <w:sz w:val="22"/>
          <w:szCs w:val="22"/>
        </w:rPr>
        <w:t xml:space="preserve">, W.L., D.W. King, J. Lin, and D.R. Kester.  (1995) Photochemical </w:t>
      </w:r>
      <w:r>
        <w:rPr>
          <w:rFonts w:ascii="Optima" w:hAnsi="Optima"/>
          <w:sz w:val="22"/>
          <w:szCs w:val="22"/>
        </w:rPr>
        <w:t xml:space="preserve">redox </w:t>
      </w:r>
      <w:r w:rsidRPr="00795719">
        <w:rPr>
          <w:rFonts w:ascii="Optima" w:hAnsi="Optima"/>
          <w:sz w:val="22"/>
          <w:szCs w:val="22"/>
        </w:rPr>
        <w:t xml:space="preserve">cycling of iron in coastal seawater.  </w:t>
      </w:r>
      <w:r w:rsidRPr="00795719">
        <w:rPr>
          <w:rFonts w:ascii="Optima" w:hAnsi="Optima"/>
          <w:i/>
          <w:iCs/>
          <w:sz w:val="22"/>
          <w:szCs w:val="22"/>
        </w:rPr>
        <w:t>Marine Chemistry,</w:t>
      </w:r>
      <w:r w:rsidRPr="00795719">
        <w:rPr>
          <w:rFonts w:ascii="Optima" w:hAnsi="Optima"/>
          <w:sz w:val="22"/>
          <w:szCs w:val="22"/>
        </w:rPr>
        <w:t xml:space="preserve"> </w:t>
      </w:r>
      <w:r w:rsidRPr="00795719">
        <w:rPr>
          <w:rFonts w:ascii="Optima" w:hAnsi="Optima"/>
          <w:b/>
          <w:bCs/>
          <w:sz w:val="22"/>
          <w:szCs w:val="22"/>
        </w:rPr>
        <w:t>50</w:t>
      </w:r>
      <w:r w:rsidRPr="00795719">
        <w:rPr>
          <w:rFonts w:ascii="Optima" w:hAnsi="Optima"/>
          <w:sz w:val="22"/>
          <w:szCs w:val="22"/>
        </w:rPr>
        <w:t>(1-4):63-77.</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ED538C">
        <w:rPr>
          <w:rFonts w:ascii="Calibri Light" w:hAnsi="Calibri Light" w:cs="Calibri Light"/>
          <w:i/>
          <w:iCs/>
          <w:color w:val="0070C0"/>
          <w:sz w:val="20"/>
          <w:szCs w:val="20"/>
        </w:rPr>
        <w:t>208</w:t>
      </w:r>
      <w:r w:rsidRPr="001E769C">
        <w:rPr>
          <w:rFonts w:ascii="Calibri Light" w:hAnsi="Calibri Light" w:cs="Calibri Light"/>
          <w:i/>
          <w:iCs/>
          <w:color w:val="0070C0"/>
          <w:sz w:val="20"/>
          <w:szCs w:val="20"/>
        </w:rPr>
        <w:t>)</w:t>
      </w:r>
    </w:p>
    <w:p w14:paraId="36E73B1F" w14:textId="062AFB89"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Tarr, M.A,</w:t>
      </w:r>
      <w:r w:rsidRPr="00795719">
        <w:rPr>
          <w:rFonts w:ascii="Optima" w:hAnsi="Optima"/>
          <w:b/>
          <w:bCs/>
          <w:sz w:val="22"/>
          <w:szCs w:val="22"/>
        </w:rPr>
        <w:t xml:space="preserve"> </w:t>
      </w:r>
      <w:r w:rsidRPr="00795719">
        <w:rPr>
          <w:rFonts w:ascii="Optima" w:hAnsi="Optima"/>
          <w:sz w:val="22"/>
          <w:szCs w:val="22"/>
        </w:rPr>
        <w:t xml:space="preserve">W.L. </w:t>
      </w:r>
      <w:r w:rsidRPr="00795719">
        <w:rPr>
          <w:rFonts w:ascii="Optima" w:hAnsi="Optima"/>
          <w:b/>
          <w:bCs/>
          <w:sz w:val="22"/>
          <w:szCs w:val="22"/>
        </w:rPr>
        <w:t>Miller</w:t>
      </w:r>
      <w:r w:rsidRPr="00795719">
        <w:rPr>
          <w:rFonts w:ascii="Optima" w:hAnsi="Optima"/>
          <w:sz w:val="22"/>
          <w:szCs w:val="22"/>
        </w:rPr>
        <w:t xml:space="preserve">, and R.G. Zepp.  (1995) Direct carbon monoxide photoproduction from plant matter. </w:t>
      </w:r>
      <w:r w:rsidRPr="00795719">
        <w:rPr>
          <w:rFonts w:ascii="Optima" w:hAnsi="Optima"/>
          <w:i/>
          <w:iCs/>
          <w:sz w:val="22"/>
          <w:szCs w:val="22"/>
        </w:rPr>
        <w:t>Journal of Geophysical Research</w:t>
      </w:r>
      <w:r w:rsidRPr="00795719">
        <w:rPr>
          <w:rFonts w:ascii="Optima" w:hAnsi="Optima"/>
          <w:sz w:val="22"/>
          <w:szCs w:val="22"/>
        </w:rPr>
        <w:t xml:space="preserve">, </w:t>
      </w:r>
      <w:r w:rsidRPr="00795719">
        <w:rPr>
          <w:rFonts w:ascii="Optima" w:hAnsi="Optima"/>
          <w:b/>
          <w:bCs/>
          <w:sz w:val="22"/>
          <w:szCs w:val="22"/>
        </w:rPr>
        <w:t>100</w:t>
      </w:r>
      <w:r w:rsidRPr="00795719">
        <w:rPr>
          <w:rFonts w:ascii="Optima" w:hAnsi="Optima"/>
          <w:sz w:val="22"/>
          <w:szCs w:val="22"/>
        </w:rPr>
        <w:t>(D6):</w:t>
      </w:r>
      <w:r w:rsidRPr="00795719">
        <w:rPr>
          <w:rFonts w:ascii="Optima" w:hAnsi="Optima"/>
          <w:b/>
          <w:bCs/>
          <w:sz w:val="22"/>
          <w:szCs w:val="22"/>
        </w:rPr>
        <w:t xml:space="preserve"> </w:t>
      </w:r>
      <w:r w:rsidRPr="00795719">
        <w:rPr>
          <w:rFonts w:ascii="Optima" w:hAnsi="Optima"/>
          <w:sz w:val="22"/>
          <w:szCs w:val="22"/>
        </w:rPr>
        <w:t>11,403-11,413.</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Pr>
          <w:rFonts w:ascii="Calibri Light" w:hAnsi="Calibri Light" w:cs="Calibri Light"/>
          <w:i/>
          <w:iCs/>
          <w:color w:val="0070C0"/>
          <w:sz w:val="20"/>
          <w:szCs w:val="20"/>
        </w:rPr>
        <w:t>1</w:t>
      </w:r>
      <w:r w:rsidR="00ED538C">
        <w:rPr>
          <w:rFonts w:ascii="Calibri Light" w:hAnsi="Calibri Light" w:cs="Calibri Light"/>
          <w:i/>
          <w:iCs/>
          <w:color w:val="0070C0"/>
          <w:sz w:val="20"/>
          <w:szCs w:val="20"/>
        </w:rPr>
        <w:t>23</w:t>
      </w:r>
      <w:r w:rsidRPr="001E769C">
        <w:rPr>
          <w:rFonts w:ascii="Calibri Light" w:hAnsi="Calibri Light" w:cs="Calibri Light"/>
          <w:i/>
          <w:iCs/>
          <w:color w:val="0070C0"/>
          <w:sz w:val="20"/>
          <w:szCs w:val="20"/>
        </w:rPr>
        <w:t>)</w:t>
      </w:r>
    </w:p>
    <w:p w14:paraId="5FD3E781" w14:textId="03400629"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 xml:space="preserve">Bushaw, K.L., R.G. Zepp, M.A. Tarr, D. Schulz-Jander, R.A. </w:t>
      </w:r>
      <w:proofErr w:type="spellStart"/>
      <w:r w:rsidRPr="00795719">
        <w:rPr>
          <w:rFonts w:ascii="Optima" w:hAnsi="Optima"/>
          <w:sz w:val="22"/>
          <w:szCs w:val="22"/>
        </w:rPr>
        <w:t>Bourbonniere</w:t>
      </w:r>
      <w:proofErr w:type="spellEnd"/>
      <w:r w:rsidRPr="00795719">
        <w:rPr>
          <w:rFonts w:ascii="Optima" w:hAnsi="Optima"/>
          <w:sz w:val="22"/>
          <w:szCs w:val="22"/>
        </w:rPr>
        <w:t xml:space="preserve">, R.E. Hodson, W.L. </w:t>
      </w:r>
      <w:r w:rsidRPr="00795719">
        <w:rPr>
          <w:rFonts w:ascii="Optima" w:hAnsi="Optima"/>
          <w:b/>
          <w:bCs/>
          <w:sz w:val="22"/>
          <w:szCs w:val="22"/>
        </w:rPr>
        <w:t>Miller</w:t>
      </w:r>
      <w:r w:rsidRPr="00795719">
        <w:rPr>
          <w:rFonts w:ascii="Optima" w:hAnsi="Optima"/>
          <w:sz w:val="22"/>
          <w:szCs w:val="22"/>
        </w:rPr>
        <w:t xml:space="preserve">, D.A. Bronk, and M.A. Moran.  (1996) Photochemical release of biologically labile nitrogen from dissolved organic matter.  </w:t>
      </w:r>
      <w:r w:rsidRPr="00795719">
        <w:rPr>
          <w:rFonts w:ascii="Optima" w:hAnsi="Optima"/>
          <w:i/>
          <w:iCs/>
          <w:sz w:val="22"/>
          <w:szCs w:val="22"/>
        </w:rPr>
        <w:t xml:space="preserve">Nature, </w:t>
      </w:r>
      <w:r w:rsidRPr="00795719">
        <w:rPr>
          <w:rFonts w:ascii="Optima" w:hAnsi="Optima"/>
          <w:b/>
          <w:bCs/>
          <w:sz w:val="22"/>
          <w:szCs w:val="22"/>
        </w:rPr>
        <w:t>381:</w:t>
      </w:r>
      <w:r w:rsidRPr="00795719">
        <w:rPr>
          <w:rFonts w:ascii="Optima" w:hAnsi="Optima"/>
          <w:sz w:val="22"/>
          <w:szCs w:val="22"/>
        </w:rPr>
        <w:t>404-407.</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CB0058">
        <w:rPr>
          <w:rFonts w:ascii="Calibri Light" w:hAnsi="Calibri Light" w:cs="Calibri Light"/>
          <w:i/>
          <w:iCs/>
          <w:color w:val="0070C0"/>
          <w:sz w:val="20"/>
          <w:szCs w:val="20"/>
        </w:rPr>
        <w:t>5</w:t>
      </w:r>
      <w:r w:rsidR="00ED538C">
        <w:rPr>
          <w:rFonts w:ascii="Calibri Light" w:hAnsi="Calibri Light" w:cs="Calibri Light"/>
          <w:i/>
          <w:iCs/>
          <w:color w:val="0070C0"/>
          <w:sz w:val="20"/>
          <w:szCs w:val="20"/>
        </w:rPr>
        <w:t>43</w:t>
      </w:r>
      <w:r w:rsidRPr="001E769C">
        <w:rPr>
          <w:rFonts w:ascii="Calibri Light" w:hAnsi="Calibri Light" w:cs="Calibri Light"/>
          <w:i/>
          <w:iCs/>
          <w:color w:val="0070C0"/>
          <w:sz w:val="20"/>
          <w:szCs w:val="20"/>
        </w:rPr>
        <w:t>)</w:t>
      </w:r>
    </w:p>
    <w:p w14:paraId="5F65387F" w14:textId="33BDCEE3"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 xml:space="preserve">Zepp, R.G., W.L. </w:t>
      </w:r>
      <w:r w:rsidRPr="00795719">
        <w:rPr>
          <w:rFonts w:ascii="Optima" w:hAnsi="Optima"/>
          <w:b/>
          <w:bCs/>
          <w:sz w:val="22"/>
          <w:szCs w:val="22"/>
        </w:rPr>
        <w:t>Miller</w:t>
      </w:r>
      <w:r w:rsidRPr="00795719">
        <w:rPr>
          <w:rFonts w:ascii="Optima" w:hAnsi="Optima"/>
          <w:sz w:val="22"/>
          <w:szCs w:val="22"/>
        </w:rPr>
        <w:t xml:space="preserve">, R.A. Burke, D.A.B. Parsons, and M.C. Scholes.  (1996) Effects of moisture and burning on soil-atmosphere exchange of trace carbon gases in a southern </w:t>
      </w:r>
      <w:r w:rsidR="003731C4">
        <w:rPr>
          <w:rFonts w:ascii="Optima" w:hAnsi="Optima"/>
          <w:sz w:val="22"/>
          <w:szCs w:val="22"/>
        </w:rPr>
        <w:t>A</w:t>
      </w:r>
      <w:r w:rsidRPr="00795719">
        <w:rPr>
          <w:rFonts w:ascii="Optima" w:hAnsi="Optima"/>
          <w:sz w:val="22"/>
          <w:szCs w:val="22"/>
        </w:rPr>
        <w:t xml:space="preserve">frican savanna.  </w:t>
      </w:r>
      <w:r w:rsidRPr="00795719">
        <w:rPr>
          <w:rFonts w:ascii="Optima" w:hAnsi="Optima"/>
          <w:i/>
          <w:iCs/>
          <w:sz w:val="22"/>
          <w:szCs w:val="22"/>
        </w:rPr>
        <w:t>Journal of Geophysical Research</w:t>
      </w:r>
      <w:r w:rsidRPr="00795719">
        <w:rPr>
          <w:rFonts w:ascii="Optima" w:hAnsi="Optima"/>
          <w:sz w:val="22"/>
          <w:szCs w:val="22"/>
        </w:rPr>
        <w:t xml:space="preserve">, </w:t>
      </w:r>
      <w:r w:rsidRPr="00795719">
        <w:rPr>
          <w:rFonts w:ascii="Optima" w:hAnsi="Optima"/>
          <w:b/>
          <w:bCs/>
          <w:sz w:val="22"/>
          <w:szCs w:val="22"/>
        </w:rPr>
        <w:t>101</w:t>
      </w:r>
      <w:r w:rsidRPr="00795719">
        <w:rPr>
          <w:rFonts w:ascii="Optima" w:hAnsi="Optima"/>
          <w:sz w:val="22"/>
          <w:szCs w:val="22"/>
        </w:rPr>
        <w:t>(D19):232,699-23,706.</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3731C4">
        <w:rPr>
          <w:rFonts w:ascii="Calibri Light" w:hAnsi="Calibri Light" w:cs="Calibri Light"/>
          <w:i/>
          <w:iCs/>
          <w:color w:val="0070C0"/>
          <w:sz w:val="20"/>
          <w:szCs w:val="20"/>
        </w:rPr>
        <w:t>7</w:t>
      </w:r>
      <w:r w:rsidR="00ED538C">
        <w:rPr>
          <w:rFonts w:ascii="Calibri Light" w:hAnsi="Calibri Light" w:cs="Calibri Light"/>
          <w:i/>
          <w:iCs/>
          <w:color w:val="0070C0"/>
          <w:sz w:val="20"/>
          <w:szCs w:val="20"/>
        </w:rPr>
        <w:t>5</w:t>
      </w:r>
      <w:r w:rsidRPr="001E769C">
        <w:rPr>
          <w:rFonts w:ascii="Calibri Light" w:hAnsi="Calibri Light" w:cs="Calibri Light"/>
          <w:i/>
          <w:iCs/>
          <w:color w:val="0070C0"/>
          <w:sz w:val="20"/>
          <w:szCs w:val="20"/>
        </w:rPr>
        <w:t>)</w:t>
      </w:r>
    </w:p>
    <w:p w14:paraId="49354AE9" w14:textId="6ACD2EA4"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 xml:space="preserve">Zepp, R. G., W.L. </w:t>
      </w:r>
      <w:r w:rsidRPr="00795719">
        <w:rPr>
          <w:rFonts w:ascii="Optima" w:hAnsi="Optima"/>
          <w:b/>
          <w:bCs/>
          <w:sz w:val="22"/>
          <w:szCs w:val="22"/>
        </w:rPr>
        <w:t>Miller</w:t>
      </w:r>
      <w:r w:rsidRPr="00795719">
        <w:rPr>
          <w:rFonts w:ascii="Optima" w:hAnsi="Optima"/>
          <w:sz w:val="22"/>
          <w:szCs w:val="22"/>
        </w:rPr>
        <w:t xml:space="preserve">, M.A. Tarr, R.A. Burke, D.A.B. Parsons, and M.C. Scholes.  (1996) Dynamics of Carbon Monoxide Emissions from Soil and Vegetation in a Southern African </w:t>
      </w:r>
      <w:r w:rsidRPr="00795719">
        <w:rPr>
          <w:rFonts w:ascii="Optima" w:hAnsi="Optima"/>
          <w:sz w:val="22"/>
          <w:szCs w:val="22"/>
        </w:rPr>
        <w:lastRenderedPageBreak/>
        <w:t xml:space="preserve">Savanna.  </w:t>
      </w:r>
      <w:r w:rsidRPr="00795719">
        <w:rPr>
          <w:rFonts w:ascii="Optima" w:hAnsi="Optima"/>
          <w:b/>
          <w:bCs/>
          <w:sz w:val="22"/>
          <w:szCs w:val="22"/>
        </w:rPr>
        <w:t>In</w:t>
      </w:r>
      <w:r w:rsidRPr="00795719">
        <w:rPr>
          <w:rFonts w:ascii="Optima" w:hAnsi="Optima"/>
          <w:sz w:val="22"/>
          <w:szCs w:val="22"/>
        </w:rPr>
        <w:t xml:space="preserve"> </w:t>
      </w:r>
      <w:r w:rsidRPr="00795719">
        <w:rPr>
          <w:rFonts w:ascii="Optima" w:hAnsi="Optima"/>
          <w:i/>
          <w:iCs/>
          <w:sz w:val="22"/>
          <w:szCs w:val="22"/>
        </w:rPr>
        <w:t>Biomass Burning and Global Change,</w:t>
      </w:r>
      <w:r w:rsidRPr="00795719">
        <w:rPr>
          <w:rFonts w:ascii="Optima" w:hAnsi="Optima"/>
          <w:sz w:val="22"/>
          <w:szCs w:val="22"/>
        </w:rPr>
        <w:t xml:space="preserve"> </w:t>
      </w:r>
      <w:r w:rsidRPr="00795719">
        <w:rPr>
          <w:rFonts w:ascii="Optima" w:hAnsi="Optima"/>
          <w:i/>
          <w:iCs/>
          <w:sz w:val="22"/>
          <w:szCs w:val="22"/>
        </w:rPr>
        <w:t>Volume 1,</w:t>
      </w:r>
      <w:r w:rsidRPr="00795719">
        <w:rPr>
          <w:rFonts w:ascii="Optima" w:hAnsi="Optima"/>
          <w:sz w:val="22"/>
          <w:szCs w:val="22"/>
        </w:rPr>
        <w:t xml:space="preserve"> ed. J. S. Levine, The MIT Press, Cambridge, MA, pp. 381-388.</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ED538C">
        <w:rPr>
          <w:rFonts w:ascii="Calibri Light" w:hAnsi="Calibri Light" w:cs="Calibri Light"/>
          <w:i/>
          <w:iCs/>
          <w:color w:val="0070C0"/>
          <w:sz w:val="20"/>
          <w:szCs w:val="20"/>
        </w:rPr>
        <w:t>7</w:t>
      </w:r>
      <w:r w:rsidRPr="001E769C">
        <w:rPr>
          <w:rFonts w:ascii="Calibri Light" w:hAnsi="Calibri Light" w:cs="Calibri Light"/>
          <w:i/>
          <w:iCs/>
          <w:color w:val="0070C0"/>
          <w:sz w:val="20"/>
          <w:szCs w:val="20"/>
        </w:rPr>
        <w:t>)</w:t>
      </w:r>
    </w:p>
    <w:p w14:paraId="1C87A044" w14:textId="557CEE8C"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 xml:space="preserve">Levine, J.S., D.A.B. Parsons, R.G. Zepp, R.A. Burke, D.R. Cahoon, Jr., W.R. Cofer, III, W.L. </w:t>
      </w:r>
      <w:r w:rsidRPr="00795719">
        <w:rPr>
          <w:rFonts w:ascii="Optima" w:hAnsi="Optima"/>
          <w:b/>
          <w:bCs/>
          <w:sz w:val="22"/>
          <w:szCs w:val="22"/>
        </w:rPr>
        <w:t>Miller</w:t>
      </w:r>
      <w:r w:rsidRPr="00795719">
        <w:rPr>
          <w:rFonts w:ascii="Optima" w:hAnsi="Optima"/>
          <w:sz w:val="22"/>
          <w:szCs w:val="22"/>
        </w:rPr>
        <w:t xml:space="preserve">, M.R. Scholes, R.J. Scholes, D.I. </w:t>
      </w:r>
      <w:proofErr w:type="spellStart"/>
      <w:r w:rsidRPr="00795719">
        <w:rPr>
          <w:rFonts w:ascii="Optima" w:hAnsi="Optima"/>
          <w:sz w:val="22"/>
          <w:szCs w:val="22"/>
        </w:rPr>
        <w:t>Sebacher</w:t>
      </w:r>
      <w:proofErr w:type="spellEnd"/>
      <w:r w:rsidRPr="00795719">
        <w:rPr>
          <w:rFonts w:ascii="Optima" w:hAnsi="Optima"/>
          <w:sz w:val="22"/>
          <w:szCs w:val="22"/>
        </w:rPr>
        <w:t xml:space="preserve">, S. </w:t>
      </w:r>
      <w:proofErr w:type="spellStart"/>
      <w:r w:rsidRPr="00795719">
        <w:rPr>
          <w:rFonts w:ascii="Optima" w:hAnsi="Optima"/>
          <w:sz w:val="22"/>
          <w:szCs w:val="22"/>
        </w:rPr>
        <w:t>Sebacher</w:t>
      </w:r>
      <w:proofErr w:type="spellEnd"/>
      <w:r w:rsidRPr="00795719">
        <w:rPr>
          <w:rFonts w:ascii="Optima" w:hAnsi="Optima"/>
          <w:sz w:val="22"/>
          <w:szCs w:val="22"/>
        </w:rPr>
        <w:t xml:space="preserve">, and E.L. Winstead.  (1997) Southern African Savannas as a Source of Atmospheric Gases. </w:t>
      </w:r>
      <w:r w:rsidRPr="00795719">
        <w:rPr>
          <w:rFonts w:ascii="Optima" w:hAnsi="Optima"/>
          <w:b/>
          <w:bCs/>
          <w:sz w:val="22"/>
          <w:szCs w:val="22"/>
        </w:rPr>
        <w:t>In</w:t>
      </w:r>
      <w:r w:rsidRPr="00795719">
        <w:rPr>
          <w:rFonts w:ascii="Optima" w:hAnsi="Optima"/>
          <w:sz w:val="22"/>
          <w:szCs w:val="22"/>
        </w:rPr>
        <w:t xml:space="preserve"> </w:t>
      </w:r>
      <w:r w:rsidRPr="00795719">
        <w:rPr>
          <w:rFonts w:ascii="Optima" w:hAnsi="Optima"/>
          <w:i/>
          <w:iCs/>
          <w:sz w:val="22"/>
          <w:szCs w:val="22"/>
        </w:rPr>
        <w:t>Fire in Southern African Savannas: Ecological and Atmospheric Perspectives,</w:t>
      </w:r>
      <w:r w:rsidRPr="00795719">
        <w:rPr>
          <w:rFonts w:ascii="Optima" w:hAnsi="Optima"/>
          <w:sz w:val="22"/>
          <w:szCs w:val="22"/>
        </w:rPr>
        <w:t xml:space="preserve"> eds. B.W. van </w:t>
      </w:r>
      <w:proofErr w:type="spellStart"/>
      <w:r w:rsidRPr="00795719">
        <w:rPr>
          <w:rFonts w:ascii="Optima" w:hAnsi="Optima"/>
          <w:sz w:val="22"/>
          <w:szCs w:val="22"/>
        </w:rPr>
        <w:t>Wilgen</w:t>
      </w:r>
      <w:proofErr w:type="spellEnd"/>
      <w:r w:rsidRPr="00795719">
        <w:rPr>
          <w:rFonts w:ascii="Optima" w:hAnsi="Optima"/>
          <w:sz w:val="22"/>
          <w:szCs w:val="22"/>
        </w:rPr>
        <w:t>, M.O. Andreae, J.G. Goldammer, &amp; J.A. Lindesay, Wits Univ</w:t>
      </w:r>
      <w:r w:rsidR="00C9048A">
        <w:rPr>
          <w:rFonts w:ascii="Optima" w:hAnsi="Optima"/>
          <w:sz w:val="22"/>
          <w:szCs w:val="22"/>
        </w:rPr>
        <w:t>.</w:t>
      </w:r>
      <w:r w:rsidRPr="00795719">
        <w:rPr>
          <w:rFonts w:ascii="Optima" w:hAnsi="Optima"/>
          <w:sz w:val="22"/>
          <w:szCs w:val="22"/>
        </w:rPr>
        <w:t xml:space="preserve"> Press, Johannesburg, South Africa, pp. 135-160.</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ED538C">
        <w:rPr>
          <w:rFonts w:ascii="Calibri Light" w:hAnsi="Calibri Light" w:cs="Calibri Light"/>
          <w:i/>
          <w:iCs/>
          <w:color w:val="0070C0"/>
          <w:sz w:val="20"/>
          <w:szCs w:val="20"/>
        </w:rPr>
        <w:t>10</w:t>
      </w:r>
      <w:r w:rsidRPr="001E769C">
        <w:rPr>
          <w:rFonts w:ascii="Calibri Light" w:hAnsi="Calibri Light" w:cs="Calibri Light"/>
          <w:i/>
          <w:iCs/>
          <w:color w:val="0070C0"/>
          <w:sz w:val="20"/>
          <w:szCs w:val="20"/>
        </w:rPr>
        <w:t>)</w:t>
      </w:r>
    </w:p>
    <w:p w14:paraId="1A1C1F75" w14:textId="1FA85FE6"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 xml:space="preserve">Zepp, R.G., W.L. </w:t>
      </w:r>
      <w:r w:rsidRPr="00795719">
        <w:rPr>
          <w:rFonts w:ascii="Optima" w:hAnsi="Optima"/>
          <w:b/>
          <w:bCs/>
          <w:sz w:val="22"/>
          <w:szCs w:val="22"/>
        </w:rPr>
        <w:t>Miller</w:t>
      </w:r>
      <w:r w:rsidRPr="00795719">
        <w:rPr>
          <w:rFonts w:ascii="Optima" w:hAnsi="Optima"/>
          <w:sz w:val="22"/>
          <w:szCs w:val="22"/>
        </w:rPr>
        <w:t xml:space="preserve">, M.A. Tarr, R.A. Burke, and B.J. Stocks.  (1997) Soil-atmosphere fluxes of carbon monoxide during early stages of post-fire succession in upland Canadian boreal forests.  </w:t>
      </w:r>
      <w:r w:rsidRPr="00795719">
        <w:rPr>
          <w:rFonts w:ascii="Optima" w:hAnsi="Optima"/>
          <w:i/>
          <w:iCs/>
          <w:sz w:val="22"/>
          <w:szCs w:val="22"/>
        </w:rPr>
        <w:t>Journal of Geophysical Research</w:t>
      </w:r>
      <w:r w:rsidRPr="00795719">
        <w:rPr>
          <w:rFonts w:ascii="Optima" w:hAnsi="Optima"/>
          <w:b/>
          <w:bCs/>
          <w:i/>
          <w:iCs/>
          <w:sz w:val="22"/>
          <w:szCs w:val="22"/>
        </w:rPr>
        <w:t xml:space="preserve"> </w:t>
      </w:r>
      <w:r w:rsidRPr="00795719">
        <w:rPr>
          <w:rFonts w:ascii="Optima" w:hAnsi="Optima"/>
          <w:b/>
          <w:bCs/>
          <w:sz w:val="22"/>
          <w:szCs w:val="22"/>
        </w:rPr>
        <w:t>102</w:t>
      </w:r>
      <w:r w:rsidRPr="00795719">
        <w:rPr>
          <w:rFonts w:ascii="Optima" w:hAnsi="Optima"/>
          <w:sz w:val="22"/>
          <w:szCs w:val="22"/>
        </w:rPr>
        <w:t>(D24):29,301-29,311.</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5A5C56">
        <w:rPr>
          <w:rFonts w:ascii="Calibri Light" w:hAnsi="Calibri Light" w:cs="Calibri Light"/>
          <w:i/>
          <w:iCs/>
          <w:color w:val="0070C0"/>
          <w:sz w:val="20"/>
          <w:szCs w:val="20"/>
        </w:rPr>
        <w:t>3</w:t>
      </w:r>
      <w:r w:rsidR="00416438">
        <w:rPr>
          <w:rFonts w:ascii="Calibri Light" w:hAnsi="Calibri Light" w:cs="Calibri Light"/>
          <w:i/>
          <w:iCs/>
          <w:color w:val="0070C0"/>
          <w:sz w:val="20"/>
          <w:szCs w:val="20"/>
        </w:rPr>
        <w:t>5</w:t>
      </w:r>
      <w:r w:rsidRPr="001E769C">
        <w:rPr>
          <w:rFonts w:ascii="Calibri Light" w:hAnsi="Calibri Light" w:cs="Calibri Light"/>
          <w:i/>
          <w:iCs/>
          <w:color w:val="0070C0"/>
          <w:sz w:val="20"/>
          <w:szCs w:val="20"/>
        </w:rPr>
        <w:t>)</w:t>
      </w:r>
    </w:p>
    <w:p w14:paraId="43EF7B4F" w14:textId="5B3B7DA9"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 xml:space="preserve">Burke, R.A., R.G. Zepp, M.A. Tarr, and W.L. </w:t>
      </w:r>
      <w:r w:rsidRPr="00795719">
        <w:rPr>
          <w:rFonts w:ascii="Optima" w:hAnsi="Optima"/>
          <w:b/>
          <w:bCs/>
          <w:sz w:val="22"/>
          <w:szCs w:val="22"/>
        </w:rPr>
        <w:t>Miller</w:t>
      </w:r>
      <w:r w:rsidRPr="00795719">
        <w:rPr>
          <w:rFonts w:ascii="Optima" w:hAnsi="Optima"/>
          <w:sz w:val="22"/>
          <w:szCs w:val="22"/>
        </w:rPr>
        <w:t xml:space="preserve">, and B.J. Stocks.  (1997) Effect of fire on the soil-atmosphere exchange of methane and carbon dioxide in a Canadian boreal forest.  </w:t>
      </w:r>
      <w:r w:rsidRPr="00795719">
        <w:rPr>
          <w:rFonts w:ascii="Optima" w:hAnsi="Optima"/>
          <w:i/>
          <w:iCs/>
          <w:sz w:val="22"/>
          <w:szCs w:val="22"/>
        </w:rPr>
        <w:t xml:space="preserve">Journal of Geophysical Research </w:t>
      </w:r>
      <w:r w:rsidRPr="00795719">
        <w:rPr>
          <w:rFonts w:ascii="Optima" w:hAnsi="Optima"/>
          <w:b/>
          <w:bCs/>
          <w:sz w:val="22"/>
          <w:szCs w:val="22"/>
        </w:rPr>
        <w:t>102</w:t>
      </w:r>
      <w:r w:rsidRPr="00795719">
        <w:rPr>
          <w:rFonts w:ascii="Optima" w:hAnsi="Optima"/>
          <w:sz w:val="22"/>
          <w:szCs w:val="22"/>
        </w:rPr>
        <w:t>(D24):29,289-29,300.</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5A5C56">
        <w:rPr>
          <w:rFonts w:ascii="Calibri Light" w:hAnsi="Calibri Light" w:cs="Calibri Light"/>
          <w:i/>
          <w:iCs/>
          <w:color w:val="0070C0"/>
          <w:sz w:val="20"/>
          <w:szCs w:val="20"/>
        </w:rPr>
        <w:t>1</w:t>
      </w:r>
      <w:r w:rsidR="00ED538C">
        <w:rPr>
          <w:rFonts w:ascii="Calibri Light" w:hAnsi="Calibri Light" w:cs="Calibri Light"/>
          <w:i/>
          <w:iCs/>
          <w:color w:val="0070C0"/>
          <w:sz w:val="20"/>
          <w:szCs w:val="20"/>
        </w:rPr>
        <w:t>46</w:t>
      </w:r>
      <w:r w:rsidRPr="001E769C">
        <w:rPr>
          <w:rFonts w:ascii="Calibri Light" w:hAnsi="Calibri Light" w:cs="Calibri Light"/>
          <w:i/>
          <w:iCs/>
          <w:color w:val="0070C0"/>
          <w:sz w:val="20"/>
          <w:szCs w:val="20"/>
        </w:rPr>
        <w:t>)</w:t>
      </w:r>
    </w:p>
    <w:p w14:paraId="555A5B31" w14:textId="5005A885"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proofErr w:type="spellStart"/>
      <w:r w:rsidRPr="00795719">
        <w:rPr>
          <w:rFonts w:ascii="Optima" w:hAnsi="Optima"/>
          <w:sz w:val="22"/>
          <w:szCs w:val="22"/>
        </w:rPr>
        <w:t>Bourbonniere</w:t>
      </w:r>
      <w:proofErr w:type="spellEnd"/>
      <w:r w:rsidRPr="00795719">
        <w:rPr>
          <w:rFonts w:ascii="Optima" w:hAnsi="Optima"/>
          <w:sz w:val="22"/>
          <w:szCs w:val="22"/>
        </w:rPr>
        <w:t xml:space="preserve">, R.A., W.L. </w:t>
      </w:r>
      <w:r w:rsidRPr="00795719">
        <w:rPr>
          <w:rFonts w:ascii="Optima" w:hAnsi="Optima"/>
          <w:b/>
          <w:bCs/>
          <w:sz w:val="22"/>
          <w:szCs w:val="22"/>
        </w:rPr>
        <w:t>Miller</w:t>
      </w:r>
      <w:r w:rsidRPr="00795719">
        <w:rPr>
          <w:rFonts w:ascii="Optima" w:hAnsi="Optima"/>
          <w:sz w:val="22"/>
          <w:szCs w:val="22"/>
        </w:rPr>
        <w:t xml:space="preserve">, and R.G. Zepp.  (1997) Distribution, flux and photochemical production of carbon monoxide in a boreal beaver impoundment.  </w:t>
      </w:r>
      <w:r w:rsidRPr="00795719">
        <w:rPr>
          <w:rFonts w:ascii="Optima" w:hAnsi="Optima"/>
          <w:i/>
          <w:iCs/>
          <w:sz w:val="22"/>
          <w:szCs w:val="22"/>
        </w:rPr>
        <w:t xml:space="preserve">Journal of Geophysical Research </w:t>
      </w:r>
      <w:r w:rsidRPr="00795719">
        <w:rPr>
          <w:rFonts w:ascii="Optima" w:hAnsi="Optima"/>
          <w:b/>
          <w:bCs/>
          <w:sz w:val="22"/>
          <w:szCs w:val="22"/>
        </w:rPr>
        <w:t>102</w:t>
      </w:r>
      <w:r w:rsidRPr="00795719">
        <w:rPr>
          <w:rFonts w:ascii="Optima" w:hAnsi="Optima"/>
          <w:sz w:val="22"/>
          <w:szCs w:val="22"/>
        </w:rPr>
        <w:t>(D4):29,321-29,329.</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Pr>
          <w:rFonts w:ascii="Calibri Light" w:hAnsi="Calibri Light" w:cs="Calibri Light"/>
          <w:i/>
          <w:iCs/>
          <w:color w:val="0070C0"/>
          <w:sz w:val="20"/>
          <w:szCs w:val="20"/>
        </w:rPr>
        <w:t>1</w:t>
      </w:r>
      <w:r w:rsidR="00CB0058">
        <w:rPr>
          <w:rFonts w:ascii="Calibri Light" w:hAnsi="Calibri Light" w:cs="Calibri Light"/>
          <w:i/>
          <w:iCs/>
          <w:color w:val="0070C0"/>
          <w:sz w:val="20"/>
          <w:szCs w:val="20"/>
        </w:rPr>
        <w:t>8</w:t>
      </w:r>
      <w:r w:rsidRPr="001E769C">
        <w:rPr>
          <w:rFonts w:ascii="Calibri Light" w:hAnsi="Calibri Light" w:cs="Calibri Light"/>
          <w:i/>
          <w:iCs/>
          <w:color w:val="0070C0"/>
          <w:sz w:val="20"/>
          <w:szCs w:val="20"/>
        </w:rPr>
        <w:t>)</w:t>
      </w:r>
    </w:p>
    <w:p w14:paraId="06694A4F" w14:textId="29FDF6B5"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b/>
          <w:bCs/>
          <w:sz w:val="22"/>
          <w:szCs w:val="22"/>
        </w:rPr>
        <w:t>Miller</w:t>
      </w:r>
      <w:r w:rsidRPr="00795719">
        <w:rPr>
          <w:rFonts w:ascii="Optima" w:hAnsi="Optima"/>
          <w:sz w:val="22"/>
          <w:szCs w:val="22"/>
        </w:rPr>
        <w:t>, W.L</w:t>
      </w:r>
      <w:r w:rsidRPr="00795719">
        <w:rPr>
          <w:rFonts w:ascii="Optima" w:hAnsi="Optima"/>
          <w:b/>
          <w:bCs/>
          <w:sz w:val="22"/>
          <w:szCs w:val="22"/>
        </w:rPr>
        <w:t>.</w:t>
      </w:r>
      <w:r w:rsidRPr="00795719">
        <w:rPr>
          <w:rFonts w:ascii="Optima" w:hAnsi="Optima"/>
          <w:sz w:val="22"/>
          <w:szCs w:val="22"/>
        </w:rPr>
        <w:t xml:space="preserve">, and M.A. Moran.  (1997) Interaction of photochemical microbial processes in the degradation of dissolved organic matter from a coastal marsh.  </w:t>
      </w:r>
      <w:r w:rsidRPr="00795719">
        <w:rPr>
          <w:rFonts w:ascii="Optima" w:hAnsi="Optima"/>
          <w:i/>
          <w:iCs/>
          <w:sz w:val="22"/>
          <w:szCs w:val="22"/>
        </w:rPr>
        <w:t xml:space="preserve">Limnology and Oceanography </w:t>
      </w:r>
      <w:r w:rsidRPr="00795719">
        <w:rPr>
          <w:rFonts w:ascii="Optima" w:hAnsi="Optima"/>
          <w:b/>
          <w:bCs/>
          <w:sz w:val="22"/>
          <w:szCs w:val="22"/>
        </w:rPr>
        <w:t>42</w:t>
      </w:r>
      <w:r w:rsidRPr="00795719">
        <w:rPr>
          <w:rFonts w:ascii="Optima" w:hAnsi="Optima"/>
          <w:sz w:val="22"/>
          <w:szCs w:val="22"/>
        </w:rPr>
        <w:t>(6):1317-1324.</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ED538C">
        <w:rPr>
          <w:rFonts w:ascii="Calibri Light" w:hAnsi="Calibri Light" w:cs="Calibri Light"/>
          <w:i/>
          <w:iCs/>
          <w:color w:val="0070C0"/>
          <w:sz w:val="20"/>
          <w:szCs w:val="20"/>
        </w:rPr>
        <w:t>422</w:t>
      </w:r>
      <w:r w:rsidRPr="001E769C">
        <w:rPr>
          <w:rFonts w:ascii="Calibri Light" w:hAnsi="Calibri Light" w:cs="Calibri Light"/>
          <w:i/>
          <w:iCs/>
          <w:color w:val="0070C0"/>
          <w:sz w:val="20"/>
          <w:szCs w:val="20"/>
        </w:rPr>
        <w:t>)</w:t>
      </w:r>
    </w:p>
    <w:p w14:paraId="10547492" w14:textId="173931FC" w:rsidR="00003E07" w:rsidRPr="00C4488F"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u w:val="single"/>
        </w:rPr>
        <w:t>Xie</w:t>
      </w:r>
      <w:r w:rsidRPr="00795719">
        <w:rPr>
          <w:rFonts w:ascii="Optima" w:hAnsi="Optima"/>
          <w:sz w:val="22"/>
          <w:szCs w:val="22"/>
        </w:rPr>
        <w:t xml:space="preserve">, H., R. Moore, and W.L. </w:t>
      </w:r>
      <w:r w:rsidRPr="00795719">
        <w:rPr>
          <w:rFonts w:ascii="Optima" w:hAnsi="Optima"/>
          <w:b/>
          <w:bCs/>
          <w:sz w:val="22"/>
          <w:szCs w:val="22"/>
        </w:rPr>
        <w:t>Miller</w:t>
      </w:r>
      <w:r w:rsidRPr="00795719">
        <w:rPr>
          <w:rFonts w:ascii="Optima" w:hAnsi="Optima"/>
          <w:sz w:val="22"/>
          <w:szCs w:val="22"/>
        </w:rPr>
        <w:t xml:space="preserve">.  (1998) Photochemical production of carbon </w:t>
      </w:r>
      <w:proofErr w:type="spellStart"/>
      <w:r w:rsidRPr="00795719">
        <w:rPr>
          <w:rFonts w:ascii="Optima" w:hAnsi="Optima"/>
          <w:sz w:val="22"/>
          <w:szCs w:val="22"/>
        </w:rPr>
        <w:t>disulphide</w:t>
      </w:r>
      <w:proofErr w:type="spellEnd"/>
      <w:r w:rsidRPr="00795719">
        <w:rPr>
          <w:rFonts w:ascii="Optima" w:hAnsi="Optima"/>
          <w:sz w:val="22"/>
          <w:szCs w:val="22"/>
        </w:rPr>
        <w:t xml:space="preserve"> in seawater.  </w:t>
      </w:r>
      <w:r w:rsidRPr="00795719">
        <w:rPr>
          <w:rFonts w:ascii="Optima" w:hAnsi="Optima"/>
          <w:i/>
          <w:iCs/>
          <w:sz w:val="22"/>
          <w:szCs w:val="22"/>
        </w:rPr>
        <w:t xml:space="preserve">Journal of Geophysical Research </w:t>
      </w:r>
      <w:r w:rsidRPr="00795719">
        <w:rPr>
          <w:rFonts w:ascii="Optima" w:hAnsi="Optima"/>
          <w:b/>
          <w:bCs/>
          <w:sz w:val="22"/>
          <w:szCs w:val="22"/>
        </w:rPr>
        <w:t>103</w:t>
      </w:r>
      <w:r w:rsidRPr="00795719">
        <w:rPr>
          <w:rFonts w:ascii="Optima" w:hAnsi="Optima"/>
          <w:sz w:val="22"/>
          <w:szCs w:val="22"/>
        </w:rPr>
        <w:t>(3):5,635-5,645.</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ED538C">
        <w:rPr>
          <w:rFonts w:ascii="Calibri Light" w:hAnsi="Calibri Light" w:cs="Calibri Light"/>
          <w:i/>
          <w:iCs/>
          <w:color w:val="0070C0"/>
          <w:sz w:val="20"/>
          <w:szCs w:val="20"/>
        </w:rPr>
        <w:t>82</w:t>
      </w:r>
      <w:r w:rsidRPr="001E769C">
        <w:rPr>
          <w:rFonts w:ascii="Calibri Light" w:hAnsi="Calibri Light" w:cs="Calibri Light"/>
          <w:i/>
          <w:iCs/>
          <w:color w:val="0070C0"/>
          <w:sz w:val="20"/>
          <w:szCs w:val="20"/>
        </w:rPr>
        <w:t>)</w:t>
      </w:r>
    </w:p>
    <w:p w14:paraId="3E67E300" w14:textId="6F1EF7A3" w:rsidR="00C4488F" w:rsidRPr="00795719" w:rsidRDefault="00C4488F"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u w:val="single"/>
        </w:rPr>
        <w:t>Xie</w:t>
      </w:r>
      <w:r w:rsidRPr="00795719">
        <w:rPr>
          <w:rFonts w:ascii="Optima" w:hAnsi="Optima"/>
          <w:sz w:val="22"/>
          <w:szCs w:val="22"/>
        </w:rPr>
        <w:t xml:space="preserve">, H., R. Moore, and W.L. </w:t>
      </w:r>
      <w:r w:rsidRPr="00795719">
        <w:rPr>
          <w:rFonts w:ascii="Optima" w:hAnsi="Optima"/>
          <w:b/>
          <w:bCs/>
          <w:sz w:val="22"/>
          <w:szCs w:val="22"/>
        </w:rPr>
        <w:t>Miller</w:t>
      </w:r>
      <w:r w:rsidRPr="00795719">
        <w:rPr>
          <w:rFonts w:ascii="Optima" w:hAnsi="Optima"/>
          <w:sz w:val="22"/>
          <w:szCs w:val="22"/>
        </w:rPr>
        <w:t xml:space="preserve">.  (1998) Photochemical production of carbon </w:t>
      </w:r>
      <w:proofErr w:type="spellStart"/>
      <w:r w:rsidRPr="00795719">
        <w:rPr>
          <w:rFonts w:ascii="Optima" w:hAnsi="Optima"/>
          <w:sz w:val="22"/>
          <w:szCs w:val="22"/>
        </w:rPr>
        <w:t>disulphide</w:t>
      </w:r>
      <w:proofErr w:type="spellEnd"/>
      <w:r w:rsidRPr="00795719">
        <w:rPr>
          <w:rFonts w:ascii="Optima" w:hAnsi="Optima"/>
          <w:sz w:val="22"/>
          <w:szCs w:val="22"/>
        </w:rPr>
        <w:t xml:space="preserve"> in seawater.</w:t>
      </w:r>
      <w:r>
        <w:rPr>
          <w:rFonts w:ascii="Optima" w:hAnsi="Optima"/>
          <w:sz w:val="22"/>
          <w:szCs w:val="22"/>
        </w:rPr>
        <w:t xml:space="preserve"> </w:t>
      </w:r>
      <w:r>
        <w:rPr>
          <w:rFonts w:ascii="Optima" w:hAnsi="Optima"/>
          <w:i/>
          <w:iCs/>
          <w:sz w:val="22"/>
          <w:szCs w:val="22"/>
        </w:rPr>
        <w:t xml:space="preserve">Oceanographic Literature Review </w:t>
      </w:r>
      <w:r>
        <w:rPr>
          <w:rFonts w:ascii="Optima" w:hAnsi="Optima"/>
          <w:b/>
          <w:bCs/>
          <w:sz w:val="22"/>
          <w:szCs w:val="22"/>
        </w:rPr>
        <w:t>7(</w:t>
      </w:r>
      <w:r>
        <w:rPr>
          <w:rFonts w:ascii="Optima" w:hAnsi="Optima"/>
          <w:sz w:val="22"/>
          <w:szCs w:val="22"/>
        </w:rPr>
        <w:t>45):1132-1133.</w:t>
      </w:r>
      <w:r w:rsidRPr="00C4488F">
        <w:rPr>
          <w:rFonts w:ascii="Calibri Light" w:hAnsi="Calibri Light" w:cs="Calibri Light"/>
          <w:i/>
          <w:iCs/>
          <w:color w:val="0070C0"/>
          <w:sz w:val="20"/>
          <w:szCs w:val="20"/>
        </w:rPr>
        <w:t xml:space="preserve"> </w:t>
      </w:r>
      <w:r w:rsidRPr="001E769C">
        <w:rPr>
          <w:rFonts w:ascii="Calibri Light" w:hAnsi="Calibri Light" w:cs="Calibri Light"/>
          <w:i/>
          <w:iCs/>
          <w:color w:val="0070C0"/>
          <w:sz w:val="20"/>
          <w:szCs w:val="20"/>
        </w:rPr>
        <w:t>(GC:</w:t>
      </w:r>
      <w:r w:rsidR="00416438">
        <w:rPr>
          <w:rFonts w:ascii="Calibri Light" w:hAnsi="Calibri Light" w:cs="Calibri Light"/>
          <w:i/>
          <w:iCs/>
          <w:color w:val="0070C0"/>
          <w:sz w:val="20"/>
          <w:szCs w:val="20"/>
        </w:rPr>
        <w:t>-</w:t>
      </w:r>
      <w:r w:rsidRPr="001E769C">
        <w:rPr>
          <w:rFonts w:ascii="Calibri Light" w:hAnsi="Calibri Light" w:cs="Calibri Light"/>
          <w:i/>
          <w:iCs/>
          <w:color w:val="0070C0"/>
          <w:sz w:val="20"/>
          <w:szCs w:val="20"/>
        </w:rPr>
        <w:t>)</w:t>
      </w:r>
    </w:p>
    <w:p w14:paraId="1308BD8A" w14:textId="168EA54D"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b/>
          <w:bCs/>
          <w:sz w:val="22"/>
          <w:szCs w:val="22"/>
        </w:rPr>
        <w:t>Miller</w:t>
      </w:r>
      <w:r w:rsidRPr="00795719">
        <w:rPr>
          <w:rFonts w:ascii="Optima" w:hAnsi="Optima"/>
          <w:sz w:val="22"/>
          <w:szCs w:val="22"/>
        </w:rPr>
        <w:t xml:space="preserve">, W.L.  (1998) Effects of UV radiation on aquatic humus: photochemical principles and experimental considerations.  </w:t>
      </w:r>
      <w:r w:rsidRPr="00795719">
        <w:rPr>
          <w:rFonts w:ascii="Optima" w:hAnsi="Optima"/>
          <w:b/>
          <w:bCs/>
          <w:sz w:val="22"/>
          <w:szCs w:val="22"/>
        </w:rPr>
        <w:t>In</w:t>
      </w:r>
      <w:r w:rsidRPr="00795719">
        <w:rPr>
          <w:rFonts w:ascii="Optima" w:hAnsi="Optima"/>
          <w:sz w:val="22"/>
          <w:szCs w:val="22"/>
        </w:rPr>
        <w:t xml:space="preserve"> </w:t>
      </w:r>
      <w:r w:rsidRPr="00795719">
        <w:rPr>
          <w:rFonts w:ascii="Optima" w:hAnsi="Optima"/>
          <w:i/>
          <w:iCs/>
          <w:sz w:val="22"/>
          <w:szCs w:val="22"/>
        </w:rPr>
        <w:t xml:space="preserve">Aquatic Humic Substances:  Ecology and Biogeochemistry, </w:t>
      </w:r>
      <w:r w:rsidRPr="00795719">
        <w:rPr>
          <w:rFonts w:ascii="Optima" w:hAnsi="Optima"/>
          <w:sz w:val="22"/>
          <w:szCs w:val="22"/>
        </w:rPr>
        <w:t>Ecological Studies, Vol. 133, eds. D. Hessen and L. Tanvik, Springer-Verlag Berlin Heidelberg, pp. 125-143.</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Pr>
          <w:rFonts w:ascii="Calibri Light" w:hAnsi="Calibri Light" w:cs="Calibri Light"/>
          <w:i/>
          <w:iCs/>
          <w:color w:val="0070C0"/>
          <w:sz w:val="20"/>
          <w:szCs w:val="20"/>
        </w:rPr>
        <w:t>1</w:t>
      </w:r>
      <w:r w:rsidR="00707FF8">
        <w:rPr>
          <w:rFonts w:ascii="Calibri Light" w:hAnsi="Calibri Light" w:cs="Calibri Light"/>
          <w:i/>
          <w:iCs/>
          <w:color w:val="0070C0"/>
          <w:sz w:val="20"/>
          <w:szCs w:val="20"/>
        </w:rPr>
        <w:t>3</w:t>
      </w:r>
      <w:r w:rsidR="00ED538C">
        <w:rPr>
          <w:rFonts w:ascii="Calibri Light" w:hAnsi="Calibri Light" w:cs="Calibri Light"/>
          <w:i/>
          <w:iCs/>
          <w:color w:val="0070C0"/>
          <w:sz w:val="20"/>
          <w:szCs w:val="20"/>
        </w:rPr>
        <w:t>9</w:t>
      </w:r>
      <w:r w:rsidRPr="001E769C">
        <w:rPr>
          <w:rFonts w:ascii="Calibri Light" w:hAnsi="Calibri Light" w:cs="Calibri Light"/>
          <w:i/>
          <w:iCs/>
          <w:color w:val="0070C0"/>
          <w:sz w:val="20"/>
          <w:szCs w:val="20"/>
        </w:rPr>
        <w:t>)</w:t>
      </w:r>
    </w:p>
    <w:p w14:paraId="515C08F6" w14:textId="1632E049"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proofErr w:type="spellStart"/>
      <w:r w:rsidRPr="00795719">
        <w:rPr>
          <w:rFonts w:ascii="Optima" w:hAnsi="Optima"/>
          <w:sz w:val="22"/>
          <w:szCs w:val="22"/>
        </w:rPr>
        <w:t>Kuhlbusch</w:t>
      </w:r>
      <w:proofErr w:type="spellEnd"/>
      <w:r w:rsidRPr="00795719">
        <w:rPr>
          <w:rFonts w:ascii="Optima" w:hAnsi="Optima"/>
          <w:sz w:val="22"/>
          <w:szCs w:val="22"/>
        </w:rPr>
        <w:t xml:space="preserve">, T.A.J., R. Burke, W.L. </w:t>
      </w:r>
      <w:r w:rsidRPr="00795719">
        <w:rPr>
          <w:rFonts w:ascii="Optima" w:hAnsi="Optima"/>
          <w:b/>
          <w:bCs/>
          <w:sz w:val="22"/>
          <w:szCs w:val="22"/>
        </w:rPr>
        <w:t>Miller</w:t>
      </w:r>
      <w:r w:rsidRPr="00795719">
        <w:rPr>
          <w:rFonts w:ascii="Optima" w:hAnsi="Optima"/>
          <w:sz w:val="22"/>
          <w:szCs w:val="22"/>
        </w:rPr>
        <w:t xml:space="preserve">, and R.G. Zepp.  (1998) Carbon monoxide fluxes of different soil layers in upland Canadian boreal forests.  </w:t>
      </w:r>
      <w:r w:rsidRPr="00795719">
        <w:rPr>
          <w:rFonts w:ascii="Optima" w:hAnsi="Optima"/>
          <w:i/>
          <w:iCs/>
          <w:sz w:val="22"/>
          <w:szCs w:val="22"/>
        </w:rPr>
        <w:t xml:space="preserve">Tellus </w:t>
      </w:r>
      <w:r w:rsidRPr="00795719">
        <w:rPr>
          <w:rFonts w:ascii="Optima" w:hAnsi="Optima"/>
          <w:sz w:val="22"/>
          <w:szCs w:val="22"/>
        </w:rPr>
        <w:t xml:space="preserve">- Series B - Chemical and Physical Meteorology </w:t>
      </w:r>
      <w:r w:rsidRPr="00795719">
        <w:rPr>
          <w:rFonts w:ascii="Optima" w:hAnsi="Optima"/>
          <w:b/>
          <w:bCs/>
          <w:sz w:val="22"/>
          <w:szCs w:val="22"/>
        </w:rPr>
        <w:t>50</w:t>
      </w:r>
      <w:r w:rsidRPr="00795719">
        <w:rPr>
          <w:rFonts w:ascii="Optima" w:hAnsi="Optima"/>
          <w:sz w:val="22"/>
          <w:szCs w:val="22"/>
        </w:rPr>
        <w:t>(B):353-366.</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ED538C">
        <w:rPr>
          <w:rFonts w:ascii="Calibri Light" w:hAnsi="Calibri Light" w:cs="Calibri Light"/>
          <w:i/>
          <w:iCs/>
          <w:color w:val="0070C0"/>
          <w:sz w:val="20"/>
          <w:szCs w:val="20"/>
        </w:rPr>
        <w:t>21</w:t>
      </w:r>
      <w:r w:rsidRPr="001E769C">
        <w:rPr>
          <w:rFonts w:ascii="Calibri Light" w:hAnsi="Calibri Light" w:cs="Calibri Light"/>
          <w:i/>
          <w:iCs/>
          <w:color w:val="0070C0"/>
          <w:sz w:val="20"/>
          <w:szCs w:val="20"/>
        </w:rPr>
        <w:t>)</w:t>
      </w:r>
    </w:p>
    <w:p w14:paraId="52D09730" w14:textId="5086A9F5"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 xml:space="preserve">Zepp, R.G., M.M. Gumz, and W.L. </w:t>
      </w:r>
      <w:r w:rsidRPr="00795719">
        <w:rPr>
          <w:rFonts w:ascii="Optima" w:hAnsi="Optima"/>
          <w:b/>
          <w:bCs/>
          <w:sz w:val="22"/>
          <w:szCs w:val="22"/>
        </w:rPr>
        <w:t>Miller</w:t>
      </w:r>
      <w:r w:rsidRPr="00795719">
        <w:rPr>
          <w:rFonts w:ascii="Optima" w:hAnsi="Optima"/>
          <w:sz w:val="22"/>
          <w:szCs w:val="22"/>
        </w:rPr>
        <w:t xml:space="preserve">.  (1998) Use of valerophenone as an ultraviolet-B actinometer for environmental studies.  </w:t>
      </w:r>
      <w:r w:rsidRPr="00795719">
        <w:rPr>
          <w:rFonts w:ascii="Optima" w:hAnsi="Optima"/>
          <w:i/>
          <w:iCs/>
          <w:sz w:val="22"/>
          <w:szCs w:val="22"/>
        </w:rPr>
        <w:t>J</w:t>
      </w:r>
      <w:r w:rsidR="00C9048A">
        <w:rPr>
          <w:rFonts w:ascii="Optima" w:hAnsi="Optima"/>
          <w:i/>
          <w:iCs/>
          <w:sz w:val="22"/>
          <w:szCs w:val="22"/>
        </w:rPr>
        <w:t>.</w:t>
      </w:r>
      <w:r w:rsidRPr="00795719">
        <w:rPr>
          <w:rFonts w:ascii="Optima" w:hAnsi="Optima"/>
          <w:i/>
          <w:iCs/>
          <w:sz w:val="22"/>
          <w:szCs w:val="22"/>
        </w:rPr>
        <w:t xml:space="preserve"> Physical Chemistry </w:t>
      </w:r>
      <w:r w:rsidRPr="00795719">
        <w:rPr>
          <w:rFonts w:ascii="Optima" w:hAnsi="Optima"/>
          <w:b/>
          <w:bCs/>
          <w:sz w:val="22"/>
          <w:szCs w:val="22"/>
        </w:rPr>
        <w:t>102</w:t>
      </w:r>
      <w:r w:rsidRPr="00795719">
        <w:rPr>
          <w:rFonts w:ascii="Optima" w:hAnsi="Optima"/>
          <w:sz w:val="22"/>
          <w:szCs w:val="22"/>
        </w:rPr>
        <w:t>(28): 5716-5723.</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707FF8">
        <w:rPr>
          <w:rFonts w:ascii="Calibri Light" w:hAnsi="Calibri Light" w:cs="Calibri Light"/>
          <w:i/>
          <w:iCs/>
          <w:color w:val="0070C0"/>
          <w:sz w:val="20"/>
          <w:szCs w:val="20"/>
        </w:rPr>
        <w:t>7</w:t>
      </w:r>
      <w:r w:rsidR="00ED538C">
        <w:rPr>
          <w:rFonts w:ascii="Calibri Light" w:hAnsi="Calibri Light" w:cs="Calibri Light"/>
          <w:i/>
          <w:iCs/>
          <w:color w:val="0070C0"/>
          <w:sz w:val="20"/>
          <w:szCs w:val="20"/>
        </w:rPr>
        <w:t>9</w:t>
      </w:r>
      <w:r w:rsidRPr="001E769C">
        <w:rPr>
          <w:rFonts w:ascii="Calibri Light" w:hAnsi="Calibri Light" w:cs="Calibri Light"/>
          <w:i/>
          <w:iCs/>
          <w:color w:val="0070C0"/>
          <w:sz w:val="20"/>
          <w:szCs w:val="20"/>
        </w:rPr>
        <w:t>)</w:t>
      </w:r>
    </w:p>
    <w:p w14:paraId="2744F3C4" w14:textId="3559E4A1"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b/>
          <w:bCs/>
          <w:sz w:val="22"/>
          <w:szCs w:val="22"/>
        </w:rPr>
        <w:t>Miller</w:t>
      </w:r>
      <w:r w:rsidRPr="00795719">
        <w:rPr>
          <w:rFonts w:ascii="Optima" w:hAnsi="Optima"/>
          <w:sz w:val="22"/>
          <w:szCs w:val="22"/>
        </w:rPr>
        <w:t xml:space="preserve">, W.L. (2000) An Overview of Aquatic Photochemistry as it relates to microbial production.  </w:t>
      </w:r>
      <w:r w:rsidRPr="00795719">
        <w:rPr>
          <w:rFonts w:ascii="Optima" w:hAnsi="Optima"/>
          <w:b/>
          <w:bCs/>
          <w:sz w:val="22"/>
          <w:szCs w:val="22"/>
        </w:rPr>
        <w:t>In</w:t>
      </w:r>
      <w:r w:rsidRPr="00795719">
        <w:rPr>
          <w:rFonts w:ascii="Optima" w:hAnsi="Optima"/>
          <w:sz w:val="22"/>
          <w:szCs w:val="22"/>
        </w:rPr>
        <w:t xml:space="preserve"> </w:t>
      </w:r>
      <w:r w:rsidRPr="00795719">
        <w:rPr>
          <w:rFonts w:ascii="Optima" w:hAnsi="Optima"/>
          <w:i/>
          <w:iCs/>
          <w:sz w:val="22"/>
          <w:szCs w:val="22"/>
        </w:rPr>
        <w:t>Microbial Biosystems: New Frontiers, Proc</w:t>
      </w:r>
      <w:r w:rsidR="00C9048A">
        <w:rPr>
          <w:rFonts w:ascii="Optima" w:hAnsi="Optima"/>
          <w:i/>
          <w:iCs/>
          <w:sz w:val="22"/>
          <w:szCs w:val="22"/>
        </w:rPr>
        <w:t>.</w:t>
      </w:r>
      <w:r w:rsidRPr="00795719">
        <w:rPr>
          <w:rFonts w:ascii="Optima" w:hAnsi="Optima"/>
          <w:i/>
          <w:iCs/>
          <w:sz w:val="22"/>
          <w:szCs w:val="22"/>
        </w:rPr>
        <w:t xml:space="preserve"> 8th International Symposium on Microbial Ecology</w:t>
      </w:r>
      <w:r w:rsidRPr="00795719">
        <w:rPr>
          <w:rFonts w:ascii="Optima" w:hAnsi="Optima"/>
          <w:sz w:val="22"/>
          <w:szCs w:val="22"/>
        </w:rPr>
        <w:t xml:space="preserve">, eds. C.R. Bell, M. </w:t>
      </w:r>
      <w:proofErr w:type="spellStart"/>
      <w:r w:rsidRPr="00795719">
        <w:rPr>
          <w:rFonts w:ascii="Optima" w:hAnsi="Optima"/>
          <w:sz w:val="22"/>
          <w:szCs w:val="22"/>
        </w:rPr>
        <w:t>Brylinsky</w:t>
      </w:r>
      <w:proofErr w:type="spellEnd"/>
      <w:r w:rsidRPr="00795719">
        <w:rPr>
          <w:rFonts w:ascii="Optima" w:hAnsi="Optima"/>
          <w:sz w:val="22"/>
          <w:szCs w:val="22"/>
        </w:rPr>
        <w:t>, &amp; P. Johnson-Green, pp.201-207.</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Pr>
          <w:rFonts w:ascii="Calibri Light" w:hAnsi="Calibri Light" w:cs="Calibri Light"/>
          <w:i/>
          <w:iCs/>
          <w:color w:val="0070C0"/>
          <w:sz w:val="20"/>
          <w:szCs w:val="20"/>
        </w:rPr>
        <w:t>1</w:t>
      </w:r>
      <w:r w:rsidR="00ED538C">
        <w:rPr>
          <w:rFonts w:ascii="Calibri Light" w:hAnsi="Calibri Light" w:cs="Calibri Light"/>
          <w:i/>
          <w:iCs/>
          <w:color w:val="0070C0"/>
          <w:sz w:val="20"/>
          <w:szCs w:val="20"/>
        </w:rPr>
        <w:t>8</w:t>
      </w:r>
      <w:r w:rsidRPr="001E769C">
        <w:rPr>
          <w:rFonts w:ascii="Calibri Light" w:hAnsi="Calibri Light" w:cs="Calibri Light"/>
          <w:i/>
          <w:iCs/>
          <w:color w:val="0070C0"/>
          <w:sz w:val="20"/>
          <w:szCs w:val="20"/>
        </w:rPr>
        <w:t>)</w:t>
      </w:r>
    </w:p>
    <w:p w14:paraId="1B486C30" w14:textId="793FD2D8"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proofErr w:type="spellStart"/>
      <w:r w:rsidRPr="00795719">
        <w:rPr>
          <w:rFonts w:ascii="Optima" w:hAnsi="Optima"/>
          <w:sz w:val="22"/>
          <w:szCs w:val="22"/>
        </w:rPr>
        <w:t>Belzile</w:t>
      </w:r>
      <w:proofErr w:type="spellEnd"/>
      <w:r w:rsidRPr="00795719">
        <w:rPr>
          <w:rFonts w:ascii="Optima" w:hAnsi="Optima"/>
          <w:sz w:val="22"/>
          <w:szCs w:val="22"/>
        </w:rPr>
        <w:t xml:space="preserve"> C., S.C. </w:t>
      </w:r>
      <w:r w:rsidRPr="00795719">
        <w:rPr>
          <w:rFonts w:ascii="Optima" w:hAnsi="Optima"/>
          <w:sz w:val="22"/>
          <w:szCs w:val="22"/>
          <w:u w:val="single"/>
        </w:rPr>
        <w:t>Johannessen</w:t>
      </w:r>
      <w:r w:rsidRPr="00795719">
        <w:rPr>
          <w:rFonts w:ascii="Optima" w:hAnsi="Optima"/>
          <w:sz w:val="22"/>
          <w:szCs w:val="22"/>
        </w:rPr>
        <w:t xml:space="preserve">, M. Gosselin, S. Demers and W.L. </w:t>
      </w:r>
      <w:r w:rsidRPr="00795719">
        <w:rPr>
          <w:rFonts w:ascii="Optima" w:hAnsi="Optima"/>
          <w:b/>
          <w:bCs/>
          <w:sz w:val="22"/>
          <w:szCs w:val="22"/>
        </w:rPr>
        <w:t>Miller</w:t>
      </w:r>
      <w:r w:rsidRPr="00795719">
        <w:rPr>
          <w:rFonts w:ascii="Optima" w:hAnsi="Optima"/>
          <w:sz w:val="22"/>
          <w:szCs w:val="22"/>
        </w:rPr>
        <w:t>. (2000) Penetration of UV irradiance through first-year ice during late spring in the North Water Polynya (76-79</w:t>
      </w:r>
      <w:r w:rsidRPr="00795719">
        <w:rPr>
          <w:rFonts w:ascii="Symbol" w:hAnsi="Symbol"/>
          <w:sz w:val="22"/>
          <w:szCs w:val="22"/>
        </w:rPr>
        <w:t></w:t>
      </w:r>
      <w:r w:rsidRPr="00795719">
        <w:rPr>
          <w:rFonts w:ascii="Optima" w:hAnsi="Optima"/>
          <w:sz w:val="22"/>
          <w:szCs w:val="22"/>
        </w:rPr>
        <w:t xml:space="preserve"> N). </w:t>
      </w:r>
      <w:r w:rsidRPr="00795719">
        <w:rPr>
          <w:rFonts w:ascii="Optima" w:hAnsi="Optima"/>
          <w:i/>
          <w:iCs/>
          <w:sz w:val="22"/>
          <w:szCs w:val="22"/>
        </w:rPr>
        <w:t xml:space="preserve">Limnology and Oceanography, </w:t>
      </w:r>
      <w:r w:rsidRPr="00795719">
        <w:rPr>
          <w:rFonts w:ascii="Optima" w:hAnsi="Optima"/>
          <w:b/>
          <w:bCs/>
          <w:sz w:val="22"/>
          <w:szCs w:val="22"/>
        </w:rPr>
        <w:t>45</w:t>
      </w:r>
      <w:r w:rsidRPr="00795719">
        <w:rPr>
          <w:rFonts w:ascii="Optima" w:hAnsi="Optima"/>
          <w:sz w:val="22"/>
          <w:szCs w:val="22"/>
        </w:rPr>
        <w:t>(6):1265-1273.</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Pr>
          <w:rFonts w:ascii="Calibri Light" w:hAnsi="Calibri Light" w:cs="Calibri Light"/>
          <w:i/>
          <w:iCs/>
          <w:color w:val="0070C0"/>
          <w:sz w:val="20"/>
          <w:szCs w:val="20"/>
        </w:rPr>
        <w:t>1</w:t>
      </w:r>
      <w:r w:rsidR="00707FF8">
        <w:rPr>
          <w:rFonts w:ascii="Calibri Light" w:hAnsi="Calibri Light" w:cs="Calibri Light"/>
          <w:i/>
          <w:iCs/>
          <w:color w:val="0070C0"/>
          <w:sz w:val="20"/>
          <w:szCs w:val="20"/>
        </w:rPr>
        <w:t>1</w:t>
      </w:r>
      <w:r w:rsidR="00ED538C">
        <w:rPr>
          <w:rFonts w:ascii="Calibri Light" w:hAnsi="Calibri Light" w:cs="Calibri Light"/>
          <w:i/>
          <w:iCs/>
          <w:color w:val="0070C0"/>
          <w:sz w:val="20"/>
          <w:szCs w:val="20"/>
        </w:rPr>
        <w:t>4</w:t>
      </w:r>
      <w:r w:rsidRPr="001E769C">
        <w:rPr>
          <w:rFonts w:ascii="Calibri Light" w:hAnsi="Calibri Light" w:cs="Calibri Light"/>
          <w:i/>
          <w:iCs/>
          <w:color w:val="0070C0"/>
          <w:sz w:val="20"/>
          <w:szCs w:val="20"/>
        </w:rPr>
        <w:t>)</w:t>
      </w:r>
    </w:p>
    <w:p w14:paraId="446B39F0" w14:textId="731EB94A"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u w:val="single"/>
        </w:rPr>
        <w:t>Scully</w:t>
      </w:r>
      <w:r w:rsidRPr="00795719">
        <w:rPr>
          <w:rFonts w:ascii="Optima" w:hAnsi="Optima"/>
          <w:sz w:val="22"/>
          <w:szCs w:val="22"/>
        </w:rPr>
        <w:t xml:space="preserve">, N.M., and W.L </w:t>
      </w:r>
      <w:r w:rsidRPr="00795719">
        <w:rPr>
          <w:rFonts w:ascii="Optima" w:hAnsi="Optima"/>
          <w:b/>
          <w:bCs/>
          <w:sz w:val="22"/>
          <w:szCs w:val="22"/>
        </w:rPr>
        <w:t>Miller</w:t>
      </w:r>
      <w:r w:rsidRPr="00795719">
        <w:rPr>
          <w:rFonts w:ascii="Optima" w:hAnsi="Optima"/>
          <w:sz w:val="22"/>
          <w:szCs w:val="22"/>
        </w:rPr>
        <w:t xml:space="preserve">. (2000) Spatial and temporal dynamics of </w:t>
      </w:r>
      <w:proofErr w:type="spellStart"/>
      <w:r w:rsidRPr="00795719">
        <w:rPr>
          <w:rFonts w:ascii="Optima" w:hAnsi="Optima"/>
          <w:sz w:val="22"/>
          <w:szCs w:val="22"/>
        </w:rPr>
        <w:t>coloured</w:t>
      </w:r>
      <w:proofErr w:type="spellEnd"/>
      <w:r w:rsidRPr="00795719">
        <w:rPr>
          <w:rFonts w:ascii="Optima" w:hAnsi="Optima"/>
          <w:sz w:val="22"/>
          <w:szCs w:val="22"/>
        </w:rPr>
        <w:t xml:space="preserve"> dissolved matter in the North Water polynya, </w:t>
      </w:r>
      <w:r w:rsidRPr="00795719">
        <w:rPr>
          <w:rFonts w:ascii="Optima" w:hAnsi="Optima"/>
          <w:i/>
          <w:iCs/>
          <w:sz w:val="22"/>
          <w:szCs w:val="22"/>
        </w:rPr>
        <w:t xml:space="preserve">Geophysical Research Letters, </w:t>
      </w:r>
      <w:r w:rsidRPr="00795719">
        <w:rPr>
          <w:rFonts w:ascii="Optima" w:hAnsi="Optima"/>
          <w:b/>
          <w:bCs/>
          <w:sz w:val="22"/>
          <w:szCs w:val="22"/>
        </w:rPr>
        <w:t>27</w:t>
      </w:r>
      <w:r w:rsidRPr="00795719">
        <w:rPr>
          <w:rFonts w:ascii="Optima" w:hAnsi="Optima"/>
          <w:sz w:val="22"/>
          <w:szCs w:val="22"/>
        </w:rPr>
        <w:t>(7), 1009-1011.</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6071CE">
        <w:rPr>
          <w:rFonts w:ascii="Calibri Light" w:hAnsi="Calibri Light" w:cs="Calibri Light"/>
          <w:i/>
          <w:iCs/>
          <w:color w:val="0070C0"/>
          <w:sz w:val="20"/>
          <w:szCs w:val="20"/>
        </w:rPr>
        <w:t>31</w:t>
      </w:r>
      <w:r w:rsidRPr="001E769C">
        <w:rPr>
          <w:rFonts w:ascii="Calibri Light" w:hAnsi="Calibri Light" w:cs="Calibri Light"/>
          <w:i/>
          <w:iCs/>
          <w:color w:val="0070C0"/>
          <w:sz w:val="20"/>
          <w:szCs w:val="20"/>
        </w:rPr>
        <w:t>)</w:t>
      </w:r>
    </w:p>
    <w:p w14:paraId="609A977C" w14:textId="39A7E3E5"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b/>
          <w:bCs/>
          <w:sz w:val="22"/>
          <w:szCs w:val="22"/>
        </w:rPr>
        <w:t>Miller</w:t>
      </w:r>
      <w:r w:rsidRPr="00795719">
        <w:rPr>
          <w:rFonts w:ascii="Optima" w:hAnsi="Optima"/>
          <w:sz w:val="22"/>
          <w:szCs w:val="22"/>
        </w:rPr>
        <w:t xml:space="preserve">, W.L. (2000) Introduction and Overview (invited). </w:t>
      </w:r>
      <w:r w:rsidRPr="00795719">
        <w:rPr>
          <w:rFonts w:ascii="Optima" w:hAnsi="Optima"/>
          <w:b/>
          <w:bCs/>
          <w:sz w:val="22"/>
          <w:szCs w:val="22"/>
        </w:rPr>
        <w:t>In</w:t>
      </w:r>
      <w:r w:rsidRPr="00795719">
        <w:rPr>
          <w:rFonts w:ascii="Optima" w:hAnsi="Optima"/>
          <w:sz w:val="22"/>
          <w:szCs w:val="22"/>
        </w:rPr>
        <w:t xml:space="preserve"> </w:t>
      </w:r>
      <w:r w:rsidRPr="00795719">
        <w:rPr>
          <w:rFonts w:ascii="Optima" w:hAnsi="Optima"/>
          <w:i/>
          <w:iCs/>
          <w:sz w:val="22"/>
          <w:szCs w:val="22"/>
        </w:rPr>
        <w:t>Issues in Environmental Technology No. 13, Chemistry in the Marine Environment,</w:t>
      </w:r>
      <w:r w:rsidRPr="00795719">
        <w:rPr>
          <w:rFonts w:ascii="Optima" w:hAnsi="Optima"/>
          <w:sz w:val="22"/>
          <w:szCs w:val="22"/>
        </w:rPr>
        <w:t xml:space="preserve"> eds. R.E. Hester and R.M. Harrison, The Royal Chemistry Society, pp. 1-12.</w:t>
      </w:r>
      <w:r>
        <w:rPr>
          <w:rFonts w:ascii="Optima" w:hAnsi="Optima"/>
          <w:sz w:val="22"/>
          <w:szCs w:val="22"/>
        </w:rPr>
        <w:t xml:space="preserve"> </w:t>
      </w:r>
      <w:r w:rsidR="00B20ADB" w:rsidRPr="001E769C">
        <w:rPr>
          <w:rFonts w:ascii="Calibri Light" w:hAnsi="Calibri Light" w:cs="Calibri Light"/>
          <w:i/>
          <w:iCs/>
          <w:color w:val="0070C0"/>
          <w:sz w:val="20"/>
          <w:szCs w:val="20"/>
        </w:rPr>
        <w:t>(GC:</w:t>
      </w:r>
      <w:r w:rsidR="00B20ADB">
        <w:rPr>
          <w:rFonts w:ascii="Calibri Light" w:hAnsi="Calibri Light" w:cs="Calibri Light"/>
          <w:i/>
          <w:iCs/>
          <w:color w:val="0070C0"/>
          <w:sz w:val="20"/>
          <w:szCs w:val="20"/>
        </w:rPr>
        <w:t>0</w:t>
      </w:r>
      <w:r w:rsidR="00B20ADB" w:rsidRPr="001E769C">
        <w:rPr>
          <w:rFonts w:ascii="Calibri Light" w:hAnsi="Calibri Light" w:cs="Calibri Light"/>
          <w:i/>
          <w:iCs/>
          <w:color w:val="0070C0"/>
          <w:sz w:val="20"/>
          <w:szCs w:val="20"/>
        </w:rPr>
        <w:t>)</w:t>
      </w:r>
    </w:p>
    <w:p w14:paraId="25B24E15" w14:textId="712EDDC5"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u w:val="single"/>
        </w:rPr>
        <w:t>Johannessen</w:t>
      </w:r>
      <w:r w:rsidRPr="00795719">
        <w:rPr>
          <w:rFonts w:ascii="Optima" w:hAnsi="Optima"/>
          <w:sz w:val="22"/>
          <w:szCs w:val="22"/>
        </w:rPr>
        <w:t xml:space="preserve">, S.C., and W.L </w:t>
      </w:r>
      <w:r w:rsidRPr="00795719">
        <w:rPr>
          <w:rFonts w:ascii="Optima" w:hAnsi="Optima"/>
          <w:b/>
          <w:bCs/>
          <w:sz w:val="22"/>
          <w:szCs w:val="22"/>
        </w:rPr>
        <w:t>Miller</w:t>
      </w:r>
      <w:r w:rsidRPr="00795719">
        <w:rPr>
          <w:rFonts w:ascii="Optima" w:hAnsi="Optima"/>
          <w:sz w:val="22"/>
          <w:szCs w:val="22"/>
        </w:rPr>
        <w:t xml:space="preserve">. (2001) Quantum Yield for the photochemical production of dissolved inorganic carbon in the ocean. </w:t>
      </w:r>
      <w:r w:rsidRPr="00795719">
        <w:rPr>
          <w:rFonts w:ascii="Optima" w:hAnsi="Optima"/>
          <w:i/>
          <w:iCs/>
          <w:sz w:val="22"/>
          <w:szCs w:val="22"/>
        </w:rPr>
        <w:t>Marine Chemistry</w:t>
      </w:r>
      <w:r w:rsidRPr="00795719">
        <w:rPr>
          <w:rFonts w:ascii="Optima" w:hAnsi="Optima"/>
          <w:sz w:val="22"/>
          <w:szCs w:val="22"/>
        </w:rPr>
        <w:t xml:space="preserve">, </w:t>
      </w:r>
      <w:r w:rsidRPr="00795719">
        <w:rPr>
          <w:rFonts w:ascii="Optima" w:hAnsi="Optima"/>
          <w:b/>
          <w:bCs/>
          <w:sz w:val="22"/>
          <w:szCs w:val="22"/>
        </w:rPr>
        <w:t>76</w:t>
      </w:r>
      <w:r w:rsidRPr="00795719">
        <w:rPr>
          <w:rFonts w:ascii="Optima" w:hAnsi="Optima"/>
          <w:sz w:val="22"/>
          <w:szCs w:val="22"/>
        </w:rPr>
        <w:t>, 271-283</w:t>
      </w:r>
      <w:r>
        <w:rPr>
          <w:rFonts w:ascii="Optima" w:hAnsi="Optima"/>
          <w:sz w:val="22"/>
          <w:szCs w:val="22"/>
        </w:rPr>
        <w:t>.</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Pr>
          <w:rFonts w:ascii="Calibri Light" w:hAnsi="Calibri Light" w:cs="Calibri Light"/>
          <w:i/>
          <w:iCs/>
          <w:color w:val="0070C0"/>
          <w:sz w:val="20"/>
          <w:szCs w:val="20"/>
        </w:rPr>
        <w:t>1</w:t>
      </w:r>
      <w:r w:rsidR="006071CE">
        <w:rPr>
          <w:rFonts w:ascii="Calibri Light" w:hAnsi="Calibri Light" w:cs="Calibri Light"/>
          <w:i/>
          <w:iCs/>
          <w:color w:val="0070C0"/>
          <w:sz w:val="20"/>
          <w:szCs w:val="20"/>
        </w:rPr>
        <w:t>71</w:t>
      </w:r>
      <w:r w:rsidRPr="001E769C">
        <w:rPr>
          <w:rFonts w:ascii="Calibri Light" w:hAnsi="Calibri Light" w:cs="Calibri Light"/>
          <w:i/>
          <w:iCs/>
          <w:color w:val="0070C0"/>
          <w:sz w:val="20"/>
          <w:szCs w:val="20"/>
        </w:rPr>
        <w:t>)</w:t>
      </w:r>
    </w:p>
    <w:p w14:paraId="446A53E5" w14:textId="18961CF3"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 xml:space="preserve">Bissett, W. Paul, Oscar Schofield, Scott Glenn, John J. Cullen, William L. </w:t>
      </w:r>
      <w:r w:rsidRPr="00795719">
        <w:rPr>
          <w:rFonts w:ascii="Optima" w:hAnsi="Optima"/>
          <w:b/>
          <w:bCs/>
          <w:sz w:val="22"/>
          <w:szCs w:val="22"/>
        </w:rPr>
        <w:t>Miller</w:t>
      </w:r>
      <w:r w:rsidRPr="00795719">
        <w:rPr>
          <w:rFonts w:ascii="Optima" w:hAnsi="Optima"/>
          <w:sz w:val="22"/>
          <w:szCs w:val="22"/>
        </w:rPr>
        <w:t xml:space="preserve">, Albert J. </w:t>
      </w:r>
      <w:proofErr w:type="spellStart"/>
      <w:r w:rsidRPr="00795719">
        <w:rPr>
          <w:rFonts w:ascii="Optima" w:hAnsi="Optima"/>
          <w:sz w:val="22"/>
          <w:szCs w:val="22"/>
        </w:rPr>
        <w:t>Plueddemann</w:t>
      </w:r>
      <w:proofErr w:type="spellEnd"/>
      <w:r w:rsidRPr="00795719">
        <w:rPr>
          <w:rFonts w:ascii="Optima" w:hAnsi="Optima"/>
          <w:sz w:val="22"/>
          <w:szCs w:val="22"/>
        </w:rPr>
        <w:t xml:space="preserve">, and Curtis D. Mobley. (2001) Resolving the impacts and feedbacks of ocean optics on upper ocean ecology.  </w:t>
      </w:r>
      <w:r w:rsidRPr="00795719">
        <w:rPr>
          <w:rFonts w:ascii="Optima" w:hAnsi="Optima"/>
          <w:i/>
          <w:iCs/>
          <w:sz w:val="22"/>
          <w:szCs w:val="22"/>
        </w:rPr>
        <w:t>Oceanography</w:t>
      </w:r>
      <w:r w:rsidRPr="00795719">
        <w:rPr>
          <w:rFonts w:ascii="Optima" w:hAnsi="Optima"/>
          <w:sz w:val="22"/>
          <w:szCs w:val="22"/>
        </w:rPr>
        <w:t xml:space="preserve">, </w:t>
      </w:r>
      <w:r w:rsidRPr="00795719">
        <w:rPr>
          <w:rFonts w:ascii="Optima" w:hAnsi="Optima"/>
          <w:b/>
          <w:bCs/>
          <w:sz w:val="22"/>
          <w:szCs w:val="22"/>
        </w:rPr>
        <w:t>14</w:t>
      </w:r>
      <w:r w:rsidRPr="00795719">
        <w:rPr>
          <w:rFonts w:ascii="Optima" w:hAnsi="Optima"/>
          <w:sz w:val="22"/>
          <w:szCs w:val="22"/>
        </w:rPr>
        <w:t>(3):30-53</w:t>
      </w:r>
      <w:r>
        <w:rPr>
          <w:rFonts w:ascii="Optima" w:hAnsi="Optima"/>
          <w:sz w:val="22"/>
          <w:szCs w:val="22"/>
        </w:rPr>
        <w:t>.</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C4488F">
        <w:rPr>
          <w:rFonts w:ascii="Calibri Light" w:hAnsi="Calibri Light" w:cs="Calibri Light"/>
          <w:i/>
          <w:iCs/>
          <w:color w:val="0070C0"/>
          <w:sz w:val="20"/>
          <w:szCs w:val="20"/>
        </w:rPr>
        <w:t>7</w:t>
      </w:r>
      <w:r w:rsidR="006071CE">
        <w:rPr>
          <w:rFonts w:ascii="Calibri Light" w:hAnsi="Calibri Light" w:cs="Calibri Light"/>
          <w:i/>
          <w:iCs/>
          <w:color w:val="0070C0"/>
          <w:sz w:val="20"/>
          <w:szCs w:val="20"/>
        </w:rPr>
        <w:t>0</w:t>
      </w:r>
      <w:r w:rsidRPr="001E769C">
        <w:rPr>
          <w:rFonts w:ascii="Calibri Light" w:hAnsi="Calibri Light" w:cs="Calibri Light"/>
          <w:i/>
          <w:iCs/>
          <w:color w:val="0070C0"/>
          <w:sz w:val="20"/>
          <w:szCs w:val="20"/>
        </w:rPr>
        <w:t>)</w:t>
      </w:r>
    </w:p>
    <w:p w14:paraId="3E2150FB" w14:textId="5F2E604A"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b/>
          <w:bCs/>
          <w:sz w:val="22"/>
          <w:szCs w:val="22"/>
        </w:rPr>
        <w:lastRenderedPageBreak/>
        <w:t>Miller</w:t>
      </w:r>
      <w:r w:rsidRPr="00795719">
        <w:rPr>
          <w:rFonts w:ascii="Optima" w:hAnsi="Optima"/>
          <w:sz w:val="22"/>
          <w:szCs w:val="22"/>
        </w:rPr>
        <w:t xml:space="preserve">, W.L., M.A. Moran, W. M. Sheldon, R.G. Zepp, and S. Opsahl. (2002) Determination of quantum yield spectra for formation of biologically labile photoproducts. </w:t>
      </w:r>
      <w:r w:rsidRPr="00795719">
        <w:rPr>
          <w:rFonts w:ascii="Optima" w:hAnsi="Optima"/>
          <w:i/>
          <w:iCs/>
          <w:sz w:val="22"/>
          <w:szCs w:val="22"/>
        </w:rPr>
        <w:t>Limnology and Oceanography</w:t>
      </w:r>
      <w:r w:rsidRPr="00795719">
        <w:rPr>
          <w:rFonts w:ascii="Optima" w:hAnsi="Optima"/>
          <w:sz w:val="22"/>
          <w:szCs w:val="22"/>
        </w:rPr>
        <w:t xml:space="preserve">, </w:t>
      </w:r>
      <w:r w:rsidRPr="00795719">
        <w:rPr>
          <w:rFonts w:ascii="Optima" w:hAnsi="Optima"/>
          <w:b/>
          <w:bCs/>
          <w:sz w:val="22"/>
          <w:szCs w:val="22"/>
        </w:rPr>
        <w:t>47:</w:t>
      </w:r>
      <w:r w:rsidRPr="00795719">
        <w:rPr>
          <w:rFonts w:ascii="Optima" w:hAnsi="Optima"/>
          <w:sz w:val="22"/>
          <w:szCs w:val="22"/>
        </w:rPr>
        <w:t>343-352</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Pr>
          <w:rFonts w:ascii="Calibri Light" w:hAnsi="Calibri Light" w:cs="Calibri Light"/>
          <w:i/>
          <w:iCs/>
          <w:color w:val="0070C0"/>
          <w:sz w:val="20"/>
          <w:szCs w:val="20"/>
        </w:rPr>
        <w:t>1</w:t>
      </w:r>
      <w:r w:rsidR="006071CE">
        <w:rPr>
          <w:rFonts w:ascii="Calibri Light" w:hAnsi="Calibri Light" w:cs="Calibri Light"/>
          <w:i/>
          <w:iCs/>
          <w:color w:val="0070C0"/>
          <w:sz w:val="20"/>
          <w:szCs w:val="20"/>
        </w:rPr>
        <w:t>76</w:t>
      </w:r>
      <w:r w:rsidRPr="001E769C">
        <w:rPr>
          <w:rFonts w:ascii="Calibri Light" w:hAnsi="Calibri Light" w:cs="Calibri Light"/>
          <w:i/>
          <w:iCs/>
          <w:color w:val="0070C0"/>
          <w:sz w:val="20"/>
          <w:szCs w:val="20"/>
        </w:rPr>
        <w:t>)</w:t>
      </w:r>
    </w:p>
    <w:p w14:paraId="1F2C9064" w14:textId="6F574DB2"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 xml:space="preserve">Miller, </w:t>
      </w:r>
      <w:r>
        <w:rPr>
          <w:rFonts w:ascii="Optima" w:hAnsi="Optima"/>
          <w:sz w:val="22"/>
          <w:szCs w:val="22"/>
        </w:rPr>
        <w:t xml:space="preserve">Lisa A., </w:t>
      </w:r>
      <w:r w:rsidRPr="00795719">
        <w:rPr>
          <w:rFonts w:ascii="Optima" w:hAnsi="Optima"/>
          <w:sz w:val="22"/>
          <w:szCs w:val="22"/>
        </w:rPr>
        <w:t xml:space="preserve">Patricia L. Yager, Kenneth A. Erickson, Julie Bâcle, J. Kirk Cochran, Michel Gosselin, David J. Hirschberg, Erica Key, Bert Klein, Bernard LeBlanc, Zhi-Ping Mei, William L. </w:t>
      </w:r>
      <w:r w:rsidRPr="00795719">
        <w:rPr>
          <w:rFonts w:ascii="Optima" w:hAnsi="Optima"/>
          <w:b/>
          <w:bCs/>
          <w:sz w:val="22"/>
          <w:szCs w:val="22"/>
        </w:rPr>
        <w:t>Miller</w:t>
      </w:r>
      <w:r w:rsidRPr="00795719">
        <w:rPr>
          <w:rFonts w:ascii="Optima" w:hAnsi="Optima"/>
          <w:sz w:val="22"/>
          <w:szCs w:val="22"/>
        </w:rPr>
        <w:t xml:space="preserve">, and Peter J. </w:t>
      </w:r>
      <w:proofErr w:type="spellStart"/>
      <w:r w:rsidRPr="00795719">
        <w:rPr>
          <w:rFonts w:ascii="Optima" w:hAnsi="Optima"/>
          <w:sz w:val="22"/>
          <w:szCs w:val="22"/>
        </w:rPr>
        <w:t>Minnett</w:t>
      </w:r>
      <w:proofErr w:type="spellEnd"/>
      <w:r w:rsidRPr="00795719">
        <w:rPr>
          <w:rFonts w:ascii="Optima" w:hAnsi="Optima"/>
          <w:sz w:val="22"/>
          <w:szCs w:val="22"/>
          <w:vertAlign w:val="superscript"/>
        </w:rPr>
        <w:t xml:space="preserve"> </w:t>
      </w:r>
      <w:r w:rsidRPr="00795719">
        <w:rPr>
          <w:rFonts w:ascii="Optima" w:hAnsi="Optima"/>
          <w:sz w:val="22"/>
          <w:szCs w:val="22"/>
        </w:rPr>
        <w:t xml:space="preserve"> (2002) Carbon distributions and fluxes in the North Water Polynya, 1998 and 1999. </w:t>
      </w:r>
      <w:r w:rsidRPr="00795719">
        <w:rPr>
          <w:rFonts w:ascii="Optima" w:hAnsi="Optima"/>
          <w:i/>
          <w:iCs/>
          <w:sz w:val="22"/>
          <w:szCs w:val="22"/>
        </w:rPr>
        <w:t>Deep-Sea Research II.</w:t>
      </w:r>
      <w:r w:rsidRPr="00795719">
        <w:rPr>
          <w:rFonts w:ascii="Optima" w:hAnsi="Optima"/>
          <w:sz w:val="22"/>
          <w:szCs w:val="22"/>
        </w:rPr>
        <w:t xml:space="preserve">, </w:t>
      </w:r>
      <w:r w:rsidRPr="00795719">
        <w:rPr>
          <w:rFonts w:ascii="Optima" w:hAnsi="Optima"/>
          <w:b/>
          <w:bCs/>
          <w:sz w:val="22"/>
          <w:szCs w:val="22"/>
        </w:rPr>
        <w:t>49</w:t>
      </w:r>
      <w:r w:rsidRPr="00795719">
        <w:rPr>
          <w:rFonts w:ascii="Optima" w:hAnsi="Optima"/>
          <w:sz w:val="22"/>
          <w:szCs w:val="22"/>
        </w:rPr>
        <w:t>:5151-5170</w:t>
      </w:r>
      <w:r>
        <w:rPr>
          <w:rFonts w:ascii="Optima" w:hAnsi="Optima"/>
          <w:sz w:val="22"/>
          <w:szCs w:val="22"/>
        </w:rPr>
        <w:t>.</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C4488F">
        <w:rPr>
          <w:rFonts w:ascii="Calibri Light" w:hAnsi="Calibri Light" w:cs="Calibri Light"/>
          <w:i/>
          <w:iCs/>
          <w:color w:val="0070C0"/>
          <w:sz w:val="20"/>
          <w:szCs w:val="20"/>
        </w:rPr>
        <w:t>8</w:t>
      </w:r>
      <w:r w:rsidR="006071CE">
        <w:rPr>
          <w:rFonts w:ascii="Calibri Light" w:hAnsi="Calibri Light" w:cs="Calibri Light"/>
          <w:i/>
          <w:iCs/>
          <w:color w:val="0070C0"/>
          <w:sz w:val="20"/>
          <w:szCs w:val="20"/>
        </w:rPr>
        <w:t>2</w:t>
      </w:r>
      <w:r w:rsidRPr="001E769C">
        <w:rPr>
          <w:rFonts w:ascii="Calibri Light" w:hAnsi="Calibri Light" w:cs="Calibri Light"/>
          <w:i/>
          <w:iCs/>
          <w:color w:val="0070C0"/>
          <w:sz w:val="20"/>
          <w:szCs w:val="20"/>
        </w:rPr>
        <w:t>)</w:t>
      </w:r>
    </w:p>
    <w:p w14:paraId="0BAC12B0" w14:textId="70B781D8" w:rsidR="00003E07" w:rsidRPr="00675BE5"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proofErr w:type="spellStart"/>
      <w:r w:rsidRPr="00675BE5">
        <w:rPr>
          <w:rFonts w:ascii="Optima" w:hAnsi="Optima"/>
          <w:sz w:val="22"/>
          <w:szCs w:val="22"/>
        </w:rPr>
        <w:t>Kjeldstad</w:t>
      </w:r>
      <w:proofErr w:type="spellEnd"/>
      <w:r w:rsidRPr="00675BE5">
        <w:rPr>
          <w:rFonts w:ascii="Optima" w:hAnsi="Optima"/>
          <w:sz w:val="22"/>
          <w:szCs w:val="22"/>
        </w:rPr>
        <w:t xml:space="preserve">, B; O. Frette, S.R. Erga, H.I. Browman, P. </w:t>
      </w:r>
      <w:r w:rsidRPr="00675BE5">
        <w:rPr>
          <w:rFonts w:ascii="Optima" w:hAnsi="Optima"/>
          <w:sz w:val="22"/>
          <w:szCs w:val="22"/>
          <w:u w:val="single"/>
        </w:rPr>
        <w:t>Kuhn</w:t>
      </w:r>
      <w:r w:rsidRPr="00675BE5">
        <w:rPr>
          <w:rFonts w:ascii="Optima" w:hAnsi="Optima"/>
          <w:sz w:val="22"/>
          <w:szCs w:val="22"/>
        </w:rPr>
        <w:t xml:space="preserve">, R. Davis, W. </w:t>
      </w:r>
      <w:r w:rsidRPr="00675BE5">
        <w:rPr>
          <w:rFonts w:ascii="Optima" w:hAnsi="Optima"/>
          <w:b/>
          <w:bCs/>
          <w:sz w:val="22"/>
          <w:szCs w:val="22"/>
        </w:rPr>
        <w:t>Miller</w:t>
      </w:r>
      <w:r w:rsidRPr="00675BE5">
        <w:rPr>
          <w:rFonts w:ascii="Optima" w:hAnsi="Optima"/>
          <w:sz w:val="22"/>
          <w:szCs w:val="22"/>
        </w:rPr>
        <w:t>, and J.J. Stamnes. (2003) UV (280 to 400 nm) optical properties in a Norwegian fjord system and an</w:t>
      </w:r>
      <w:r w:rsidR="00C9048A">
        <w:rPr>
          <w:rFonts w:ascii="Optima" w:hAnsi="Optima"/>
          <w:sz w:val="22"/>
          <w:szCs w:val="22"/>
        </w:rPr>
        <w:t xml:space="preserve"> </w:t>
      </w:r>
      <w:r w:rsidRPr="00675BE5">
        <w:rPr>
          <w:rFonts w:ascii="Optima" w:hAnsi="Optima"/>
          <w:sz w:val="22"/>
          <w:szCs w:val="22"/>
        </w:rPr>
        <w:t xml:space="preserve">intercomparison of underwater radiometers. </w:t>
      </w:r>
      <w:r w:rsidRPr="00675BE5">
        <w:rPr>
          <w:rFonts w:ascii="Optima" w:hAnsi="Optima"/>
          <w:i/>
          <w:iCs/>
          <w:sz w:val="22"/>
          <w:szCs w:val="22"/>
        </w:rPr>
        <w:t>Marine Ecology - Progress Series</w:t>
      </w:r>
      <w:r w:rsidRPr="00675BE5">
        <w:rPr>
          <w:rFonts w:ascii="Optima" w:hAnsi="Optima"/>
          <w:sz w:val="22"/>
          <w:szCs w:val="22"/>
        </w:rPr>
        <w:t xml:space="preserve">, </w:t>
      </w:r>
      <w:r w:rsidRPr="00675BE5">
        <w:rPr>
          <w:rFonts w:ascii="Optima" w:hAnsi="Optima"/>
          <w:b/>
          <w:bCs/>
          <w:sz w:val="22"/>
          <w:szCs w:val="22"/>
        </w:rPr>
        <w:t>256:</w:t>
      </w:r>
      <w:r w:rsidRPr="00675BE5">
        <w:rPr>
          <w:rFonts w:ascii="Optima" w:hAnsi="Optima"/>
          <w:sz w:val="22"/>
          <w:szCs w:val="22"/>
        </w:rPr>
        <w:t>1-11</w:t>
      </w:r>
      <w:r>
        <w:rPr>
          <w:rFonts w:ascii="Optima" w:hAnsi="Optima"/>
          <w:sz w:val="22"/>
          <w:szCs w:val="22"/>
        </w:rPr>
        <w:t>.</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Pr>
          <w:rFonts w:ascii="Calibri Light" w:hAnsi="Calibri Light" w:cs="Calibri Light"/>
          <w:i/>
          <w:iCs/>
          <w:color w:val="0070C0"/>
          <w:sz w:val="20"/>
          <w:szCs w:val="20"/>
        </w:rPr>
        <w:t>2</w:t>
      </w:r>
      <w:r w:rsidR="006071CE">
        <w:rPr>
          <w:rFonts w:ascii="Calibri Light" w:hAnsi="Calibri Light" w:cs="Calibri Light"/>
          <w:i/>
          <w:iCs/>
          <w:color w:val="0070C0"/>
          <w:sz w:val="20"/>
          <w:szCs w:val="20"/>
        </w:rPr>
        <w:t>6</w:t>
      </w:r>
      <w:r w:rsidRPr="001E769C">
        <w:rPr>
          <w:rFonts w:ascii="Calibri Light" w:hAnsi="Calibri Light" w:cs="Calibri Light"/>
          <w:i/>
          <w:iCs/>
          <w:color w:val="0070C0"/>
          <w:sz w:val="20"/>
          <w:szCs w:val="20"/>
        </w:rPr>
        <w:t>)</w:t>
      </w:r>
    </w:p>
    <w:p w14:paraId="6355B2EA" w14:textId="03E6A5C7" w:rsidR="00003E07" w:rsidRPr="00675BE5"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675BE5">
        <w:rPr>
          <w:rFonts w:ascii="Optima" w:hAnsi="Optima"/>
          <w:sz w:val="22"/>
          <w:szCs w:val="22"/>
          <w:u w:val="single"/>
        </w:rPr>
        <w:t>Johannessen</w:t>
      </w:r>
      <w:r w:rsidRPr="00675BE5">
        <w:rPr>
          <w:rFonts w:ascii="Optima" w:hAnsi="Optima"/>
          <w:sz w:val="22"/>
          <w:szCs w:val="22"/>
        </w:rPr>
        <w:t xml:space="preserve">, S.C., W.L </w:t>
      </w:r>
      <w:r w:rsidRPr="00675BE5">
        <w:rPr>
          <w:rFonts w:ascii="Optima" w:hAnsi="Optima"/>
          <w:b/>
          <w:bCs/>
          <w:sz w:val="22"/>
          <w:szCs w:val="22"/>
        </w:rPr>
        <w:t>Miller</w:t>
      </w:r>
      <w:r w:rsidRPr="00675BE5">
        <w:rPr>
          <w:rFonts w:ascii="Optima" w:hAnsi="Optima"/>
          <w:sz w:val="22"/>
          <w:szCs w:val="22"/>
        </w:rPr>
        <w:t>, and J.J. Cullen.</w:t>
      </w:r>
      <w:r w:rsidRPr="00675BE5">
        <w:rPr>
          <w:rFonts w:ascii="Optima" w:hAnsi="Optima"/>
          <w:b/>
          <w:bCs/>
          <w:sz w:val="22"/>
          <w:szCs w:val="22"/>
        </w:rPr>
        <w:t xml:space="preserve"> </w:t>
      </w:r>
      <w:r w:rsidRPr="00675BE5">
        <w:rPr>
          <w:rFonts w:ascii="Optima" w:hAnsi="Optima"/>
          <w:sz w:val="22"/>
          <w:szCs w:val="22"/>
        </w:rPr>
        <w:t xml:space="preserve">(2003) Calculation of CDOM absorbance spectra and UV attenuation from satellite ocean </w:t>
      </w:r>
      <w:proofErr w:type="spellStart"/>
      <w:r w:rsidRPr="00675BE5">
        <w:rPr>
          <w:rFonts w:ascii="Optima" w:hAnsi="Optima"/>
          <w:sz w:val="22"/>
          <w:szCs w:val="22"/>
        </w:rPr>
        <w:t>colour</w:t>
      </w:r>
      <w:proofErr w:type="spellEnd"/>
      <w:r w:rsidRPr="00675BE5">
        <w:rPr>
          <w:rFonts w:ascii="Optima" w:hAnsi="Optima"/>
          <w:sz w:val="22"/>
          <w:szCs w:val="22"/>
        </w:rPr>
        <w:t xml:space="preserve"> data. </w:t>
      </w:r>
      <w:r w:rsidRPr="00675BE5">
        <w:rPr>
          <w:rFonts w:ascii="Optima" w:hAnsi="Optima"/>
          <w:i/>
          <w:iCs/>
          <w:sz w:val="22"/>
          <w:szCs w:val="22"/>
        </w:rPr>
        <w:t>Journal of Geophysical Research</w:t>
      </w:r>
      <w:r w:rsidRPr="00675BE5">
        <w:rPr>
          <w:rFonts w:ascii="Optima" w:hAnsi="Optima"/>
          <w:sz w:val="22"/>
          <w:szCs w:val="22"/>
        </w:rPr>
        <w:t xml:space="preserve">, </w:t>
      </w:r>
      <w:r w:rsidRPr="00675BE5">
        <w:rPr>
          <w:rFonts w:ascii="Optima" w:hAnsi="Optima"/>
          <w:b/>
          <w:bCs/>
          <w:sz w:val="22"/>
          <w:szCs w:val="22"/>
        </w:rPr>
        <w:t>108</w:t>
      </w:r>
      <w:r w:rsidRPr="00675BE5">
        <w:rPr>
          <w:rFonts w:ascii="Optima" w:hAnsi="Optima"/>
          <w:sz w:val="22"/>
          <w:szCs w:val="22"/>
        </w:rPr>
        <w:t>(C9):3301</w:t>
      </w:r>
      <w:r>
        <w:rPr>
          <w:rFonts w:ascii="Optima" w:hAnsi="Optima"/>
          <w:sz w:val="22"/>
          <w:szCs w:val="22"/>
        </w:rPr>
        <w:t>.</w:t>
      </w:r>
      <w:r w:rsidRPr="00675BE5">
        <w:rPr>
          <w:rFonts w:ascii="Calibri Light" w:hAnsi="Calibri Light" w:cs="Calibri Light"/>
          <w:i/>
          <w:iCs/>
          <w:color w:val="0070C0"/>
          <w:sz w:val="22"/>
          <w:szCs w:val="22"/>
        </w:rPr>
        <w:t xml:space="preserve"> </w:t>
      </w:r>
      <w:r w:rsidRPr="00675BE5">
        <w:rPr>
          <w:rFonts w:ascii="Calibri Light" w:hAnsi="Calibri Light" w:cs="Calibri Light"/>
          <w:i/>
          <w:iCs/>
          <w:color w:val="0070C0"/>
          <w:sz w:val="20"/>
          <w:szCs w:val="20"/>
        </w:rPr>
        <w:t>(GC:</w:t>
      </w:r>
      <w:r w:rsidR="00C4488F">
        <w:rPr>
          <w:rFonts w:ascii="Calibri Light" w:hAnsi="Calibri Light" w:cs="Calibri Light"/>
          <w:i/>
          <w:iCs/>
          <w:color w:val="0070C0"/>
          <w:sz w:val="20"/>
          <w:szCs w:val="20"/>
        </w:rPr>
        <w:t>9</w:t>
      </w:r>
      <w:r w:rsidR="00C57378">
        <w:rPr>
          <w:rFonts w:ascii="Calibri Light" w:hAnsi="Calibri Light" w:cs="Calibri Light"/>
          <w:i/>
          <w:iCs/>
          <w:color w:val="0070C0"/>
          <w:sz w:val="20"/>
          <w:szCs w:val="20"/>
        </w:rPr>
        <w:t>7</w:t>
      </w:r>
      <w:r w:rsidRPr="00675BE5">
        <w:rPr>
          <w:rFonts w:ascii="Calibri Light" w:hAnsi="Calibri Light" w:cs="Calibri Light"/>
          <w:i/>
          <w:iCs/>
          <w:color w:val="0070C0"/>
          <w:sz w:val="20"/>
          <w:szCs w:val="20"/>
        </w:rPr>
        <w:t>)</w:t>
      </w:r>
    </w:p>
    <w:p w14:paraId="69BDB810" w14:textId="1EA3FEF7"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u w:val="single"/>
        </w:rPr>
        <w:t>Bouillon</w:t>
      </w:r>
      <w:r w:rsidRPr="00795719">
        <w:rPr>
          <w:rFonts w:ascii="Optima" w:hAnsi="Optima"/>
          <w:sz w:val="22"/>
          <w:szCs w:val="22"/>
        </w:rPr>
        <w:t xml:space="preserve">, Rene, and William L. </w:t>
      </w:r>
      <w:r w:rsidRPr="00795719">
        <w:rPr>
          <w:rFonts w:ascii="Optima" w:hAnsi="Optima"/>
          <w:b/>
          <w:bCs/>
          <w:sz w:val="22"/>
          <w:szCs w:val="22"/>
        </w:rPr>
        <w:t>Miller</w:t>
      </w:r>
      <w:r w:rsidRPr="00795719">
        <w:rPr>
          <w:rFonts w:ascii="Optima" w:hAnsi="Optima"/>
          <w:sz w:val="22"/>
          <w:szCs w:val="22"/>
        </w:rPr>
        <w:t xml:space="preserve"> (2004) Determination of apparent quantum yield spectra of DMS photo-degradation in an </w:t>
      </w:r>
      <w:proofErr w:type="gramStart"/>
      <w:r w:rsidRPr="00F72CBA">
        <w:rPr>
          <w:rFonts w:ascii="Optima" w:hAnsi="Optima"/>
          <w:i/>
          <w:iCs/>
          <w:sz w:val="22"/>
          <w:szCs w:val="22"/>
        </w:rPr>
        <w:t>in situ</w:t>
      </w:r>
      <w:proofErr w:type="gramEnd"/>
      <w:r w:rsidRPr="00795719">
        <w:rPr>
          <w:rFonts w:ascii="Optima" w:hAnsi="Optima"/>
          <w:sz w:val="22"/>
          <w:szCs w:val="22"/>
        </w:rPr>
        <w:t xml:space="preserve"> iron-induced Northeast Pacific Ocean bloom, </w:t>
      </w:r>
      <w:r w:rsidRPr="00795719">
        <w:rPr>
          <w:rFonts w:ascii="Optima" w:hAnsi="Optima"/>
          <w:i/>
          <w:iCs/>
          <w:sz w:val="22"/>
          <w:szCs w:val="22"/>
        </w:rPr>
        <w:t>Geophysical Research Letters.</w:t>
      </w:r>
      <w:r w:rsidRPr="00795719">
        <w:rPr>
          <w:rFonts w:ascii="Optima" w:hAnsi="Optima"/>
          <w:sz w:val="22"/>
          <w:szCs w:val="22"/>
        </w:rPr>
        <w:t xml:space="preserve"> </w:t>
      </w:r>
      <w:r w:rsidRPr="00795719">
        <w:rPr>
          <w:rFonts w:ascii="Optima" w:hAnsi="Optima"/>
          <w:b/>
          <w:bCs/>
          <w:sz w:val="22"/>
          <w:szCs w:val="22"/>
        </w:rPr>
        <w:t>31</w:t>
      </w:r>
      <w:r w:rsidRPr="00795719">
        <w:rPr>
          <w:rFonts w:ascii="Optima" w:hAnsi="Optima"/>
          <w:sz w:val="22"/>
          <w:szCs w:val="22"/>
        </w:rPr>
        <w:t>(6):6310-6310</w:t>
      </w:r>
      <w:r>
        <w:rPr>
          <w:rFonts w:ascii="Optima" w:hAnsi="Optima"/>
          <w:sz w:val="22"/>
          <w:szCs w:val="22"/>
        </w:rPr>
        <w:t>.</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C57378">
        <w:rPr>
          <w:rFonts w:ascii="Calibri Light" w:hAnsi="Calibri Light" w:cs="Calibri Light"/>
          <w:i/>
          <w:iCs/>
          <w:color w:val="0070C0"/>
          <w:sz w:val="20"/>
          <w:szCs w:val="20"/>
        </w:rPr>
        <w:t>54</w:t>
      </w:r>
      <w:r w:rsidRPr="001E769C">
        <w:rPr>
          <w:rFonts w:ascii="Calibri Light" w:hAnsi="Calibri Light" w:cs="Calibri Light"/>
          <w:i/>
          <w:iCs/>
          <w:color w:val="0070C0"/>
          <w:sz w:val="20"/>
          <w:szCs w:val="20"/>
        </w:rPr>
        <w:t>)</w:t>
      </w:r>
    </w:p>
    <w:p w14:paraId="2E4B1DB9" w14:textId="603A5B2F"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P</w:t>
      </w:r>
      <w:r w:rsidR="00C9048A">
        <w:rPr>
          <w:rFonts w:ascii="Optima" w:hAnsi="Optima"/>
          <w:sz w:val="22"/>
          <w:szCs w:val="22"/>
        </w:rPr>
        <w:t>.</w:t>
      </w:r>
      <w:r w:rsidRPr="00795719">
        <w:rPr>
          <w:rFonts w:ascii="Optima" w:hAnsi="Optima"/>
          <w:sz w:val="22"/>
          <w:szCs w:val="22"/>
        </w:rPr>
        <w:t>W. Boyd, C</w:t>
      </w:r>
      <w:r w:rsidR="00C9048A">
        <w:rPr>
          <w:rFonts w:ascii="Optima" w:hAnsi="Optima"/>
          <w:sz w:val="22"/>
          <w:szCs w:val="22"/>
        </w:rPr>
        <w:t>.</w:t>
      </w:r>
      <w:r w:rsidRPr="00795719">
        <w:rPr>
          <w:rFonts w:ascii="Optima" w:hAnsi="Optima"/>
          <w:sz w:val="22"/>
          <w:szCs w:val="22"/>
        </w:rPr>
        <w:t>S. Law, C.S. Wong, Y</w:t>
      </w:r>
      <w:r w:rsidR="00C9048A">
        <w:rPr>
          <w:rFonts w:ascii="Optima" w:hAnsi="Optima"/>
          <w:sz w:val="22"/>
          <w:szCs w:val="22"/>
        </w:rPr>
        <w:t>.</w:t>
      </w:r>
      <w:r w:rsidRPr="00795719">
        <w:rPr>
          <w:rFonts w:ascii="Optima" w:hAnsi="Optima"/>
          <w:sz w:val="22"/>
          <w:szCs w:val="22"/>
        </w:rPr>
        <w:t> Nojiri, A</w:t>
      </w:r>
      <w:r w:rsidR="00C9048A">
        <w:rPr>
          <w:rFonts w:ascii="Optima" w:hAnsi="Optima"/>
          <w:sz w:val="22"/>
          <w:szCs w:val="22"/>
        </w:rPr>
        <w:t>.</w:t>
      </w:r>
      <w:r w:rsidRPr="00795719">
        <w:rPr>
          <w:rFonts w:ascii="Optima" w:hAnsi="Optima"/>
          <w:sz w:val="22"/>
          <w:szCs w:val="22"/>
        </w:rPr>
        <w:t> Tsuda, M</w:t>
      </w:r>
      <w:r w:rsidR="00C9048A">
        <w:rPr>
          <w:rFonts w:ascii="Optima" w:hAnsi="Optima"/>
          <w:sz w:val="22"/>
          <w:szCs w:val="22"/>
        </w:rPr>
        <w:t>.</w:t>
      </w:r>
      <w:r w:rsidRPr="00795719">
        <w:rPr>
          <w:rFonts w:ascii="Optima" w:hAnsi="Optima"/>
          <w:sz w:val="22"/>
          <w:szCs w:val="22"/>
        </w:rPr>
        <w:t> Levasseur, S</w:t>
      </w:r>
      <w:r w:rsidR="00C9048A">
        <w:rPr>
          <w:rFonts w:ascii="Optima" w:hAnsi="Optima"/>
          <w:sz w:val="22"/>
          <w:szCs w:val="22"/>
        </w:rPr>
        <w:t>.</w:t>
      </w:r>
      <w:r w:rsidRPr="00795719">
        <w:rPr>
          <w:rFonts w:ascii="Optima" w:hAnsi="Optima"/>
          <w:sz w:val="22"/>
          <w:szCs w:val="22"/>
        </w:rPr>
        <w:t> Takeda, R</w:t>
      </w:r>
      <w:r w:rsidR="00C9048A">
        <w:rPr>
          <w:rFonts w:ascii="Optima" w:hAnsi="Optima"/>
          <w:sz w:val="22"/>
          <w:szCs w:val="22"/>
        </w:rPr>
        <w:t>.</w:t>
      </w:r>
      <w:r w:rsidRPr="00795719">
        <w:rPr>
          <w:rFonts w:ascii="Optima" w:hAnsi="Optima"/>
          <w:sz w:val="22"/>
          <w:szCs w:val="22"/>
        </w:rPr>
        <w:t> Rivkin, P</w:t>
      </w:r>
      <w:r w:rsidR="00C9048A">
        <w:rPr>
          <w:rFonts w:ascii="Optima" w:hAnsi="Optima"/>
          <w:sz w:val="22"/>
          <w:szCs w:val="22"/>
        </w:rPr>
        <w:t>.</w:t>
      </w:r>
      <w:r w:rsidRPr="00795719">
        <w:rPr>
          <w:rFonts w:ascii="Optima" w:hAnsi="Optima"/>
          <w:sz w:val="22"/>
          <w:szCs w:val="22"/>
        </w:rPr>
        <w:t> J. Harrison, R</w:t>
      </w:r>
      <w:r w:rsidR="00C9048A">
        <w:rPr>
          <w:rFonts w:ascii="Optima" w:hAnsi="Optima"/>
          <w:sz w:val="22"/>
          <w:szCs w:val="22"/>
        </w:rPr>
        <w:t>.</w:t>
      </w:r>
      <w:r w:rsidRPr="00795719">
        <w:rPr>
          <w:rFonts w:ascii="Optima" w:hAnsi="Optima"/>
          <w:sz w:val="22"/>
          <w:szCs w:val="22"/>
        </w:rPr>
        <w:t> Strzepek, J</w:t>
      </w:r>
      <w:r w:rsidR="00C9048A">
        <w:rPr>
          <w:rFonts w:ascii="Optima" w:hAnsi="Optima"/>
          <w:sz w:val="22"/>
          <w:szCs w:val="22"/>
        </w:rPr>
        <w:t>.</w:t>
      </w:r>
      <w:r w:rsidRPr="00795719">
        <w:rPr>
          <w:rFonts w:ascii="Optima" w:hAnsi="Optima"/>
          <w:sz w:val="22"/>
          <w:szCs w:val="22"/>
        </w:rPr>
        <w:t> Gower, R.M</w:t>
      </w:r>
      <w:r w:rsidR="00C9048A">
        <w:rPr>
          <w:rFonts w:ascii="Optima" w:hAnsi="Optima"/>
          <w:sz w:val="22"/>
          <w:szCs w:val="22"/>
        </w:rPr>
        <w:t>.</w:t>
      </w:r>
      <w:r w:rsidRPr="00795719">
        <w:rPr>
          <w:rFonts w:ascii="Optima" w:hAnsi="Optima"/>
          <w:sz w:val="22"/>
          <w:szCs w:val="22"/>
        </w:rPr>
        <w:t> </w:t>
      </w:r>
      <w:proofErr w:type="spellStart"/>
      <w:r w:rsidRPr="00795719">
        <w:rPr>
          <w:rFonts w:ascii="Optima" w:hAnsi="Optima"/>
          <w:sz w:val="22"/>
          <w:szCs w:val="22"/>
        </w:rPr>
        <w:t>Mckay</w:t>
      </w:r>
      <w:proofErr w:type="spellEnd"/>
      <w:r w:rsidRPr="00795719">
        <w:rPr>
          <w:rFonts w:ascii="Optima" w:hAnsi="Optima"/>
          <w:sz w:val="22"/>
          <w:szCs w:val="22"/>
        </w:rPr>
        <w:t>, E</w:t>
      </w:r>
      <w:r w:rsidR="00C9048A">
        <w:rPr>
          <w:rFonts w:ascii="Optima" w:hAnsi="Optima"/>
          <w:sz w:val="22"/>
          <w:szCs w:val="22"/>
        </w:rPr>
        <w:t>.</w:t>
      </w:r>
      <w:r w:rsidRPr="00795719">
        <w:rPr>
          <w:rFonts w:ascii="Optima" w:hAnsi="Optima"/>
          <w:sz w:val="22"/>
          <w:szCs w:val="22"/>
        </w:rPr>
        <w:t> Abraham, M</w:t>
      </w:r>
      <w:r w:rsidR="00C9048A">
        <w:rPr>
          <w:rFonts w:ascii="Optima" w:hAnsi="Optima"/>
          <w:sz w:val="22"/>
          <w:szCs w:val="22"/>
        </w:rPr>
        <w:t>.</w:t>
      </w:r>
      <w:r w:rsidRPr="00795719">
        <w:rPr>
          <w:rFonts w:ascii="Optima" w:hAnsi="Optima"/>
          <w:sz w:val="22"/>
          <w:szCs w:val="22"/>
        </w:rPr>
        <w:t> </w:t>
      </w:r>
      <w:proofErr w:type="spellStart"/>
      <w:r w:rsidRPr="00795719">
        <w:rPr>
          <w:rFonts w:ascii="Optima" w:hAnsi="Optima"/>
          <w:sz w:val="22"/>
          <w:szCs w:val="22"/>
        </w:rPr>
        <w:t>Arychuk</w:t>
      </w:r>
      <w:proofErr w:type="spellEnd"/>
      <w:r w:rsidRPr="00795719">
        <w:rPr>
          <w:rFonts w:ascii="Optima" w:hAnsi="Optima"/>
          <w:sz w:val="22"/>
          <w:szCs w:val="22"/>
        </w:rPr>
        <w:t>, J</w:t>
      </w:r>
      <w:r w:rsidR="00C9048A">
        <w:rPr>
          <w:rFonts w:ascii="Optima" w:hAnsi="Optima"/>
          <w:sz w:val="22"/>
          <w:szCs w:val="22"/>
        </w:rPr>
        <w:t>.</w:t>
      </w:r>
      <w:r w:rsidRPr="00795719">
        <w:rPr>
          <w:rFonts w:ascii="Optima" w:hAnsi="Optima"/>
          <w:sz w:val="22"/>
          <w:szCs w:val="22"/>
        </w:rPr>
        <w:t> Barwell-Clarke, W</w:t>
      </w:r>
      <w:r w:rsidR="00C9048A">
        <w:rPr>
          <w:rFonts w:ascii="Optima" w:hAnsi="Optima"/>
          <w:sz w:val="22"/>
          <w:szCs w:val="22"/>
        </w:rPr>
        <w:t>.</w:t>
      </w:r>
      <w:r w:rsidRPr="00795719">
        <w:rPr>
          <w:rFonts w:ascii="Optima" w:hAnsi="Optima"/>
          <w:sz w:val="22"/>
          <w:szCs w:val="22"/>
        </w:rPr>
        <w:t> Crawford, D</w:t>
      </w:r>
      <w:r w:rsidR="00C9048A">
        <w:rPr>
          <w:rFonts w:ascii="Optima" w:hAnsi="Optima"/>
          <w:sz w:val="22"/>
          <w:szCs w:val="22"/>
        </w:rPr>
        <w:t>.</w:t>
      </w:r>
      <w:r w:rsidRPr="00795719">
        <w:rPr>
          <w:rFonts w:ascii="Optima" w:hAnsi="Optima"/>
          <w:sz w:val="22"/>
          <w:szCs w:val="22"/>
        </w:rPr>
        <w:t> Crawford, M</w:t>
      </w:r>
      <w:r w:rsidR="00C9048A">
        <w:rPr>
          <w:rFonts w:ascii="Optima" w:hAnsi="Optima"/>
          <w:sz w:val="22"/>
          <w:szCs w:val="22"/>
        </w:rPr>
        <w:t>.</w:t>
      </w:r>
      <w:r w:rsidRPr="00795719">
        <w:rPr>
          <w:rFonts w:ascii="Optima" w:hAnsi="Optima"/>
          <w:sz w:val="22"/>
          <w:szCs w:val="22"/>
        </w:rPr>
        <w:t> Hale, K</w:t>
      </w:r>
      <w:r w:rsidR="00C9048A">
        <w:rPr>
          <w:rFonts w:ascii="Optima" w:hAnsi="Optima"/>
          <w:sz w:val="22"/>
          <w:szCs w:val="22"/>
        </w:rPr>
        <w:t>.</w:t>
      </w:r>
      <w:r w:rsidRPr="00795719">
        <w:rPr>
          <w:rFonts w:ascii="Optima" w:hAnsi="Optima"/>
          <w:sz w:val="22"/>
          <w:szCs w:val="22"/>
        </w:rPr>
        <w:t> Harada, K</w:t>
      </w:r>
      <w:r w:rsidR="00C9048A">
        <w:rPr>
          <w:rFonts w:ascii="Optima" w:hAnsi="Optima"/>
          <w:sz w:val="22"/>
          <w:szCs w:val="22"/>
        </w:rPr>
        <w:t>.</w:t>
      </w:r>
      <w:r w:rsidRPr="00795719">
        <w:rPr>
          <w:rFonts w:ascii="Optima" w:hAnsi="Optima"/>
          <w:sz w:val="22"/>
          <w:szCs w:val="22"/>
        </w:rPr>
        <w:t> Johnson, H</w:t>
      </w:r>
      <w:r w:rsidR="00C9048A">
        <w:rPr>
          <w:rFonts w:ascii="Optima" w:hAnsi="Optima"/>
          <w:sz w:val="22"/>
          <w:szCs w:val="22"/>
        </w:rPr>
        <w:t>.</w:t>
      </w:r>
      <w:r w:rsidRPr="00795719">
        <w:rPr>
          <w:rFonts w:ascii="Optima" w:hAnsi="Optima"/>
          <w:sz w:val="22"/>
          <w:szCs w:val="22"/>
        </w:rPr>
        <w:t> </w:t>
      </w:r>
      <w:proofErr w:type="spellStart"/>
      <w:r w:rsidRPr="00795719">
        <w:rPr>
          <w:rFonts w:ascii="Optima" w:hAnsi="Optima"/>
          <w:sz w:val="22"/>
          <w:szCs w:val="22"/>
        </w:rPr>
        <w:t>Kiyosawa</w:t>
      </w:r>
      <w:proofErr w:type="spellEnd"/>
      <w:r w:rsidRPr="00795719">
        <w:rPr>
          <w:rFonts w:ascii="Optima" w:hAnsi="Optima"/>
          <w:sz w:val="22"/>
          <w:szCs w:val="22"/>
        </w:rPr>
        <w:t>, I</w:t>
      </w:r>
      <w:r w:rsidR="00C9048A">
        <w:rPr>
          <w:rFonts w:ascii="Optima" w:hAnsi="Optima"/>
          <w:sz w:val="22"/>
          <w:szCs w:val="22"/>
        </w:rPr>
        <w:t>.</w:t>
      </w:r>
      <w:r w:rsidRPr="00795719">
        <w:rPr>
          <w:rFonts w:ascii="Optima" w:hAnsi="Optima"/>
          <w:sz w:val="22"/>
          <w:szCs w:val="22"/>
        </w:rPr>
        <w:t> Kudo, A</w:t>
      </w:r>
      <w:r w:rsidR="00C9048A">
        <w:rPr>
          <w:rFonts w:ascii="Optima" w:hAnsi="Optima"/>
          <w:sz w:val="22"/>
          <w:szCs w:val="22"/>
        </w:rPr>
        <w:t>.</w:t>
      </w:r>
      <w:r w:rsidRPr="00795719">
        <w:rPr>
          <w:rFonts w:ascii="Optima" w:hAnsi="Optima"/>
          <w:sz w:val="22"/>
          <w:szCs w:val="22"/>
        </w:rPr>
        <w:t> Marchetti, W</w:t>
      </w:r>
      <w:r w:rsidR="00C9048A">
        <w:rPr>
          <w:rFonts w:ascii="Optima" w:hAnsi="Optima"/>
          <w:sz w:val="22"/>
          <w:szCs w:val="22"/>
        </w:rPr>
        <w:t>.</w:t>
      </w:r>
      <w:r w:rsidRPr="00795719">
        <w:rPr>
          <w:rFonts w:ascii="Optima" w:hAnsi="Optima"/>
          <w:sz w:val="22"/>
          <w:szCs w:val="22"/>
        </w:rPr>
        <w:t> </w:t>
      </w:r>
      <w:r w:rsidRPr="00795719">
        <w:rPr>
          <w:rFonts w:ascii="Optima" w:hAnsi="Optima"/>
          <w:b/>
          <w:bCs/>
          <w:sz w:val="22"/>
          <w:szCs w:val="22"/>
        </w:rPr>
        <w:t>Miller</w:t>
      </w:r>
      <w:r w:rsidRPr="00795719">
        <w:rPr>
          <w:rFonts w:ascii="Optima" w:hAnsi="Optima"/>
          <w:sz w:val="22"/>
          <w:szCs w:val="22"/>
        </w:rPr>
        <w:t>, J</w:t>
      </w:r>
      <w:r w:rsidR="00C9048A">
        <w:rPr>
          <w:rFonts w:ascii="Optima" w:hAnsi="Optima"/>
          <w:sz w:val="22"/>
          <w:szCs w:val="22"/>
        </w:rPr>
        <w:t>.</w:t>
      </w:r>
      <w:r w:rsidRPr="00795719">
        <w:rPr>
          <w:rFonts w:ascii="Optima" w:hAnsi="Optima"/>
          <w:sz w:val="22"/>
          <w:szCs w:val="22"/>
        </w:rPr>
        <w:t> </w:t>
      </w:r>
      <w:proofErr w:type="spellStart"/>
      <w:r w:rsidRPr="00795719">
        <w:rPr>
          <w:rFonts w:ascii="Optima" w:hAnsi="Optima"/>
          <w:sz w:val="22"/>
          <w:szCs w:val="22"/>
        </w:rPr>
        <w:t>Needoba</w:t>
      </w:r>
      <w:proofErr w:type="spellEnd"/>
      <w:r w:rsidRPr="00795719">
        <w:rPr>
          <w:rFonts w:ascii="Optima" w:hAnsi="Optima"/>
          <w:sz w:val="22"/>
          <w:szCs w:val="22"/>
        </w:rPr>
        <w:t>, J</w:t>
      </w:r>
      <w:r w:rsidR="00C9048A">
        <w:rPr>
          <w:rFonts w:ascii="Optima" w:hAnsi="Optima"/>
          <w:sz w:val="22"/>
          <w:szCs w:val="22"/>
        </w:rPr>
        <w:t>.</w:t>
      </w:r>
      <w:r w:rsidRPr="00795719">
        <w:rPr>
          <w:rFonts w:ascii="Optima" w:hAnsi="Optima"/>
          <w:sz w:val="22"/>
          <w:szCs w:val="22"/>
        </w:rPr>
        <w:t> Nishioka, H</w:t>
      </w:r>
      <w:r w:rsidR="00C9048A">
        <w:rPr>
          <w:rFonts w:ascii="Optima" w:hAnsi="Optima"/>
          <w:sz w:val="22"/>
          <w:szCs w:val="22"/>
        </w:rPr>
        <w:t>.</w:t>
      </w:r>
      <w:r w:rsidRPr="00795719">
        <w:rPr>
          <w:rFonts w:ascii="Optima" w:hAnsi="Optima"/>
          <w:sz w:val="22"/>
          <w:szCs w:val="22"/>
        </w:rPr>
        <w:t> Ogawa, J</w:t>
      </w:r>
      <w:r w:rsidR="00C9048A">
        <w:rPr>
          <w:rFonts w:ascii="Optima" w:hAnsi="Optima"/>
          <w:sz w:val="22"/>
          <w:szCs w:val="22"/>
        </w:rPr>
        <w:t>.</w:t>
      </w:r>
      <w:r w:rsidRPr="00795719">
        <w:rPr>
          <w:rFonts w:ascii="Optima" w:hAnsi="Optima"/>
          <w:sz w:val="22"/>
          <w:szCs w:val="22"/>
        </w:rPr>
        <w:t> Page, M</w:t>
      </w:r>
      <w:r w:rsidR="00C9048A">
        <w:rPr>
          <w:rFonts w:ascii="Optima" w:hAnsi="Optima"/>
          <w:sz w:val="22"/>
          <w:szCs w:val="22"/>
        </w:rPr>
        <w:t>.</w:t>
      </w:r>
      <w:r w:rsidRPr="00795719">
        <w:rPr>
          <w:rFonts w:ascii="Optima" w:hAnsi="Optima"/>
          <w:sz w:val="22"/>
          <w:szCs w:val="22"/>
        </w:rPr>
        <w:t> Robert, H</w:t>
      </w:r>
      <w:r w:rsidR="00C9048A">
        <w:rPr>
          <w:rFonts w:ascii="Optima" w:hAnsi="Optima"/>
          <w:sz w:val="22"/>
          <w:szCs w:val="22"/>
        </w:rPr>
        <w:t>.</w:t>
      </w:r>
      <w:r w:rsidRPr="00795719">
        <w:rPr>
          <w:rFonts w:ascii="Optima" w:hAnsi="Optima"/>
          <w:sz w:val="22"/>
          <w:szCs w:val="22"/>
        </w:rPr>
        <w:t> Saito, A</w:t>
      </w:r>
      <w:r w:rsidR="00C9048A">
        <w:rPr>
          <w:rFonts w:ascii="Optima" w:hAnsi="Optima"/>
          <w:sz w:val="22"/>
          <w:szCs w:val="22"/>
        </w:rPr>
        <w:t>.</w:t>
      </w:r>
      <w:r w:rsidRPr="00795719">
        <w:rPr>
          <w:rFonts w:ascii="Optima" w:hAnsi="Optima"/>
          <w:sz w:val="22"/>
          <w:szCs w:val="22"/>
        </w:rPr>
        <w:t> Sastri, N</w:t>
      </w:r>
      <w:r w:rsidR="00C9048A">
        <w:rPr>
          <w:rFonts w:ascii="Optima" w:hAnsi="Optima"/>
          <w:sz w:val="22"/>
          <w:szCs w:val="22"/>
        </w:rPr>
        <w:t>.</w:t>
      </w:r>
      <w:r w:rsidRPr="00795719">
        <w:rPr>
          <w:rFonts w:ascii="Optima" w:hAnsi="Optima"/>
          <w:sz w:val="22"/>
          <w:szCs w:val="22"/>
        </w:rPr>
        <w:t> Sherry, T</w:t>
      </w:r>
      <w:r w:rsidR="00C9048A">
        <w:rPr>
          <w:rFonts w:ascii="Optima" w:hAnsi="Optima"/>
          <w:sz w:val="22"/>
          <w:szCs w:val="22"/>
        </w:rPr>
        <w:t>.</w:t>
      </w:r>
      <w:r w:rsidRPr="00795719">
        <w:rPr>
          <w:rFonts w:ascii="Optima" w:hAnsi="Optima"/>
          <w:sz w:val="22"/>
          <w:szCs w:val="22"/>
        </w:rPr>
        <w:t> Soutar, N</w:t>
      </w:r>
      <w:r w:rsidR="00C9048A">
        <w:rPr>
          <w:rFonts w:ascii="Optima" w:hAnsi="Optima"/>
          <w:sz w:val="22"/>
          <w:szCs w:val="22"/>
        </w:rPr>
        <w:t>.</w:t>
      </w:r>
      <w:r w:rsidRPr="00795719">
        <w:rPr>
          <w:rFonts w:ascii="Optima" w:hAnsi="Optima"/>
          <w:sz w:val="22"/>
          <w:szCs w:val="22"/>
        </w:rPr>
        <w:t> Sutherland, Y</w:t>
      </w:r>
      <w:r w:rsidR="00C9048A">
        <w:rPr>
          <w:rFonts w:ascii="Optima" w:hAnsi="Optima"/>
          <w:sz w:val="22"/>
          <w:szCs w:val="22"/>
        </w:rPr>
        <w:t>.</w:t>
      </w:r>
      <w:r w:rsidRPr="00795719">
        <w:rPr>
          <w:rFonts w:ascii="Optima" w:hAnsi="Optima"/>
          <w:sz w:val="22"/>
          <w:szCs w:val="22"/>
        </w:rPr>
        <w:t> Taira, F</w:t>
      </w:r>
      <w:r w:rsidR="00C9048A">
        <w:rPr>
          <w:rFonts w:ascii="Optima" w:hAnsi="Optima"/>
          <w:sz w:val="22"/>
          <w:szCs w:val="22"/>
        </w:rPr>
        <w:t>.</w:t>
      </w:r>
      <w:r w:rsidRPr="00795719">
        <w:rPr>
          <w:rFonts w:ascii="Optima" w:hAnsi="Optima"/>
          <w:sz w:val="22"/>
          <w:szCs w:val="22"/>
        </w:rPr>
        <w:t> Whitney, S-K</w:t>
      </w:r>
      <w:r w:rsidR="00C9048A">
        <w:rPr>
          <w:rFonts w:ascii="Optima" w:hAnsi="Optima"/>
          <w:sz w:val="22"/>
          <w:szCs w:val="22"/>
        </w:rPr>
        <w:t>.</w:t>
      </w:r>
      <w:r w:rsidRPr="00795719">
        <w:rPr>
          <w:rFonts w:ascii="Optima" w:hAnsi="Optima"/>
          <w:sz w:val="22"/>
          <w:szCs w:val="22"/>
        </w:rPr>
        <w:t>E</w:t>
      </w:r>
      <w:r w:rsidR="00C9048A">
        <w:rPr>
          <w:rFonts w:ascii="Optima" w:hAnsi="Optima"/>
          <w:sz w:val="22"/>
          <w:szCs w:val="22"/>
        </w:rPr>
        <w:t>.</w:t>
      </w:r>
      <w:r w:rsidRPr="00795719">
        <w:rPr>
          <w:rFonts w:ascii="Optima" w:hAnsi="Optima"/>
          <w:sz w:val="22"/>
          <w:szCs w:val="22"/>
        </w:rPr>
        <w:t> Wong &amp; T</w:t>
      </w:r>
      <w:r w:rsidR="00C9048A">
        <w:rPr>
          <w:rFonts w:ascii="Optima" w:hAnsi="Optima"/>
          <w:sz w:val="22"/>
          <w:szCs w:val="22"/>
        </w:rPr>
        <w:t>.</w:t>
      </w:r>
      <w:r w:rsidRPr="00795719">
        <w:rPr>
          <w:rFonts w:ascii="Optima" w:hAnsi="Optima"/>
          <w:sz w:val="22"/>
          <w:szCs w:val="22"/>
        </w:rPr>
        <w:t xml:space="preserve"> Yoshimura, (2004) The decline and fate of an iron-induced subarctic phytoplankton bloom, </w:t>
      </w:r>
      <w:r w:rsidRPr="00795719">
        <w:rPr>
          <w:rFonts w:ascii="Optima" w:hAnsi="Optima"/>
          <w:i/>
          <w:iCs/>
          <w:sz w:val="22"/>
          <w:szCs w:val="22"/>
        </w:rPr>
        <w:t>Nature</w:t>
      </w:r>
      <w:r w:rsidRPr="00795719">
        <w:rPr>
          <w:rFonts w:ascii="Optima" w:hAnsi="Optima"/>
          <w:sz w:val="22"/>
          <w:szCs w:val="22"/>
        </w:rPr>
        <w:t xml:space="preserve">. </w:t>
      </w:r>
      <w:r w:rsidRPr="00795719">
        <w:rPr>
          <w:rFonts w:ascii="Optima" w:hAnsi="Optima"/>
          <w:b/>
          <w:bCs/>
          <w:sz w:val="22"/>
          <w:szCs w:val="22"/>
        </w:rPr>
        <w:t>428</w:t>
      </w:r>
      <w:r w:rsidRPr="00795719">
        <w:rPr>
          <w:rFonts w:ascii="Optima" w:hAnsi="Optima"/>
          <w:sz w:val="22"/>
          <w:szCs w:val="22"/>
        </w:rPr>
        <w:t>(6982): 449-553</w:t>
      </w:r>
      <w:r>
        <w:rPr>
          <w:rFonts w:ascii="Optima" w:hAnsi="Optima"/>
          <w:sz w:val="22"/>
          <w:szCs w:val="22"/>
        </w:rPr>
        <w:t>.</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B24A72">
        <w:rPr>
          <w:rFonts w:ascii="Calibri Light" w:hAnsi="Calibri Light" w:cs="Calibri Light"/>
          <w:i/>
          <w:iCs/>
          <w:color w:val="0070C0"/>
          <w:sz w:val="20"/>
          <w:szCs w:val="20"/>
        </w:rPr>
        <w:t>5</w:t>
      </w:r>
      <w:r w:rsidR="006071CE">
        <w:rPr>
          <w:rFonts w:ascii="Calibri Light" w:hAnsi="Calibri Light" w:cs="Calibri Light"/>
          <w:i/>
          <w:iCs/>
          <w:color w:val="0070C0"/>
          <w:sz w:val="20"/>
          <w:szCs w:val="20"/>
        </w:rPr>
        <w:t>82</w:t>
      </w:r>
      <w:r w:rsidRPr="001E769C">
        <w:rPr>
          <w:rFonts w:ascii="Calibri Light" w:hAnsi="Calibri Light" w:cs="Calibri Light"/>
          <w:i/>
          <w:iCs/>
          <w:color w:val="0070C0"/>
          <w:sz w:val="20"/>
          <w:szCs w:val="20"/>
        </w:rPr>
        <w:t>)</w:t>
      </w:r>
    </w:p>
    <w:p w14:paraId="12C008DE" w14:textId="19E9516A"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 xml:space="preserve">Clark, Catherine D., William T. Hiscock, Frank J. </w:t>
      </w:r>
      <w:proofErr w:type="spellStart"/>
      <w:r w:rsidRPr="00795719">
        <w:rPr>
          <w:rFonts w:ascii="Optima" w:hAnsi="Optima"/>
          <w:sz w:val="22"/>
          <w:szCs w:val="22"/>
        </w:rPr>
        <w:t>Millero</w:t>
      </w:r>
      <w:proofErr w:type="spellEnd"/>
      <w:r w:rsidRPr="00795719">
        <w:rPr>
          <w:rFonts w:ascii="Optima" w:hAnsi="Optima"/>
          <w:sz w:val="22"/>
          <w:szCs w:val="22"/>
        </w:rPr>
        <w:t xml:space="preserve">, Gary Hitchcock, Larry Brand, William L. </w:t>
      </w:r>
      <w:r w:rsidRPr="00795719">
        <w:rPr>
          <w:rFonts w:ascii="Optima" w:hAnsi="Optima"/>
          <w:b/>
          <w:bCs/>
          <w:sz w:val="22"/>
          <w:szCs w:val="22"/>
        </w:rPr>
        <w:t>Miller</w:t>
      </w:r>
      <w:r w:rsidRPr="00795719">
        <w:rPr>
          <w:rFonts w:ascii="Optima" w:hAnsi="Optima"/>
          <w:sz w:val="22"/>
          <w:szCs w:val="22"/>
        </w:rPr>
        <w:t xml:space="preserve">, Lori </w:t>
      </w:r>
      <w:r w:rsidRPr="00795719">
        <w:rPr>
          <w:rFonts w:ascii="Optima" w:hAnsi="Optima"/>
          <w:sz w:val="22"/>
          <w:szCs w:val="22"/>
          <w:u w:val="single"/>
        </w:rPr>
        <w:t>Ziolkowski</w:t>
      </w:r>
      <w:r w:rsidRPr="00795719">
        <w:rPr>
          <w:rFonts w:ascii="Optima" w:hAnsi="Optima"/>
          <w:sz w:val="22"/>
          <w:szCs w:val="22"/>
        </w:rPr>
        <w:t>, Robert F. Chen, and Rod G. Zika (2004) CDOM Distribution and CO</w:t>
      </w:r>
      <w:r w:rsidRPr="00795719">
        <w:rPr>
          <w:rFonts w:ascii="Optima" w:hAnsi="Optima"/>
          <w:sz w:val="22"/>
          <w:szCs w:val="22"/>
          <w:vertAlign w:val="subscript"/>
        </w:rPr>
        <w:t>2</w:t>
      </w:r>
      <w:r w:rsidRPr="00795719">
        <w:rPr>
          <w:rFonts w:ascii="Optima" w:hAnsi="Optima"/>
          <w:sz w:val="22"/>
          <w:szCs w:val="22"/>
        </w:rPr>
        <w:t xml:space="preserve"> Production on the Southwest Florida Shelf, </w:t>
      </w:r>
      <w:r w:rsidRPr="00795719">
        <w:rPr>
          <w:rFonts w:ascii="Optima" w:hAnsi="Optima"/>
          <w:i/>
          <w:iCs/>
          <w:sz w:val="22"/>
          <w:szCs w:val="22"/>
        </w:rPr>
        <w:t>Marine Chemistry,</w:t>
      </w:r>
      <w:r w:rsidRPr="00795719">
        <w:rPr>
          <w:rFonts w:ascii="Optima" w:hAnsi="Optima"/>
          <w:sz w:val="22"/>
          <w:szCs w:val="22"/>
        </w:rPr>
        <w:t xml:space="preserve"> </w:t>
      </w:r>
      <w:r w:rsidRPr="00795719">
        <w:rPr>
          <w:rFonts w:ascii="Optima" w:hAnsi="Optima"/>
          <w:b/>
          <w:bCs/>
          <w:sz w:val="22"/>
          <w:szCs w:val="22"/>
        </w:rPr>
        <w:t>89</w:t>
      </w:r>
      <w:r w:rsidRPr="00795719">
        <w:rPr>
          <w:rFonts w:ascii="Optima" w:hAnsi="Optima"/>
          <w:sz w:val="22"/>
          <w:szCs w:val="22"/>
        </w:rPr>
        <w:t>(1-4):145-167</w:t>
      </w:r>
      <w:r>
        <w:rPr>
          <w:rFonts w:ascii="Optima" w:hAnsi="Optima"/>
          <w:sz w:val="22"/>
          <w:szCs w:val="22"/>
        </w:rPr>
        <w:t>.</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Pr>
          <w:rFonts w:ascii="Calibri Light" w:hAnsi="Calibri Light" w:cs="Calibri Light"/>
          <w:i/>
          <w:iCs/>
          <w:color w:val="0070C0"/>
          <w:sz w:val="20"/>
          <w:szCs w:val="20"/>
        </w:rPr>
        <w:t>5</w:t>
      </w:r>
      <w:r w:rsidR="006071CE">
        <w:rPr>
          <w:rFonts w:ascii="Calibri Light" w:hAnsi="Calibri Light" w:cs="Calibri Light"/>
          <w:i/>
          <w:iCs/>
          <w:color w:val="0070C0"/>
          <w:sz w:val="20"/>
          <w:szCs w:val="20"/>
        </w:rPr>
        <w:t>9</w:t>
      </w:r>
      <w:r w:rsidRPr="001E769C">
        <w:rPr>
          <w:rFonts w:ascii="Calibri Light" w:hAnsi="Calibri Light" w:cs="Calibri Light"/>
          <w:i/>
          <w:iCs/>
          <w:color w:val="0070C0"/>
          <w:sz w:val="20"/>
          <w:szCs w:val="20"/>
        </w:rPr>
        <w:t>)</w:t>
      </w:r>
    </w:p>
    <w:p w14:paraId="6C20EB23" w14:textId="5120E8BA"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u w:val="single"/>
        </w:rPr>
        <w:t>Bouillon</w:t>
      </w:r>
      <w:r w:rsidRPr="00795719">
        <w:rPr>
          <w:rFonts w:ascii="Optima" w:hAnsi="Optima"/>
          <w:sz w:val="22"/>
          <w:szCs w:val="22"/>
        </w:rPr>
        <w:t xml:space="preserve">, R-C., and W.L. </w:t>
      </w:r>
      <w:r w:rsidRPr="00795719">
        <w:rPr>
          <w:rFonts w:ascii="Optima" w:hAnsi="Optima"/>
          <w:b/>
          <w:bCs/>
          <w:sz w:val="22"/>
          <w:szCs w:val="22"/>
        </w:rPr>
        <w:t>Miller</w:t>
      </w:r>
      <w:r w:rsidRPr="00795719">
        <w:rPr>
          <w:rFonts w:ascii="Optima" w:hAnsi="Optima"/>
          <w:sz w:val="22"/>
          <w:szCs w:val="22"/>
        </w:rPr>
        <w:t xml:space="preserve"> (2005) Photo-oxidation of DMS in natural waters: Laboratory assessment of the nitrate-photolysis induced DMS oxidation. </w:t>
      </w:r>
      <w:r w:rsidRPr="00795719">
        <w:rPr>
          <w:rFonts w:ascii="Optima" w:hAnsi="Optima"/>
          <w:i/>
          <w:iCs/>
          <w:sz w:val="22"/>
          <w:szCs w:val="22"/>
        </w:rPr>
        <w:t xml:space="preserve">Environmental Science and Technology, </w:t>
      </w:r>
      <w:r w:rsidRPr="00795719">
        <w:rPr>
          <w:rFonts w:ascii="Optima" w:hAnsi="Optima"/>
          <w:b/>
          <w:bCs/>
          <w:sz w:val="22"/>
          <w:szCs w:val="22"/>
        </w:rPr>
        <w:t>39:</w:t>
      </w:r>
      <w:r w:rsidRPr="00795719">
        <w:rPr>
          <w:rFonts w:ascii="Optima" w:hAnsi="Optima"/>
          <w:sz w:val="22"/>
          <w:szCs w:val="22"/>
        </w:rPr>
        <w:t>9471-9477</w:t>
      </w:r>
      <w:r>
        <w:rPr>
          <w:rFonts w:ascii="Optima" w:hAnsi="Optima"/>
          <w:sz w:val="22"/>
          <w:szCs w:val="22"/>
        </w:rPr>
        <w:t>.</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6071CE">
        <w:rPr>
          <w:rFonts w:ascii="Calibri Light" w:hAnsi="Calibri Light" w:cs="Calibri Light"/>
          <w:i/>
          <w:iCs/>
          <w:color w:val="0070C0"/>
          <w:sz w:val="20"/>
          <w:szCs w:val="20"/>
        </w:rPr>
        <w:t>103</w:t>
      </w:r>
      <w:r w:rsidRPr="001E769C">
        <w:rPr>
          <w:rFonts w:ascii="Calibri Light" w:hAnsi="Calibri Light" w:cs="Calibri Light"/>
          <w:i/>
          <w:iCs/>
          <w:color w:val="0070C0"/>
          <w:sz w:val="20"/>
          <w:szCs w:val="20"/>
        </w:rPr>
        <w:t>)</w:t>
      </w:r>
    </w:p>
    <w:p w14:paraId="45E98A49" w14:textId="3D39DC80"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 xml:space="preserve">Le </w:t>
      </w:r>
      <w:proofErr w:type="spellStart"/>
      <w:r w:rsidRPr="00795719">
        <w:rPr>
          <w:rFonts w:ascii="Optima" w:hAnsi="Optima"/>
          <w:sz w:val="22"/>
          <w:szCs w:val="22"/>
        </w:rPr>
        <w:t>Clainche</w:t>
      </w:r>
      <w:proofErr w:type="spellEnd"/>
      <w:r w:rsidRPr="00795719">
        <w:rPr>
          <w:rFonts w:ascii="Optima" w:hAnsi="Optima"/>
          <w:sz w:val="22"/>
          <w:szCs w:val="22"/>
        </w:rPr>
        <w:t xml:space="preserve">, Yvonnick, Maurice Levasseur, Alain </w:t>
      </w:r>
      <w:proofErr w:type="spellStart"/>
      <w:r w:rsidRPr="00795719">
        <w:rPr>
          <w:rFonts w:ascii="Optima" w:hAnsi="Optima"/>
          <w:sz w:val="22"/>
          <w:szCs w:val="22"/>
        </w:rPr>
        <w:t>Vézina</w:t>
      </w:r>
      <w:proofErr w:type="spellEnd"/>
      <w:r w:rsidRPr="00795719">
        <w:rPr>
          <w:rFonts w:ascii="Optima" w:hAnsi="Optima"/>
          <w:sz w:val="22"/>
          <w:szCs w:val="22"/>
        </w:rPr>
        <w:t xml:space="preserve">, Anissa Merzouk, Sonia Michaud, Michael </w:t>
      </w:r>
      <w:proofErr w:type="spellStart"/>
      <w:r w:rsidRPr="00795719">
        <w:rPr>
          <w:rFonts w:ascii="Optima" w:hAnsi="Optima"/>
          <w:sz w:val="22"/>
          <w:szCs w:val="22"/>
        </w:rPr>
        <w:t>Scarratt</w:t>
      </w:r>
      <w:proofErr w:type="spellEnd"/>
      <w:r w:rsidRPr="00795719">
        <w:rPr>
          <w:rFonts w:ascii="Optima" w:hAnsi="Optima"/>
          <w:sz w:val="22"/>
          <w:szCs w:val="22"/>
        </w:rPr>
        <w:t xml:space="preserve">, Chi Shing Wong, René-Christian </w:t>
      </w:r>
      <w:r w:rsidRPr="00795719">
        <w:rPr>
          <w:rFonts w:ascii="Optima" w:hAnsi="Optima"/>
          <w:sz w:val="22"/>
          <w:szCs w:val="22"/>
          <w:u w:val="single"/>
        </w:rPr>
        <w:t>Bouillon</w:t>
      </w:r>
      <w:r w:rsidRPr="00795719">
        <w:rPr>
          <w:rFonts w:ascii="Optima" w:hAnsi="Optima"/>
          <w:sz w:val="22"/>
          <w:szCs w:val="22"/>
        </w:rPr>
        <w:t xml:space="preserve">, Richard B. Rivkin, Philip W. Boyd, Paul J. Harrison, William L. </w:t>
      </w:r>
      <w:r w:rsidRPr="00795719">
        <w:rPr>
          <w:rFonts w:ascii="Optima" w:hAnsi="Optima"/>
          <w:b/>
          <w:bCs/>
          <w:sz w:val="22"/>
          <w:szCs w:val="22"/>
        </w:rPr>
        <w:t>Miller</w:t>
      </w:r>
      <w:r w:rsidRPr="00795719">
        <w:rPr>
          <w:rFonts w:ascii="Optima" w:hAnsi="Optima"/>
          <w:sz w:val="22"/>
          <w:szCs w:val="22"/>
        </w:rPr>
        <w:t xml:space="preserve">, François J. Saucier (2006) Modeling analysis of the effect of iron enrichment on DMS dynamics in the N.E. Pacific (SERIES experiment). </w:t>
      </w:r>
      <w:r w:rsidRPr="00795719">
        <w:rPr>
          <w:rFonts w:ascii="Optima" w:hAnsi="Optima"/>
          <w:i/>
          <w:iCs/>
          <w:sz w:val="22"/>
          <w:szCs w:val="22"/>
        </w:rPr>
        <w:t xml:space="preserve">Journal of Geophysical Research, Oceans, </w:t>
      </w:r>
      <w:r w:rsidRPr="00795719">
        <w:rPr>
          <w:rFonts w:ascii="Optima" w:hAnsi="Optima"/>
          <w:b/>
          <w:bCs/>
          <w:sz w:val="22"/>
          <w:szCs w:val="22"/>
        </w:rPr>
        <w:t>111</w:t>
      </w:r>
      <w:r w:rsidRPr="00795719">
        <w:rPr>
          <w:rFonts w:ascii="Optima" w:hAnsi="Optima"/>
          <w:sz w:val="22"/>
          <w:szCs w:val="22"/>
        </w:rPr>
        <w:t>:C01011, doi:10.1029/2005JC002947</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Pr>
          <w:rFonts w:ascii="Calibri Light" w:hAnsi="Calibri Light" w:cs="Calibri Light"/>
          <w:i/>
          <w:iCs/>
          <w:color w:val="0070C0"/>
          <w:sz w:val="20"/>
          <w:szCs w:val="20"/>
        </w:rPr>
        <w:t>2</w:t>
      </w:r>
      <w:r w:rsidR="00672450">
        <w:rPr>
          <w:rFonts w:ascii="Calibri Light" w:hAnsi="Calibri Light" w:cs="Calibri Light"/>
          <w:i/>
          <w:iCs/>
          <w:color w:val="0070C0"/>
          <w:sz w:val="20"/>
          <w:szCs w:val="20"/>
        </w:rPr>
        <w:t>5</w:t>
      </w:r>
      <w:r w:rsidRPr="001E769C">
        <w:rPr>
          <w:rFonts w:ascii="Calibri Light" w:hAnsi="Calibri Light" w:cs="Calibri Light"/>
          <w:i/>
          <w:iCs/>
          <w:color w:val="0070C0"/>
          <w:sz w:val="20"/>
          <w:szCs w:val="20"/>
        </w:rPr>
        <w:t>)</w:t>
      </w:r>
    </w:p>
    <w:p w14:paraId="2B6AF401" w14:textId="0958F1BD"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u w:val="single"/>
        </w:rPr>
        <w:t>Bouillon</w:t>
      </w:r>
      <w:r w:rsidRPr="00795719">
        <w:rPr>
          <w:rFonts w:ascii="Optima" w:hAnsi="Optima"/>
          <w:sz w:val="22"/>
          <w:szCs w:val="22"/>
        </w:rPr>
        <w:t xml:space="preserve">, R-C., W.L. </w:t>
      </w:r>
      <w:r w:rsidRPr="00795719">
        <w:rPr>
          <w:rFonts w:ascii="Optima" w:hAnsi="Optima"/>
          <w:b/>
          <w:bCs/>
          <w:sz w:val="22"/>
          <w:szCs w:val="22"/>
        </w:rPr>
        <w:t>Miller</w:t>
      </w:r>
      <w:r w:rsidRPr="00795719">
        <w:rPr>
          <w:rFonts w:ascii="Optima" w:hAnsi="Optima"/>
          <w:sz w:val="22"/>
          <w:szCs w:val="22"/>
        </w:rPr>
        <w:t xml:space="preserve">, M. Levasseur, M. </w:t>
      </w:r>
      <w:proofErr w:type="spellStart"/>
      <w:r w:rsidRPr="00795719">
        <w:rPr>
          <w:rFonts w:ascii="Optima" w:hAnsi="Optima"/>
          <w:sz w:val="22"/>
          <w:szCs w:val="22"/>
        </w:rPr>
        <w:t>Scarratt</w:t>
      </w:r>
      <w:proofErr w:type="spellEnd"/>
      <w:r w:rsidRPr="00795719">
        <w:rPr>
          <w:rFonts w:ascii="Optima" w:hAnsi="Optima"/>
          <w:sz w:val="22"/>
          <w:szCs w:val="22"/>
        </w:rPr>
        <w:t xml:space="preserve">, A. Merzouk, S. Michaud, L. Ziolkowski (2006) The effect of mesoscale iron enrichment on the marine photochemistry of dimethylsulfide in the NE subarctic Pacific. </w:t>
      </w:r>
      <w:r w:rsidRPr="00795719">
        <w:rPr>
          <w:rFonts w:ascii="Optima" w:hAnsi="Optima"/>
          <w:i/>
          <w:iCs/>
          <w:sz w:val="22"/>
          <w:szCs w:val="22"/>
        </w:rPr>
        <w:t xml:space="preserve">Deep Sea Research II (Special SERIES Issue), </w:t>
      </w:r>
      <w:r w:rsidRPr="00795719">
        <w:rPr>
          <w:rFonts w:ascii="Optima" w:hAnsi="Optima"/>
          <w:b/>
          <w:bCs/>
          <w:sz w:val="22"/>
          <w:szCs w:val="22"/>
        </w:rPr>
        <w:t>53:</w:t>
      </w:r>
      <w:r w:rsidRPr="00795719">
        <w:rPr>
          <w:rFonts w:ascii="Optima" w:hAnsi="Optima"/>
          <w:sz w:val="22"/>
          <w:szCs w:val="22"/>
        </w:rPr>
        <w:t>2384-2397</w:t>
      </w:r>
      <w:r>
        <w:rPr>
          <w:rFonts w:ascii="Optima" w:hAnsi="Optima"/>
          <w:sz w:val="22"/>
          <w:szCs w:val="22"/>
        </w:rPr>
        <w:t>.</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6071CE">
        <w:rPr>
          <w:rFonts w:ascii="Calibri Light" w:hAnsi="Calibri Light" w:cs="Calibri Light"/>
          <w:i/>
          <w:iCs/>
          <w:color w:val="0070C0"/>
          <w:sz w:val="20"/>
          <w:szCs w:val="20"/>
        </w:rPr>
        <w:t>14</w:t>
      </w:r>
      <w:r w:rsidRPr="001E769C">
        <w:rPr>
          <w:rFonts w:ascii="Calibri Light" w:hAnsi="Calibri Light" w:cs="Calibri Light"/>
          <w:i/>
          <w:iCs/>
          <w:color w:val="0070C0"/>
          <w:sz w:val="20"/>
          <w:szCs w:val="20"/>
        </w:rPr>
        <w:t>)</w:t>
      </w:r>
    </w:p>
    <w:p w14:paraId="411F89E7" w14:textId="0360882C"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u w:val="single"/>
        </w:rPr>
        <w:t>Ziolkowski</w:t>
      </w:r>
      <w:r w:rsidRPr="00795719">
        <w:rPr>
          <w:rFonts w:ascii="Optima" w:hAnsi="Optima"/>
          <w:sz w:val="22"/>
          <w:szCs w:val="22"/>
        </w:rPr>
        <w:t xml:space="preserve">, L.A., and W.L. </w:t>
      </w:r>
      <w:r w:rsidRPr="00795719">
        <w:rPr>
          <w:rFonts w:ascii="Optima" w:hAnsi="Optima"/>
          <w:b/>
          <w:bCs/>
          <w:sz w:val="22"/>
          <w:szCs w:val="22"/>
        </w:rPr>
        <w:t>Miller</w:t>
      </w:r>
      <w:r w:rsidRPr="00795719">
        <w:rPr>
          <w:rFonts w:ascii="Optima" w:hAnsi="Optima"/>
          <w:sz w:val="22"/>
          <w:szCs w:val="22"/>
        </w:rPr>
        <w:t xml:space="preserve"> (2007) Variability of the quantum efficiency of CO </w:t>
      </w:r>
      <w:r w:rsidR="008260AD" w:rsidRPr="00795719">
        <w:rPr>
          <w:rFonts w:ascii="Optima" w:hAnsi="Optima"/>
          <w:sz w:val="22"/>
          <w:szCs w:val="22"/>
        </w:rPr>
        <w:t>photoproduction</w:t>
      </w:r>
      <w:r w:rsidRPr="00795719">
        <w:rPr>
          <w:rFonts w:ascii="Optima" w:hAnsi="Optima"/>
          <w:sz w:val="22"/>
          <w:szCs w:val="22"/>
        </w:rPr>
        <w:t xml:space="preserve"> in the Gulf of Maine.</w:t>
      </w:r>
      <w:r w:rsidRPr="00795719">
        <w:rPr>
          <w:rFonts w:ascii="Optima" w:hAnsi="Optima"/>
          <w:i/>
          <w:iCs/>
          <w:sz w:val="22"/>
          <w:szCs w:val="22"/>
        </w:rPr>
        <w:t xml:space="preserve"> Marine Chemistry,</w:t>
      </w:r>
      <w:r w:rsidRPr="00795719">
        <w:rPr>
          <w:rFonts w:ascii="Optima" w:hAnsi="Optima"/>
          <w:sz w:val="22"/>
          <w:szCs w:val="22"/>
        </w:rPr>
        <w:t xml:space="preserve"> </w:t>
      </w:r>
      <w:r w:rsidRPr="00795719">
        <w:rPr>
          <w:rFonts w:ascii="Optima" w:hAnsi="Optima"/>
          <w:b/>
          <w:bCs/>
          <w:sz w:val="22"/>
          <w:szCs w:val="22"/>
        </w:rPr>
        <w:t>105</w:t>
      </w:r>
      <w:r w:rsidRPr="00795719">
        <w:rPr>
          <w:rFonts w:ascii="Optima" w:hAnsi="Optima"/>
          <w:sz w:val="22"/>
          <w:szCs w:val="22"/>
        </w:rPr>
        <w:t>:258-270</w:t>
      </w:r>
      <w:r>
        <w:rPr>
          <w:rFonts w:ascii="Optima" w:hAnsi="Optima"/>
          <w:sz w:val="22"/>
          <w:szCs w:val="22"/>
        </w:rPr>
        <w:t>.</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B24A72">
        <w:rPr>
          <w:rFonts w:ascii="Calibri Light" w:hAnsi="Calibri Light" w:cs="Calibri Light"/>
          <w:i/>
          <w:iCs/>
          <w:color w:val="0070C0"/>
          <w:sz w:val="20"/>
          <w:szCs w:val="20"/>
        </w:rPr>
        <w:t>4</w:t>
      </w:r>
      <w:r w:rsidR="006071CE">
        <w:rPr>
          <w:rFonts w:ascii="Calibri Light" w:hAnsi="Calibri Light" w:cs="Calibri Light"/>
          <w:i/>
          <w:iCs/>
          <w:color w:val="0070C0"/>
          <w:sz w:val="20"/>
          <w:szCs w:val="20"/>
        </w:rPr>
        <w:t>5</w:t>
      </w:r>
      <w:r w:rsidRPr="001E769C">
        <w:rPr>
          <w:rFonts w:ascii="Calibri Light" w:hAnsi="Calibri Light" w:cs="Calibri Light"/>
          <w:i/>
          <w:iCs/>
          <w:color w:val="0070C0"/>
          <w:sz w:val="20"/>
          <w:szCs w:val="20"/>
        </w:rPr>
        <w:t>)</w:t>
      </w:r>
    </w:p>
    <w:p w14:paraId="71FA3DF4" w14:textId="659B8525"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rPr>
        <w:t xml:space="preserve">Moran, M.A., and W.L. </w:t>
      </w:r>
      <w:r w:rsidRPr="00795719">
        <w:rPr>
          <w:rFonts w:ascii="Optima" w:hAnsi="Optima"/>
          <w:b/>
          <w:bCs/>
          <w:sz w:val="22"/>
          <w:szCs w:val="22"/>
        </w:rPr>
        <w:t>Miller</w:t>
      </w:r>
      <w:r w:rsidRPr="00795719">
        <w:rPr>
          <w:rFonts w:ascii="Optima" w:hAnsi="Optima"/>
          <w:sz w:val="22"/>
          <w:szCs w:val="22"/>
        </w:rPr>
        <w:t xml:space="preserve"> (2007) Microbial carbon biogeochemistry in the coastal ocean: resourceful heterotrophs make the most of light, </w:t>
      </w:r>
      <w:r w:rsidRPr="00795719">
        <w:rPr>
          <w:rFonts w:ascii="Optima" w:hAnsi="Optima"/>
          <w:i/>
          <w:iCs/>
          <w:sz w:val="22"/>
          <w:szCs w:val="22"/>
        </w:rPr>
        <w:t>Nature Rev</w:t>
      </w:r>
      <w:r w:rsidR="00F42373">
        <w:rPr>
          <w:rFonts w:ascii="Optima" w:hAnsi="Optima"/>
          <w:i/>
          <w:iCs/>
          <w:sz w:val="22"/>
          <w:szCs w:val="22"/>
        </w:rPr>
        <w:t>.</w:t>
      </w:r>
      <w:r w:rsidRPr="00795719">
        <w:rPr>
          <w:rFonts w:ascii="Optima" w:hAnsi="Optima"/>
          <w:i/>
          <w:iCs/>
          <w:sz w:val="22"/>
          <w:szCs w:val="22"/>
        </w:rPr>
        <w:t xml:space="preserve"> Microbiology,</w:t>
      </w:r>
      <w:r w:rsidRPr="00795719">
        <w:rPr>
          <w:rFonts w:ascii="Optima" w:hAnsi="Optima"/>
          <w:sz w:val="22"/>
          <w:szCs w:val="22"/>
        </w:rPr>
        <w:t xml:space="preserve"> </w:t>
      </w:r>
      <w:r w:rsidRPr="00795719">
        <w:rPr>
          <w:rFonts w:ascii="Optima" w:hAnsi="Optima"/>
          <w:b/>
          <w:bCs/>
          <w:sz w:val="22"/>
          <w:szCs w:val="22"/>
        </w:rPr>
        <w:t>5</w:t>
      </w:r>
      <w:r w:rsidRPr="00795719">
        <w:rPr>
          <w:rFonts w:ascii="Optima" w:hAnsi="Optima"/>
          <w:sz w:val="22"/>
          <w:szCs w:val="22"/>
        </w:rPr>
        <w:t>:792-800</w:t>
      </w:r>
      <w:r>
        <w:rPr>
          <w:rFonts w:ascii="Optima" w:hAnsi="Optima"/>
          <w:sz w:val="22"/>
          <w:szCs w:val="22"/>
        </w:rPr>
        <w:t>.</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6071CE">
        <w:rPr>
          <w:rFonts w:ascii="Calibri Light" w:hAnsi="Calibri Light" w:cs="Calibri Light"/>
          <w:i/>
          <w:iCs/>
          <w:color w:val="0070C0"/>
          <w:sz w:val="20"/>
          <w:szCs w:val="20"/>
        </w:rPr>
        <w:t>203</w:t>
      </w:r>
      <w:r w:rsidRPr="001E769C">
        <w:rPr>
          <w:rFonts w:ascii="Calibri Light" w:hAnsi="Calibri Light" w:cs="Calibri Light"/>
          <w:i/>
          <w:iCs/>
          <w:color w:val="0070C0"/>
          <w:sz w:val="20"/>
          <w:szCs w:val="20"/>
        </w:rPr>
        <w:t>)</w:t>
      </w:r>
      <w:r w:rsidRPr="00795719">
        <w:rPr>
          <w:rFonts w:ascii="Optima" w:hAnsi="Optima"/>
          <w:sz w:val="22"/>
          <w:szCs w:val="22"/>
        </w:rPr>
        <w:t xml:space="preserve"> </w:t>
      </w:r>
    </w:p>
    <w:p w14:paraId="2827AE15" w14:textId="6A47A364"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proofErr w:type="spellStart"/>
      <w:r w:rsidRPr="00795719">
        <w:rPr>
          <w:rFonts w:ascii="Optima" w:hAnsi="Optima"/>
          <w:sz w:val="22"/>
          <w:szCs w:val="22"/>
        </w:rPr>
        <w:t>Tedetti</w:t>
      </w:r>
      <w:proofErr w:type="spellEnd"/>
      <w:r w:rsidRPr="00795719">
        <w:rPr>
          <w:rFonts w:ascii="Optima" w:hAnsi="Optima"/>
          <w:sz w:val="22"/>
          <w:szCs w:val="22"/>
        </w:rPr>
        <w:t xml:space="preserve">, M., R. </w:t>
      </w:r>
      <w:proofErr w:type="spellStart"/>
      <w:r w:rsidRPr="00795719">
        <w:rPr>
          <w:rFonts w:ascii="Optima" w:hAnsi="Optima"/>
          <w:sz w:val="22"/>
          <w:szCs w:val="22"/>
        </w:rPr>
        <w:t>Sempéré</w:t>
      </w:r>
      <w:proofErr w:type="spellEnd"/>
      <w:r w:rsidRPr="00795719">
        <w:rPr>
          <w:rFonts w:ascii="Optima" w:hAnsi="Optima"/>
          <w:sz w:val="22"/>
          <w:szCs w:val="22"/>
        </w:rPr>
        <w:t xml:space="preserve">, A. </w:t>
      </w:r>
      <w:proofErr w:type="spellStart"/>
      <w:r w:rsidRPr="00795719">
        <w:rPr>
          <w:rFonts w:ascii="Optima" w:hAnsi="Optima"/>
          <w:sz w:val="22"/>
          <w:szCs w:val="22"/>
        </w:rPr>
        <w:t>Vasilkov</w:t>
      </w:r>
      <w:proofErr w:type="spellEnd"/>
      <w:r w:rsidRPr="00795719">
        <w:rPr>
          <w:rFonts w:ascii="Optima" w:hAnsi="Optima"/>
          <w:sz w:val="22"/>
          <w:szCs w:val="22"/>
        </w:rPr>
        <w:t xml:space="preserve">, B. </w:t>
      </w:r>
      <w:proofErr w:type="spellStart"/>
      <w:r w:rsidRPr="00795719">
        <w:rPr>
          <w:rFonts w:ascii="Optima" w:hAnsi="Optima"/>
          <w:sz w:val="22"/>
          <w:szCs w:val="22"/>
        </w:rPr>
        <w:t>Charrière</w:t>
      </w:r>
      <w:proofErr w:type="spellEnd"/>
      <w:r w:rsidRPr="00795719">
        <w:rPr>
          <w:rFonts w:ascii="Optima" w:hAnsi="Optima"/>
          <w:sz w:val="22"/>
          <w:szCs w:val="22"/>
        </w:rPr>
        <w:t xml:space="preserve">, D. </w:t>
      </w:r>
      <w:proofErr w:type="spellStart"/>
      <w:r w:rsidRPr="00795719">
        <w:rPr>
          <w:rFonts w:ascii="Optima" w:hAnsi="Optima"/>
          <w:sz w:val="22"/>
          <w:szCs w:val="22"/>
        </w:rPr>
        <w:t>Nérini</w:t>
      </w:r>
      <w:proofErr w:type="spellEnd"/>
      <w:r w:rsidRPr="00795719">
        <w:rPr>
          <w:rFonts w:ascii="Optima" w:hAnsi="Optima"/>
          <w:sz w:val="22"/>
          <w:szCs w:val="22"/>
        </w:rPr>
        <w:t xml:space="preserve">, W. </w:t>
      </w:r>
      <w:r w:rsidRPr="00795719">
        <w:rPr>
          <w:rFonts w:ascii="Optima" w:hAnsi="Optima"/>
          <w:b/>
          <w:bCs/>
          <w:sz w:val="22"/>
          <w:szCs w:val="22"/>
        </w:rPr>
        <w:t>Miller</w:t>
      </w:r>
      <w:r w:rsidRPr="00795719">
        <w:rPr>
          <w:rFonts w:ascii="Optima" w:hAnsi="Optima"/>
          <w:sz w:val="22"/>
          <w:szCs w:val="22"/>
        </w:rPr>
        <w:t>, K. Kawamura, and P. Raimbault, (2007) High penetration of ultraviolet radiation in South Pacific waters</w:t>
      </w:r>
      <w:r w:rsidRPr="00795719">
        <w:rPr>
          <w:rFonts w:ascii="Optima" w:hAnsi="Optima"/>
          <w:i/>
          <w:iCs/>
          <w:sz w:val="22"/>
          <w:szCs w:val="22"/>
        </w:rPr>
        <w:t xml:space="preserve">, Geophysical Research Letters, </w:t>
      </w:r>
      <w:proofErr w:type="gramStart"/>
      <w:r w:rsidRPr="00795719">
        <w:rPr>
          <w:rFonts w:ascii="Optima" w:hAnsi="Optima"/>
          <w:b/>
          <w:bCs/>
          <w:sz w:val="22"/>
          <w:szCs w:val="22"/>
        </w:rPr>
        <w:t>34</w:t>
      </w:r>
      <w:r w:rsidRPr="00795719">
        <w:rPr>
          <w:rFonts w:ascii="Optima" w:hAnsi="Optima"/>
          <w:sz w:val="22"/>
          <w:szCs w:val="22"/>
        </w:rPr>
        <w:t>:L</w:t>
      </w:r>
      <w:proofErr w:type="gramEnd"/>
      <w:r w:rsidRPr="00795719">
        <w:rPr>
          <w:rFonts w:ascii="Optima" w:hAnsi="Optima"/>
          <w:sz w:val="22"/>
          <w:szCs w:val="22"/>
        </w:rPr>
        <w:t>12610, doi:10.1029/2007GL029823</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6071CE">
        <w:rPr>
          <w:rFonts w:ascii="Calibri Light" w:hAnsi="Calibri Light" w:cs="Calibri Light"/>
          <w:i/>
          <w:iCs/>
          <w:color w:val="0070C0"/>
          <w:sz w:val="20"/>
          <w:szCs w:val="20"/>
        </w:rPr>
        <w:t>86</w:t>
      </w:r>
      <w:r w:rsidRPr="001E769C">
        <w:rPr>
          <w:rFonts w:ascii="Calibri Light" w:hAnsi="Calibri Light" w:cs="Calibri Light"/>
          <w:i/>
          <w:iCs/>
          <w:color w:val="0070C0"/>
          <w:sz w:val="20"/>
          <w:szCs w:val="20"/>
        </w:rPr>
        <w:t>)</w:t>
      </w:r>
    </w:p>
    <w:p w14:paraId="154E1999" w14:textId="0E89A6CC" w:rsidR="00003E07" w:rsidRPr="001E769C"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1E769C">
        <w:rPr>
          <w:rFonts w:ascii="Optima" w:hAnsi="Optima"/>
          <w:sz w:val="22"/>
          <w:szCs w:val="22"/>
          <w:u w:val="single"/>
        </w:rPr>
        <w:t>Fichot</w:t>
      </w:r>
      <w:r w:rsidRPr="001E769C">
        <w:rPr>
          <w:rFonts w:ascii="Optima" w:hAnsi="Optima"/>
          <w:sz w:val="22"/>
          <w:szCs w:val="22"/>
        </w:rPr>
        <w:t xml:space="preserve"> C. G., S. </w:t>
      </w:r>
      <w:proofErr w:type="spellStart"/>
      <w:r w:rsidRPr="001E769C">
        <w:rPr>
          <w:rFonts w:ascii="Optima" w:hAnsi="Optima"/>
          <w:sz w:val="22"/>
          <w:szCs w:val="22"/>
        </w:rPr>
        <w:t>Sathyendranath</w:t>
      </w:r>
      <w:proofErr w:type="spellEnd"/>
      <w:r w:rsidRPr="001E769C">
        <w:rPr>
          <w:rFonts w:ascii="Optima" w:hAnsi="Optima"/>
          <w:sz w:val="22"/>
          <w:szCs w:val="22"/>
        </w:rPr>
        <w:t xml:space="preserve">, and W. L. </w:t>
      </w:r>
      <w:r w:rsidRPr="001E769C">
        <w:rPr>
          <w:rFonts w:ascii="Optima" w:hAnsi="Optima"/>
          <w:b/>
          <w:bCs/>
          <w:sz w:val="22"/>
          <w:szCs w:val="22"/>
        </w:rPr>
        <w:t>Miller</w:t>
      </w:r>
      <w:r w:rsidRPr="001E769C">
        <w:rPr>
          <w:rFonts w:ascii="Optima" w:hAnsi="Optima"/>
          <w:sz w:val="22"/>
          <w:szCs w:val="22"/>
        </w:rPr>
        <w:t xml:space="preserve"> (2008) </w:t>
      </w:r>
      <w:proofErr w:type="spellStart"/>
      <w:r w:rsidRPr="001E769C">
        <w:rPr>
          <w:rFonts w:ascii="Optima" w:hAnsi="Optima"/>
          <w:sz w:val="22"/>
          <w:szCs w:val="22"/>
        </w:rPr>
        <w:t>SeaUV</w:t>
      </w:r>
      <w:proofErr w:type="spellEnd"/>
      <w:r w:rsidRPr="001E769C">
        <w:rPr>
          <w:rFonts w:ascii="Optima" w:hAnsi="Optima"/>
          <w:sz w:val="22"/>
          <w:szCs w:val="22"/>
        </w:rPr>
        <w:t xml:space="preserve"> and </w:t>
      </w:r>
      <w:proofErr w:type="spellStart"/>
      <w:r w:rsidRPr="001E769C">
        <w:rPr>
          <w:rFonts w:ascii="Optima" w:hAnsi="Optima"/>
          <w:sz w:val="22"/>
          <w:szCs w:val="22"/>
        </w:rPr>
        <w:t>SeaUVC</w:t>
      </w:r>
      <w:proofErr w:type="spellEnd"/>
      <w:r w:rsidRPr="001E769C">
        <w:rPr>
          <w:rFonts w:ascii="Optima" w:hAnsi="Optima"/>
          <w:sz w:val="22"/>
          <w:szCs w:val="22"/>
        </w:rPr>
        <w:t xml:space="preserve">: Algorithms for the retrieval of UV/Visible diffuse attenuation coefficients from ocean color, </w:t>
      </w:r>
      <w:r w:rsidRPr="001E769C">
        <w:rPr>
          <w:rFonts w:ascii="Optima" w:hAnsi="Optima"/>
          <w:i/>
          <w:iCs/>
          <w:sz w:val="22"/>
          <w:szCs w:val="22"/>
        </w:rPr>
        <w:t>Remote Sensing of Environment,</w:t>
      </w:r>
      <w:r w:rsidRPr="001E769C">
        <w:rPr>
          <w:rFonts w:ascii="Optima" w:hAnsi="Optima"/>
          <w:sz w:val="22"/>
          <w:szCs w:val="22"/>
        </w:rPr>
        <w:t xml:space="preserve"> 112:1584–1602</w:t>
      </w:r>
      <w:r>
        <w:rPr>
          <w:rFonts w:ascii="Optima" w:hAnsi="Optima"/>
          <w:sz w:val="22"/>
          <w:szCs w:val="22"/>
        </w:rPr>
        <w:t>.</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672450">
        <w:rPr>
          <w:rFonts w:ascii="Calibri Light" w:hAnsi="Calibri Light" w:cs="Calibri Light"/>
          <w:i/>
          <w:iCs/>
          <w:color w:val="0070C0"/>
          <w:sz w:val="20"/>
          <w:szCs w:val="20"/>
        </w:rPr>
        <w:t>7</w:t>
      </w:r>
      <w:r w:rsidR="006071CE">
        <w:rPr>
          <w:rFonts w:ascii="Calibri Light" w:hAnsi="Calibri Light" w:cs="Calibri Light"/>
          <w:i/>
          <w:iCs/>
          <w:color w:val="0070C0"/>
          <w:sz w:val="20"/>
          <w:szCs w:val="20"/>
        </w:rPr>
        <w:t>6</w:t>
      </w:r>
      <w:r w:rsidRPr="001E769C">
        <w:rPr>
          <w:rFonts w:ascii="Calibri Light" w:hAnsi="Calibri Light" w:cs="Calibri Light"/>
          <w:i/>
          <w:iCs/>
          <w:color w:val="0070C0"/>
          <w:sz w:val="20"/>
          <w:szCs w:val="20"/>
        </w:rPr>
        <w:t>)</w:t>
      </w:r>
    </w:p>
    <w:p w14:paraId="7038BE5F" w14:textId="78CD5C1B" w:rsidR="00003E07" w:rsidRPr="001E769C"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1E769C">
        <w:rPr>
          <w:rFonts w:ascii="Optima" w:hAnsi="Optima"/>
          <w:sz w:val="22"/>
          <w:szCs w:val="22"/>
        </w:rPr>
        <w:lastRenderedPageBreak/>
        <w:t xml:space="preserve">White, Emily M., David J. Kieber, Jane </w:t>
      </w:r>
      <w:r w:rsidRPr="001E769C">
        <w:rPr>
          <w:rFonts w:ascii="Optima" w:hAnsi="Optima"/>
          <w:sz w:val="22"/>
          <w:szCs w:val="22"/>
          <w:u w:val="single"/>
        </w:rPr>
        <w:t>Sherrard</w:t>
      </w:r>
      <w:r w:rsidRPr="001E769C">
        <w:rPr>
          <w:rFonts w:ascii="Optima" w:hAnsi="Optima"/>
          <w:sz w:val="22"/>
          <w:szCs w:val="22"/>
        </w:rPr>
        <w:t xml:space="preserve">, William L. </w:t>
      </w:r>
      <w:r w:rsidRPr="001E769C">
        <w:rPr>
          <w:rFonts w:ascii="Optima" w:hAnsi="Optima"/>
          <w:b/>
          <w:bCs/>
          <w:sz w:val="22"/>
          <w:szCs w:val="22"/>
        </w:rPr>
        <w:t>Miller</w:t>
      </w:r>
      <w:r w:rsidRPr="001E769C">
        <w:rPr>
          <w:rFonts w:ascii="Optima" w:hAnsi="Optima"/>
          <w:sz w:val="22"/>
          <w:szCs w:val="22"/>
        </w:rPr>
        <w:t>, and Kenneth Mopper (2010) Carbon dioxide and carbon monoxide photoproduction quantum yields in the Delaware Estuary,</w:t>
      </w:r>
      <w:r w:rsidRPr="001E769C">
        <w:rPr>
          <w:rFonts w:ascii="Optima" w:hAnsi="Optima"/>
          <w:i/>
          <w:iCs/>
          <w:sz w:val="22"/>
          <w:szCs w:val="22"/>
        </w:rPr>
        <w:t xml:space="preserve"> Marine Chemistry, </w:t>
      </w:r>
      <w:r w:rsidRPr="001E769C">
        <w:rPr>
          <w:rFonts w:ascii="Optima" w:hAnsi="Optima"/>
          <w:b/>
          <w:bCs/>
          <w:sz w:val="22"/>
          <w:szCs w:val="22"/>
        </w:rPr>
        <w:t>118</w:t>
      </w:r>
      <w:r w:rsidRPr="001E769C">
        <w:rPr>
          <w:rFonts w:ascii="Optima" w:hAnsi="Optima"/>
          <w:sz w:val="22"/>
          <w:szCs w:val="22"/>
        </w:rPr>
        <w:t>:11–21</w:t>
      </w:r>
      <w:r>
        <w:rPr>
          <w:rFonts w:ascii="Optima" w:hAnsi="Optima"/>
          <w:sz w:val="22"/>
          <w:szCs w:val="22"/>
        </w:rPr>
        <w:t>.</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6071CE">
        <w:rPr>
          <w:rFonts w:ascii="Calibri Light" w:hAnsi="Calibri Light" w:cs="Calibri Light"/>
          <w:i/>
          <w:iCs/>
          <w:color w:val="0070C0"/>
          <w:sz w:val="20"/>
          <w:szCs w:val="20"/>
        </w:rPr>
        <w:t>104</w:t>
      </w:r>
      <w:r w:rsidRPr="001E769C">
        <w:rPr>
          <w:rFonts w:ascii="Calibri Light" w:hAnsi="Calibri Light" w:cs="Calibri Light"/>
          <w:i/>
          <w:iCs/>
          <w:color w:val="0070C0"/>
          <w:sz w:val="20"/>
          <w:szCs w:val="20"/>
        </w:rPr>
        <w:t>)</w:t>
      </w:r>
    </w:p>
    <w:p w14:paraId="4BEC40C4" w14:textId="3A44AAEC" w:rsidR="00003E07" w:rsidRPr="001E769C"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1E769C">
        <w:rPr>
          <w:rFonts w:ascii="Optima" w:hAnsi="Optima"/>
          <w:sz w:val="22"/>
          <w:szCs w:val="22"/>
        </w:rPr>
        <w:t>Fichot C. G., and W. L. Miller (2010) An approach to quantify depth-resolved marine photochemical fluxes using remote sensing: Application to carbon monoxide (CO) photoproduction</w:t>
      </w:r>
      <w:r>
        <w:rPr>
          <w:sz w:val="22"/>
          <w:szCs w:val="22"/>
        </w:rPr>
        <w:t xml:space="preserve">. </w:t>
      </w:r>
      <w:r w:rsidRPr="001E769C">
        <w:rPr>
          <w:rFonts w:ascii="Optima" w:hAnsi="Optima"/>
          <w:i/>
          <w:iCs/>
          <w:sz w:val="22"/>
          <w:szCs w:val="22"/>
        </w:rPr>
        <w:t>Remote Sensing of Environment</w:t>
      </w:r>
      <w:r w:rsidRPr="001E769C">
        <w:rPr>
          <w:rFonts w:ascii="Optima" w:hAnsi="Optima"/>
          <w:sz w:val="22"/>
          <w:szCs w:val="22"/>
        </w:rPr>
        <w:t xml:space="preserve">, </w:t>
      </w:r>
      <w:r w:rsidRPr="001E769C">
        <w:rPr>
          <w:rFonts w:ascii="Optima" w:hAnsi="Optima"/>
          <w:b/>
          <w:bCs/>
          <w:sz w:val="22"/>
          <w:szCs w:val="22"/>
        </w:rPr>
        <w:t>114</w:t>
      </w:r>
      <w:r w:rsidRPr="001E769C">
        <w:rPr>
          <w:rFonts w:ascii="Optima" w:hAnsi="Optima"/>
          <w:sz w:val="22"/>
          <w:szCs w:val="22"/>
        </w:rPr>
        <w:t>:1363–1377</w:t>
      </w:r>
      <w:r>
        <w:rPr>
          <w:rFonts w:ascii="Optima" w:hAnsi="Optima"/>
          <w:sz w:val="22"/>
          <w:szCs w:val="22"/>
        </w:rPr>
        <w:t>.</w:t>
      </w:r>
      <w:r w:rsidRPr="001E769C">
        <w:rPr>
          <w:rFonts w:ascii="Calibri Light" w:hAnsi="Calibri Light" w:cs="Calibri Light"/>
          <w:i/>
          <w:iCs/>
          <w:color w:val="0070C0"/>
          <w:sz w:val="22"/>
          <w:szCs w:val="22"/>
        </w:rPr>
        <w:t xml:space="preserve"> </w:t>
      </w:r>
      <w:r w:rsidRPr="001E769C">
        <w:rPr>
          <w:rFonts w:ascii="Calibri Light" w:hAnsi="Calibri Light" w:cs="Calibri Light"/>
          <w:i/>
          <w:iCs/>
          <w:color w:val="0070C0"/>
          <w:sz w:val="20"/>
          <w:szCs w:val="20"/>
        </w:rPr>
        <w:t>(GC:</w:t>
      </w:r>
      <w:r w:rsidR="006071CE">
        <w:rPr>
          <w:rFonts w:ascii="Calibri Light" w:hAnsi="Calibri Light" w:cs="Calibri Light"/>
          <w:i/>
          <w:iCs/>
          <w:color w:val="0070C0"/>
          <w:sz w:val="20"/>
          <w:szCs w:val="20"/>
        </w:rPr>
        <w:t>108</w:t>
      </w:r>
      <w:r w:rsidRPr="001E769C">
        <w:rPr>
          <w:rFonts w:ascii="Calibri Light" w:hAnsi="Calibri Light" w:cs="Calibri Light"/>
          <w:i/>
          <w:iCs/>
          <w:color w:val="0070C0"/>
          <w:sz w:val="20"/>
          <w:szCs w:val="20"/>
        </w:rPr>
        <w:t>)</w:t>
      </w:r>
    </w:p>
    <w:p w14:paraId="417D7B97" w14:textId="11E9A980"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proofErr w:type="spellStart"/>
      <w:r w:rsidRPr="00795719">
        <w:rPr>
          <w:rFonts w:ascii="Optima" w:hAnsi="Optima"/>
          <w:sz w:val="22"/>
          <w:szCs w:val="22"/>
          <w:u w:val="single"/>
        </w:rPr>
        <w:t>Sempéré</w:t>
      </w:r>
      <w:proofErr w:type="spellEnd"/>
      <w:r w:rsidRPr="00795719">
        <w:rPr>
          <w:rFonts w:ascii="Optima" w:hAnsi="Optima"/>
          <w:sz w:val="22"/>
          <w:szCs w:val="22"/>
          <w:u w:val="single"/>
        </w:rPr>
        <w:t xml:space="preserve"> R.</w:t>
      </w:r>
      <w:r w:rsidRPr="00795719">
        <w:rPr>
          <w:rFonts w:ascii="Optima" w:hAnsi="Optima"/>
          <w:sz w:val="22"/>
          <w:szCs w:val="22"/>
        </w:rPr>
        <w:t xml:space="preserve">, Babin, M., Chami, M., </w:t>
      </w:r>
      <w:proofErr w:type="spellStart"/>
      <w:r w:rsidRPr="00795719">
        <w:rPr>
          <w:rFonts w:ascii="Optima" w:hAnsi="Optima"/>
          <w:sz w:val="22"/>
          <w:szCs w:val="22"/>
        </w:rPr>
        <w:t>Charrière</w:t>
      </w:r>
      <w:proofErr w:type="spellEnd"/>
      <w:r w:rsidRPr="00795719">
        <w:rPr>
          <w:rFonts w:ascii="Optima" w:hAnsi="Optima"/>
          <w:sz w:val="22"/>
          <w:szCs w:val="22"/>
        </w:rPr>
        <w:t xml:space="preserve">, B., Conan P., </w:t>
      </w:r>
      <w:proofErr w:type="spellStart"/>
      <w:r w:rsidRPr="00795719">
        <w:rPr>
          <w:rFonts w:ascii="Optima" w:hAnsi="Optima"/>
          <w:sz w:val="22"/>
          <w:szCs w:val="22"/>
        </w:rPr>
        <w:t>Doxaran</w:t>
      </w:r>
      <w:proofErr w:type="spellEnd"/>
      <w:r w:rsidRPr="00795719">
        <w:rPr>
          <w:rFonts w:ascii="Optima" w:hAnsi="Optima"/>
          <w:sz w:val="22"/>
          <w:szCs w:val="22"/>
        </w:rPr>
        <w:t xml:space="preserve"> D., Fernandez C., Jeffrey W., </w:t>
      </w:r>
      <w:proofErr w:type="spellStart"/>
      <w:r w:rsidRPr="00795719">
        <w:rPr>
          <w:rFonts w:ascii="Optima" w:hAnsi="Optima"/>
          <w:sz w:val="22"/>
          <w:szCs w:val="22"/>
        </w:rPr>
        <w:t>Joux</w:t>
      </w:r>
      <w:proofErr w:type="spellEnd"/>
      <w:r w:rsidRPr="00795719">
        <w:rPr>
          <w:rFonts w:ascii="Optima" w:hAnsi="Optima"/>
          <w:sz w:val="22"/>
          <w:szCs w:val="22"/>
        </w:rPr>
        <w:t xml:space="preserve"> F., Mallet M., Melin F., </w:t>
      </w:r>
      <w:r w:rsidRPr="00795719">
        <w:rPr>
          <w:rFonts w:ascii="Optima" w:hAnsi="Optima"/>
          <w:b/>
          <w:bCs/>
          <w:sz w:val="22"/>
          <w:szCs w:val="22"/>
        </w:rPr>
        <w:t>Miller</w:t>
      </w:r>
      <w:r w:rsidRPr="00795719">
        <w:rPr>
          <w:rFonts w:ascii="Optima" w:hAnsi="Optima"/>
          <w:sz w:val="22"/>
          <w:szCs w:val="22"/>
        </w:rPr>
        <w:t xml:space="preserve"> W.L., </w:t>
      </w:r>
      <w:proofErr w:type="spellStart"/>
      <w:r w:rsidRPr="00795719">
        <w:rPr>
          <w:rFonts w:ascii="Optima" w:hAnsi="Optima"/>
          <w:sz w:val="22"/>
          <w:szCs w:val="22"/>
        </w:rPr>
        <w:t>Mostajir</w:t>
      </w:r>
      <w:proofErr w:type="spellEnd"/>
      <w:r w:rsidRPr="00795719">
        <w:rPr>
          <w:rFonts w:ascii="Optima" w:hAnsi="Optima"/>
          <w:sz w:val="22"/>
          <w:szCs w:val="22"/>
        </w:rPr>
        <w:t xml:space="preserve"> B., </w:t>
      </w:r>
      <w:proofErr w:type="spellStart"/>
      <w:r w:rsidRPr="00795719">
        <w:rPr>
          <w:rFonts w:ascii="Optima" w:hAnsi="Optima"/>
          <w:sz w:val="22"/>
          <w:szCs w:val="22"/>
        </w:rPr>
        <w:t>Fouillan</w:t>
      </w:r>
      <w:proofErr w:type="spellEnd"/>
      <w:r w:rsidRPr="00795719">
        <w:rPr>
          <w:rFonts w:ascii="Optima" w:hAnsi="Optima"/>
          <w:sz w:val="22"/>
          <w:szCs w:val="22"/>
        </w:rPr>
        <w:t xml:space="preserve"> E., Para J., </w:t>
      </w:r>
      <w:proofErr w:type="spellStart"/>
      <w:r w:rsidRPr="00795719">
        <w:rPr>
          <w:rFonts w:ascii="Optima" w:hAnsi="Optima"/>
          <w:sz w:val="22"/>
          <w:szCs w:val="22"/>
        </w:rPr>
        <w:t>Pujo</w:t>
      </w:r>
      <w:proofErr w:type="spellEnd"/>
      <w:r w:rsidRPr="00795719">
        <w:rPr>
          <w:rFonts w:ascii="Optima" w:hAnsi="Optima"/>
          <w:sz w:val="22"/>
          <w:szCs w:val="22"/>
        </w:rPr>
        <w:t xml:space="preserve">-Pay M., </w:t>
      </w:r>
      <w:proofErr w:type="spellStart"/>
      <w:r w:rsidRPr="00795719">
        <w:rPr>
          <w:rFonts w:ascii="Optima" w:hAnsi="Optima"/>
          <w:sz w:val="22"/>
          <w:szCs w:val="22"/>
        </w:rPr>
        <w:t>Rontani</w:t>
      </w:r>
      <w:proofErr w:type="spellEnd"/>
      <w:r w:rsidRPr="00795719">
        <w:rPr>
          <w:rFonts w:ascii="Optima" w:hAnsi="Optima"/>
          <w:sz w:val="22"/>
          <w:szCs w:val="22"/>
        </w:rPr>
        <w:t xml:space="preserve"> J.-F., </w:t>
      </w:r>
      <w:proofErr w:type="spellStart"/>
      <w:r w:rsidRPr="00795719">
        <w:rPr>
          <w:rFonts w:ascii="Optima" w:hAnsi="Optima"/>
          <w:sz w:val="22"/>
          <w:szCs w:val="22"/>
        </w:rPr>
        <w:t>Tedetti</w:t>
      </w:r>
      <w:proofErr w:type="spellEnd"/>
      <w:r w:rsidRPr="00795719">
        <w:rPr>
          <w:rFonts w:ascii="Optima" w:hAnsi="Optima"/>
          <w:sz w:val="22"/>
          <w:szCs w:val="22"/>
        </w:rPr>
        <w:t xml:space="preserve"> M., </w:t>
      </w:r>
      <w:proofErr w:type="spellStart"/>
      <w:r w:rsidRPr="00795719">
        <w:rPr>
          <w:rFonts w:ascii="Optima" w:hAnsi="Optima"/>
          <w:sz w:val="22"/>
          <w:szCs w:val="22"/>
        </w:rPr>
        <w:t>Vantrepotte</w:t>
      </w:r>
      <w:proofErr w:type="spellEnd"/>
      <w:r w:rsidRPr="00795719">
        <w:rPr>
          <w:rFonts w:ascii="Optima" w:hAnsi="Optima"/>
          <w:sz w:val="22"/>
          <w:szCs w:val="22"/>
        </w:rPr>
        <w:t xml:space="preserve"> V., Brunet C.  (2011) Influence of Solar Radiations.  </w:t>
      </w:r>
      <w:r w:rsidRPr="00795719">
        <w:rPr>
          <w:rFonts w:ascii="Optima" w:hAnsi="Optima"/>
          <w:i/>
          <w:iCs/>
          <w:sz w:val="22"/>
          <w:szCs w:val="22"/>
        </w:rPr>
        <w:t>In</w:t>
      </w:r>
      <w:r w:rsidRPr="00795719">
        <w:rPr>
          <w:rFonts w:ascii="Optima" w:hAnsi="Optima"/>
          <w:sz w:val="22"/>
          <w:szCs w:val="22"/>
        </w:rPr>
        <w:t xml:space="preserve"> Special Issue, </w:t>
      </w:r>
      <w:r w:rsidRPr="00795719">
        <w:rPr>
          <w:rFonts w:ascii="Optima" w:hAnsi="Optima"/>
          <w:i/>
          <w:iCs/>
          <w:sz w:val="22"/>
          <w:szCs w:val="22"/>
        </w:rPr>
        <w:t>Progress in Oceanography</w:t>
      </w:r>
      <w:r w:rsidRPr="00795719">
        <w:rPr>
          <w:rFonts w:ascii="Optima" w:hAnsi="Optima"/>
          <w:sz w:val="22"/>
          <w:szCs w:val="22"/>
        </w:rPr>
        <w:t xml:space="preserve">, "Marine Ecosystems Responses to climatic and anthropogenic forcings in the Mediterranean." </w:t>
      </w:r>
      <w:r w:rsidRPr="00795719">
        <w:rPr>
          <w:rFonts w:ascii="Calibri Light" w:hAnsi="Calibri Light" w:cs="Calibri Light"/>
          <w:i/>
          <w:iCs/>
          <w:color w:val="0070C0"/>
          <w:sz w:val="20"/>
          <w:szCs w:val="20"/>
        </w:rPr>
        <w:t>(GC:</w:t>
      </w:r>
      <w:r w:rsidR="00672450">
        <w:rPr>
          <w:rFonts w:ascii="Calibri Light" w:hAnsi="Calibri Light" w:cs="Calibri Light"/>
          <w:i/>
          <w:iCs/>
          <w:color w:val="0070C0"/>
          <w:sz w:val="20"/>
          <w:szCs w:val="20"/>
        </w:rPr>
        <w:t>3</w:t>
      </w:r>
      <w:r w:rsidR="006071CE">
        <w:rPr>
          <w:rFonts w:ascii="Calibri Light" w:hAnsi="Calibri Light" w:cs="Calibri Light"/>
          <w:i/>
          <w:iCs/>
          <w:color w:val="0070C0"/>
          <w:sz w:val="20"/>
          <w:szCs w:val="20"/>
        </w:rPr>
        <w:t>88</w:t>
      </w:r>
      <w:r w:rsidRPr="00795719">
        <w:rPr>
          <w:rFonts w:ascii="Calibri Light" w:hAnsi="Calibri Light" w:cs="Calibri Light"/>
          <w:i/>
          <w:iCs/>
          <w:color w:val="0070C0"/>
          <w:sz w:val="20"/>
          <w:szCs w:val="20"/>
        </w:rPr>
        <w:t>)</w:t>
      </w:r>
      <w:r w:rsidRPr="00795719">
        <w:rPr>
          <w:rFonts w:ascii="Optima" w:hAnsi="Optima"/>
          <w:sz w:val="22"/>
          <w:szCs w:val="22"/>
        </w:rPr>
        <w:t xml:space="preserve"> </w:t>
      </w:r>
    </w:p>
    <w:p w14:paraId="05FB2846" w14:textId="597C7A86"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r w:rsidRPr="00795719">
        <w:rPr>
          <w:rFonts w:ascii="Optima" w:hAnsi="Optima"/>
          <w:sz w:val="22"/>
          <w:szCs w:val="22"/>
          <w:u w:val="single"/>
        </w:rPr>
        <w:t>Reader, H. E.</w:t>
      </w:r>
      <w:r w:rsidRPr="00795719">
        <w:rPr>
          <w:rFonts w:ascii="Optima" w:hAnsi="Optima"/>
          <w:sz w:val="22"/>
          <w:szCs w:val="22"/>
        </w:rPr>
        <w:t xml:space="preserve">, and W. L. </w:t>
      </w:r>
      <w:r w:rsidRPr="00795719">
        <w:rPr>
          <w:rFonts w:ascii="Optima" w:hAnsi="Optima"/>
          <w:b/>
          <w:bCs/>
          <w:sz w:val="22"/>
          <w:szCs w:val="22"/>
        </w:rPr>
        <w:t>Miller</w:t>
      </w:r>
      <w:r w:rsidRPr="00795719">
        <w:rPr>
          <w:rFonts w:ascii="Optima" w:hAnsi="Optima"/>
          <w:sz w:val="22"/>
          <w:szCs w:val="22"/>
        </w:rPr>
        <w:t xml:space="preserve"> (2011) Effect of estimations of ultraviolet absorption spectra of chromophoric dissolved organic matter on the uncertainty of photochemical production calculations.  </w:t>
      </w:r>
      <w:r w:rsidRPr="00795719">
        <w:rPr>
          <w:rFonts w:ascii="Optima" w:hAnsi="Optima"/>
          <w:i/>
          <w:iCs/>
          <w:sz w:val="22"/>
          <w:szCs w:val="22"/>
        </w:rPr>
        <w:t>J</w:t>
      </w:r>
      <w:r w:rsidR="00F42373">
        <w:rPr>
          <w:rFonts w:ascii="Optima" w:hAnsi="Optima"/>
          <w:i/>
          <w:iCs/>
          <w:sz w:val="22"/>
          <w:szCs w:val="22"/>
        </w:rPr>
        <w:t>.</w:t>
      </w:r>
      <w:r w:rsidRPr="00795719">
        <w:rPr>
          <w:rFonts w:ascii="Optima" w:hAnsi="Optima"/>
          <w:i/>
          <w:iCs/>
          <w:sz w:val="22"/>
          <w:szCs w:val="22"/>
        </w:rPr>
        <w:t xml:space="preserve"> Geophysical Research</w:t>
      </w:r>
      <w:r w:rsidRPr="00795719">
        <w:rPr>
          <w:rFonts w:ascii="Optima" w:hAnsi="Optima"/>
          <w:sz w:val="22"/>
          <w:szCs w:val="22"/>
        </w:rPr>
        <w:t xml:space="preserve">, </w:t>
      </w:r>
      <w:r w:rsidRPr="00795719">
        <w:rPr>
          <w:rFonts w:ascii="Optima" w:hAnsi="Optima"/>
          <w:b/>
          <w:bCs/>
          <w:sz w:val="22"/>
          <w:szCs w:val="22"/>
        </w:rPr>
        <w:t>116</w:t>
      </w:r>
      <w:r w:rsidRPr="00795719">
        <w:rPr>
          <w:rFonts w:ascii="Optima" w:hAnsi="Optima"/>
          <w:sz w:val="22"/>
          <w:szCs w:val="22"/>
        </w:rPr>
        <w:t>:C08002</w:t>
      </w:r>
      <w:r>
        <w:rPr>
          <w:rFonts w:ascii="Optima" w:hAnsi="Optima"/>
          <w:sz w:val="22"/>
          <w:szCs w:val="22"/>
        </w:rPr>
        <w:t>.</w:t>
      </w:r>
      <w:r w:rsidRPr="00795719">
        <w:rPr>
          <w:rFonts w:ascii="Optima" w:hAnsi="Optima"/>
          <w:sz w:val="22"/>
          <w:szCs w:val="22"/>
        </w:rPr>
        <w:t xml:space="preserve"> doi:10.1029/2010JC006823</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B24A72">
        <w:rPr>
          <w:rFonts w:ascii="Calibri Light" w:hAnsi="Calibri Light" w:cs="Calibri Light"/>
          <w:i/>
          <w:iCs/>
          <w:color w:val="0070C0"/>
          <w:sz w:val="20"/>
          <w:szCs w:val="20"/>
        </w:rPr>
        <w:t>2</w:t>
      </w:r>
      <w:r w:rsidR="006071CE">
        <w:rPr>
          <w:rFonts w:ascii="Calibri Light" w:hAnsi="Calibri Light" w:cs="Calibri Light"/>
          <w:i/>
          <w:iCs/>
          <w:color w:val="0070C0"/>
          <w:sz w:val="20"/>
          <w:szCs w:val="20"/>
        </w:rPr>
        <w:t>5</w:t>
      </w:r>
      <w:r w:rsidRPr="00795719">
        <w:rPr>
          <w:rFonts w:ascii="Calibri Light" w:hAnsi="Calibri Light" w:cs="Calibri Light"/>
          <w:i/>
          <w:iCs/>
          <w:color w:val="0070C0"/>
          <w:sz w:val="20"/>
          <w:szCs w:val="20"/>
        </w:rPr>
        <w:t>)</w:t>
      </w:r>
    </w:p>
    <w:p w14:paraId="0F44C5CC" w14:textId="55E63CCF"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r w:rsidRPr="00795719">
        <w:rPr>
          <w:rFonts w:ascii="Optima" w:hAnsi="Optima"/>
          <w:sz w:val="22"/>
          <w:szCs w:val="22"/>
        </w:rPr>
        <w:t>Burns, Justina M., William J. Cooper, John L. Ferry</w:t>
      </w:r>
      <w:r w:rsidRPr="00795719">
        <w:rPr>
          <w:rFonts w:ascii="Optima" w:hAnsi="Optima"/>
          <w:sz w:val="22"/>
          <w:szCs w:val="22"/>
          <w:vertAlign w:val="superscript"/>
        </w:rPr>
        <w:t xml:space="preserve">, </w:t>
      </w:r>
      <w:r w:rsidRPr="00795719">
        <w:rPr>
          <w:rFonts w:ascii="Optima" w:hAnsi="Optima"/>
          <w:sz w:val="22"/>
          <w:szCs w:val="22"/>
        </w:rPr>
        <w:t xml:space="preserve">D. Whitney King, Brian P. DiMento, Kristopher McNeill, Christopher J. Miller, William L. </w:t>
      </w:r>
      <w:r w:rsidRPr="00795719">
        <w:rPr>
          <w:rFonts w:ascii="Optima" w:hAnsi="Optima"/>
          <w:b/>
          <w:bCs/>
          <w:sz w:val="22"/>
          <w:szCs w:val="22"/>
        </w:rPr>
        <w:t>Miller</w:t>
      </w:r>
      <w:r w:rsidRPr="00795719">
        <w:rPr>
          <w:rFonts w:ascii="Optima" w:hAnsi="Optima"/>
          <w:sz w:val="22"/>
          <w:szCs w:val="22"/>
        </w:rPr>
        <w:t xml:space="preserve">, Barrie M. Peake, Steven A. Rusak, Andrew L. Rose, and T. David Waite (2012) </w:t>
      </w:r>
      <w:bookmarkStart w:id="0" w:name="TOC181081686"/>
      <w:r w:rsidRPr="00795719">
        <w:rPr>
          <w:rFonts w:ascii="Optima" w:hAnsi="Optima"/>
          <w:sz w:val="22"/>
          <w:szCs w:val="22"/>
        </w:rPr>
        <w:t>Methods for reactive oxygen species</w:t>
      </w:r>
      <w:bookmarkEnd w:id="0"/>
      <w:r w:rsidRPr="00795719">
        <w:rPr>
          <w:rFonts w:ascii="Optima" w:hAnsi="Optima"/>
          <w:sz w:val="22"/>
          <w:szCs w:val="22"/>
        </w:rPr>
        <w:t xml:space="preserve"> (ROS) detection in aqueous environments. </w:t>
      </w:r>
      <w:r w:rsidRPr="00795719">
        <w:rPr>
          <w:rFonts w:ascii="Optima" w:hAnsi="Optima"/>
          <w:i/>
          <w:iCs/>
          <w:sz w:val="22"/>
          <w:szCs w:val="22"/>
        </w:rPr>
        <w:t xml:space="preserve">Aquatic Sciences, </w:t>
      </w:r>
      <w:r w:rsidRPr="00795719">
        <w:rPr>
          <w:rFonts w:ascii="Optima" w:hAnsi="Optima"/>
          <w:sz w:val="22"/>
          <w:szCs w:val="22"/>
        </w:rPr>
        <w:t xml:space="preserve">Vol. </w:t>
      </w:r>
      <w:r w:rsidRPr="00795719">
        <w:rPr>
          <w:rFonts w:ascii="Optima" w:hAnsi="Optima"/>
          <w:b/>
          <w:bCs/>
          <w:sz w:val="22"/>
          <w:szCs w:val="22"/>
        </w:rPr>
        <w:t>74</w:t>
      </w:r>
      <w:r w:rsidRPr="00795719">
        <w:rPr>
          <w:rFonts w:ascii="Optima" w:hAnsi="Optima"/>
          <w:sz w:val="22"/>
          <w:szCs w:val="22"/>
        </w:rPr>
        <w:t>(4):683-734</w:t>
      </w:r>
      <w:r>
        <w:rPr>
          <w:rFonts w:ascii="Optima" w:hAnsi="Optima"/>
          <w:sz w:val="22"/>
          <w:szCs w:val="22"/>
        </w:rPr>
        <w:t>.</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458</w:t>
      </w:r>
      <w:r w:rsidRPr="00795719">
        <w:rPr>
          <w:rFonts w:ascii="Calibri Light" w:hAnsi="Calibri Light" w:cs="Calibri Light"/>
          <w:i/>
          <w:iCs/>
          <w:color w:val="0070C0"/>
          <w:sz w:val="20"/>
          <w:szCs w:val="20"/>
        </w:rPr>
        <w:t>)</w:t>
      </w:r>
    </w:p>
    <w:p w14:paraId="5C64D7B5" w14:textId="6549320D"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r w:rsidRPr="00795719">
        <w:rPr>
          <w:rFonts w:ascii="Optima" w:hAnsi="Optima"/>
          <w:sz w:val="22"/>
          <w:szCs w:val="22"/>
          <w:u w:val="single"/>
        </w:rPr>
        <w:t>Reader, H. E.</w:t>
      </w:r>
      <w:r w:rsidRPr="00795719">
        <w:rPr>
          <w:rFonts w:ascii="Optima" w:hAnsi="Optima"/>
          <w:sz w:val="22"/>
          <w:szCs w:val="22"/>
        </w:rPr>
        <w:t xml:space="preserve">, and W. L. </w:t>
      </w:r>
      <w:r w:rsidRPr="00795719">
        <w:rPr>
          <w:rFonts w:ascii="Optima" w:hAnsi="Optima"/>
          <w:b/>
          <w:bCs/>
          <w:sz w:val="22"/>
          <w:szCs w:val="22"/>
        </w:rPr>
        <w:t>Miller</w:t>
      </w:r>
      <w:r w:rsidRPr="00795719">
        <w:rPr>
          <w:rFonts w:ascii="Optima" w:hAnsi="Optima"/>
          <w:sz w:val="22"/>
          <w:szCs w:val="22"/>
        </w:rPr>
        <w:t xml:space="preserve"> (2012) Variability of carbon monoxide and carbon dioxide apparent quantum yield spectra in three coastal estuaries of the South Atlantic Bight, </w:t>
      </w:r>
      <w:proofErr w:type="spellStart"/>
      <w:r w:rsidRPr="00795719">
        <w:rPr>
          <w:rFonts w:ascii="Optima" w:hAnsi="Optima"/>
          <w:i/>
          <w:iCs/>
          <w:sz w:val="22"/>
          <w:szCs w:val="22"/>
        </w:rPr>
        <w:t>Biogeosciences</w:t>
      </w:r>
      <w:proofErr w:type="spellEnd"/>
      <w:r w:rsidRPr="00795719">
        <w:rPr>
          <w:rFonts w:ascii="Optima" w:hAnsi="Optima"/>
          <w:sz w:val="22"/>
          <w:szCs w:val="22"/>
        </w:rPr>
        <w:t xml:space="preserve">, </w:t>
      </w:r>
      <w:r w:rsidRPr="00795719">
        <w:rPr>
          <w:rFonts w:ascii="Optima" w:hAnsi="Optima"/>
          <w:b/>
          <w:bCs/>
          <w:sz w:val="22"/>
          <w:szCs w:val="22"/>
        </w:rPr>
        <w:t>9</w:t>
      </w:r>
      <w:r w:rsidRPr="00795719">
        <w:rPr>
          <w:rFonts w:ascii="Optima" w:hAnsi="Optima"/>
          <w:sz w:val="22"/>
          <w:szCs w:val="22"/>
        </w:rPr>
        <w:t>:4279-4294, doi:10.5194/bg-9-4279-2012</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45</w:t>
      </w:r>
      <w:r w:rsidRPr="00795719">
        <w:rPr>
          <w:rFonts w:ascii="Calibri Light" w:hAnsi="Calibri Light" w:cs="Calibri Light"/>
          <w:i/>
          <w:iCs/>
          <w:color w:val="0070C0"/>
          <w:sz w:val="20"/>
          <w:szCs w:val="20"/>
        </w:rPr>
        <w:t>)</w:t>
      </w:r>
    </w:p>
    <w:p w14:paraId="23B4283A" w14:textId="77F62F76"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r w:rsidRPr="00795719">
        <w:rPr>
          <w:rFonts w:ascii="Optima" w:hAnsi="Optima"/>
          <w:sz w:val="22"/>
          <w:szCs w:val="22"/>
        </w:rPr>
        <w:t xml:space="preserve">Para, J., B. Charriere, A. Matsuoka, W. L. </w:t>
      </w:r>
      <w:r w:rsidRPr="00795719">
        <w:rPr>
          <w:rFonts w:ascii="Optima" w:hAnsi="Optima"/>
          <w:b/>
          <w:bCs/>
          <w:sz w:val="22"/>
          <w:szCs w:val="22"/>
        </w:rPr>
        <w:t>Miller</w:t>
      </w:r>
      <w:r w:rsidRPr="00795719">
        <w:rPr>
          <w:rFonts w:ascii="Optima" w:hAnsi="Optima"/>
          <w:sz w:val="22"/>
          <w:szCs w:val="22"/>
        </w:rPr>
        <w:t xml:space="preserve">, J.F.R. </w:t>
      </w:r>
      <w:proofErr w:type="spellStart"/>
      <w:r w:rsidRPr="00795719">
        <w:rPr>
          <w:rFonts w:ascii="Optima" w:hAnsi="Optima"/>
          <w:sz w:val="22"/>
          <w:szCs w:val="22"/>
        </w:rPr>
        <w:t>Rontani</w:t>
      </w:r>
      <w:proofErr w:type="spellEnd"/>
      <w:r w:rsidRPr="00795719">
        <w:rPr>
          <w:rFonts w:ascii="Optima" w:hAnsi="Optima"/>
          <w:sz w:val="22"/>
          <w:szCs w:val="22"/>
        </w:rPr>
        <w:t xml:space="preserve"> and R. Sempere (2013) UV/PAR radiation and DOM properties in surface coastal waters of the Canadian shelf of the Beaufort Sea during summer 2009. </w:t>
      </w:r>
      <w:proofErr w:type="spellStart"/>
      <w:r w:rsidRPr="00795719">
        <w:rPr>
          <w:rFonts w:ascii="Optima" w:hAnsi="Optima"/>
          <w:i/>
          <w:iCs/>
          <w:sz w:val="22"/>
          <w:szCs w:val="22"/>
        </w:rPr>
        <w:t>Biogeosciences</w:t>
      </w:r>
      <w:proofErr w:type="spellEnd"/>
      <w:r w:rsidRPr="00795719">
        <w:rPr>
          <w:rFonts w:ascii="Optima" w:hAnsi="Optima"/>
          <w:sz w:val="22"/>
          <w:szCs w:val="22"/>
        </w:rPr>
        <w:t xml:space="preserve">, </w:t>
      </w:r>
      <w:r w:rsidRPr="00795719">
        <w:rPr>
          <w:rFonts w:ascii="Optima" w:hAnsi="Optima"/>
          <w:b/>
          <w:bCs/>
          <w:sz w:val="22"/>
          <w:szCs w:val="22"/>
        </w:rPr>
        <w:t>10</w:t>
      </w:r>
      <w:r w:rsidRPr="00795719">
        <w:rPr>
          <w:rFonts w:ascii="Optima" w:hAnsi="Optima"/>
          <w:sz w:val="22"/>
          <w:szCs w:val="22"/>
        </w:rPr>
        <w:t xml:space="preserve">:2761-2774. </w:t>
      </w:r>
      <w:proofErr w:type="spellStart"/>
      <w:r w:rsidRPr="00795719">
        <w:rPr>
          <w:rFonts w:ascii="Optima" w:hAnsi="Optima"/>
          <w:sz w:val="22"/>
          <w:szCs w:val="22"/>
        </w:rPr>
        <w:t>doi</w:t>
      </w:r>
      <w:proofErr w:type="spellEnd"/>
      <w:r w:rsidRPr="00795719">
        <w:rPr>
          <w:rFonts w:ascii="Optima" w:hAnsi="Optima"/>
          <w:sz w:val="22"/>
          <w:szCs w:val="22"/>
        </w:rPr>
        <w:t>: 10.5194/b-10-2761-2013</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30</w:t>
      </w:r>
      <w:r w:rsidRPr="00795719">
        <w:rPr>
          <w:rFonts w:ascii="Calibri Light" w:hAnsi="Calibri Light" w:cs="Calibri Light"/>
          <w:i/>
          <w:iCs/>
          <w:color w:val="0070C0"/>
          <w:sz w:val="20"/>
          <w:szCs w:val="20"/>
        </w:rPr>
        <w:t>)</w:t>
      </w:r>
    </w:p>
    <w:p w14:paraId="5177FB02" w14:textId="496EC536"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r w:rsidRPr="00795719">
        <w:rPr>
          <w:rFonts w:ascii="Optima" w:hAnsi="Optima"/>
          <w:sz w:val="22"/>
          <w:szCs w:val="22"/>
          <w:u w:val="single"/>
        </w:rPr>
        <w:t>Reader, H. E.</w:t>
      </w:r>
      <w:r w:rsidRPr="00795719">
        <w:rPr>
          <w:rFonts w:ascii="Optima" w:hAnsi="Optima"/>
          <w:sz w:val="22"/>
          <w:szCs w:val="22"/>
        </w:rPr>
        <w:t xml:space="preserve">, and W. L. </w:t>
      </w:r>
      <w:r w:rsidRPr="00795719">
        <w:rPr>
          <w:rFonts w:ascii="Optima" w:hAnsi="Optima"/>
          <w:b/>
          <w:bCs/>
          <w:sz w:val="22"/>
          <w:szCs w:val="22"/>
        </w:rPr>
        <w:t>Miller</w:t>
      </w:r>
      <w:r w:rsidRPr="00795719">
        <w:rPr>
          <w:rFonts w:ascii="Optima" w:hAnsi="Optima"/>
          <w:sz w:val="22"/>
          <w:szCs w:val="22"/>
        </w:rPr>
        <w:t xml:space="preserve"> (2014) The efficiency and </w:t>
      </w:r>
      <w:r>
        <w:rPr>
          <w:rFonts w:ascii="Optima" w:hAnsi="Optima"/>
          <w:sz w:val="22"/>
          <w:szCs w:val="22"/>
        </w:rPr>
        <w:t xml:space="preserve">spectral </w:t>
      </w:r>
      <w:r w:rsidRPr="00795719">
        <w:rPr>
          <w:rFonts w:ascii="Optima" w:hAnsi="Optima"/>
          <w:sz w:val="22"/>
          <w:szCs w:val="22"/>
        </w:rPr>
        <w:t xml:space="preserve">photon dose dependence of photochemically induced changes to the microbial lability of dissolved organic carbon. </w:t>
      </w:r>
      <w:r w:rsidRPr="00795719">
        <w:rPr>
          <w:rFonts w:ascii="Optima" w:hAnsi="Optima"/>
          <w:i/>
          <w:iCs/>
          <w:sz w:val="22"/>
          <w:szCs w:val="22"/>
        </w:rPr>
        <w:t xml:space="preserve">Limnology and Oceanography, </w:t>
      </w:r>
      <w:r w:rsidRPr="00795719">
        <w:rPr>
          <w:rFonts w:ascii="Optima" w:hAnsi="Optima"/>
          <w:b/>
          <w:bCs/>
          <w:sz w:val="22"/>
          <w:szCs w:val="22"/>
        </w:rPr>
        <w:t>59</w:t>
      </w:r>
      <w:r w:rsidRPr="00795719">
        <w:rPr>
          <w:rFonts w:ascii="Optima" w:hAnsi="Optima"/>
          <w:sz w:val="22"/>
          <w:szCs w:val="22"/>
        </w:rPr>
        <w:t>(1):182-194</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32</w:t>
      </w:r>
      <w:r w:rsidRPr="00795719">
        <w:rPr>
          <w:rFonts w:ascii="Calibri Light" w:hAnsi="Calibri Light" w:cs="Calibri Light"/>
          <w:i/>
          <w:iCs/>
          <w:color w:val="0070C0"/>
          <w:sz w:val="20"/>
          <w:szCs w:val="20"/>
        </w:rPr>
        <w:t>)</w:t>
      </w:r>
    </w:p>
    <w:p w14:paraId="02E54F93" w14:textId="2467451E"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r w:rsidRPr="00795719">
        <w:rPr>
          <w:rFonts w:ascii="Optima" w:hAnsi="Optima"/>
          <w:sz w:val="22"/>
          <w:szCs w:val="22"/>
          <w:u w:val="single"/>
        </w:rPr>
        <w:t>Cao, F.</w:t>
      </w:r>
      <w:r w:rsidRPr="00795719">
        <w:rPr>
          <w:rFonts w:ascii="Optima" w:hAnsi="Optima"/>
          <w:sz w:val="22"/>
          <w:szCs w:val="22"/>
        </w:rPr>
        <w:t xml:space="preserve">, </w:t>
      </w:r>
      <w:r w:rsidRPr="00795719">
        <w:rPr>
          <w:rFonts w:ascii="Optima" w:hAnsi="Optima"/>
          <w:sz w:val="22"/>
          <w:szCs w:val="22"/>
          <w:u w:val="single"/>
        </w:rPr>
        <w:t>C.G. Fichot</w:t>
      </w:r>
      <w:r w:rsidRPr="00795719">
        <w:rPr>
          <w:rFonts w:ascii="Optima" w:hAnsi="Optima"/>
          <w:sz w:val="22"/>
          <w:szCs w:val="22"/>
        </w:rPr>
        <w:t xml:space="preserve">, S. Hooker, W.L. </w:t>
      </w:r>
      <w:r w:rsidRPr="00795719">
        <w:rPr>
          <w:rFonts w:ascii="Optima" w:hAnsi="Optima"/>
          <w:b/>
          <w:bCs/>
          <w:sz w:val="22"/>
          <w:szCs w:val="22"/>
        </w:rPr>
        <w:t>Miller</w:t>
      </w:r>
      <w:r w:rsidRPr="00795719">
        <w:rPr>
          <w:rFonts w:ascii="Optima" w:hAnsi="Optima"/>
          <w:sz w:val="22"/>
          <w:szCs w:val="22"/>
        </w:rPr>
        <w:t xml:space="preserve"> (2014) Improved algorithms for accurate retrieval of UV/Visible diffuse attenuation coefficients in optically complex, inshore waters. </w:t>
      </w:r>
      <w:r w:rsidRPr="00795719">
        <w:rPr>
          <w:rFonts w:ascii="Optima" w:hAnsi="Optima"/>
          <w:i/>
          <w:iCs/>
          <w:sz w:val="22"/>
          <w:szCs w:val="22"/>
        </w:rPr>
        <w:t xml:space="preserve">Remote Sensing Environment </w:t>
      </w:r>
      <w:r w:rsidRPr="00795719">
        <w:rPr>
          <w:rFonts w:ascii="Optima" w:hAnsi="Optima"/>
          <w:sz w:val="22"/>
          <w:szCs w:val="22"/>
        </w:rPr>
        <w:t xml:space="preserve">144C: 11-27. </w:t>
      </w:r>
      <w:proofErr w:type="gramStart"/>
      <w:r w:rsidRPr="00795719">
        <w:rPr>
          <w:rFonts w:ascii="Optima" w:hAnsi="Optima"/>
          <w:sz w:val="22"/>
          <w:szCs w:val="22"/>
        </w:rPr>
        <w:t>doi:10.1016/j.rse</w:t>
      </w:r>
      <w:proofErr w:type="gramEnd"/>
      <w:r w:rsidRPr="00795719">
        <w:rPr>
          <w:rFonts w:ascii="Optima" w:hAnsi="Optima"/>
          <w:sz w:val="22"/>
          <w:szCs w:val="22"/>
        </w:rPr>
        <w:t>.2014.01.003</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18</w:t>
      </w:r>
      <w:r w:rsidRPr="00795719">
        <w:rPr>
          <w:rFonts w:ascii="Calibri Light" w:hAnsi="Calibri Light" w:cs="Calibri Light"/>
          <w:i/>
          <w:iCs/>
          <w:color w:val="0070C0"/>
          <w:sz w:val="20"/>
          <w:szCs w:val="20"/>
        </w:rPr>
        <w:t>)</w:t>
      </w:r>
    </w:p>
    <w:p w14:paraId="322A77B2" w14:textId="7764B313"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r w:rsidRPr="00795719">
        <w:rPr>
          <w:rFonts w:ascii="Optima" w:hAnsi="Optima"/>
          <w:sz w:val="22"/>
          <w:szCs w:val="22"/>
          <w:u w:val="single"/>
        </w:rPr>
        <w:t>Reader, H.E.</w:t>
      </w:r>
      <w:r w:rsidRPr="00795719">
        <w:rPr>
          <w:rFonts w:ascii="Optima" w:hAnsi="Optima"/>
          <w:sz w:val="22"/>
          <w:szCs w:val="22"/>
        </w:rPr>
        <w:t xml:space="preserve">, and W.L. </w:t>
      </w:r>
      <w:r w:rsidRPr="00795719">
        <w:rPr>
          <w:rFonts w:ascii="Optima" w:hAnsi="Optima"/>
          <w:b/>
          <w:bCs/>
          <w:sz w:val="22"/>
          <w:szCs w:val="22"/>
        </w:rPr>
        <w:t>Miller</w:t>
      </w:r>
      <w:r w:rsidRPr="00795719">
        <w:rPr>
          <w:rFonts w:ascii="Optima" w:hAnsi="Optima"/>
          <w:sz w:val="22"/>
          <w:szCs w:val="22"/>
        </w:rPr>
        <w:t xml:space="preserve"> (2014) Application of hyperspectral remote sensing reflectance data to photochemical rate calculations in the Duplin River, a tidal river on the coast of G</w:t>
      </w:r>
      <w:r w:rsidR="00F42373">
        <w:rPr>
          <w:rFonts w:ascii="Optima" w:hAnsi="Optima"/>
          <w:sz w:val="22"/>
          <w:szCs w:val="22"/>
        </w:rPr>
        <w:t>A</w:t>
      </w:r>
      <w:r w:rsidRPr="00795719">
        <w:rPr>
          <w:rFonts w:ascii="Optima" w:hAnsi="Optima"/>
          <w:sz w:val="22"/>
          <w:szCs w:val="22"/>
        </w:rPr>
        <w:t xml:space="preserve">, USA. </w:t>
      </w:r>
      <w:proofErr w:type="spellStart"/>
      <w:r w:rsidRPr="00795719">
        <w:rPr>
          <w:rFonts w:ascii="Optima" w:hAnsi="Optima"/>
          <w:i/>
          <w:iCs/>
          <w:sz w:val="22"/>
          <w:szCs w:val="22"/>
        </w:rPr>
        <w:t>GIScience</w:t>
      </w:r>
      <w:proofErr w:type="spellEnd"/>
      <w:r w:rsidRPr="00795719">
        <w:rPr>
          <w:rFonts w:ascii="Optima" w:hAnsi="Optima"/>
          <w:i/>
          <w:iCs/>
          <w:sz w:val="22"/>
          <w:szCs w:val="22"/>
        </w:rPr>
        <w:t xml:space="preserve"> &amp; Rem</w:t>
      </w:r>
      <w:r w:rsidR="00F42373">
        <w:rPr>
          <w:rFonts w:ascii="Optima" w:hAnsi="Optima"/>
          <w:i/>
          <w:iCs/>
          <w:sz w:val="22"/>
          <w:szCs w:val="22"/>
        </w:rPr>
        <w:t>.</w:t>
      </w:r>
      <w:r w:rsidRPr="00795719">
        <w:rPr>
          <w:rFonts w:ascii="Optima" w:hAnsi="Optima"/>
          <w:i/>
          <w:iCs/>
          <w:sz w:val="22"/>
          <w:szCs w:val="22"/>
        </w:rPr>
        <w:t xml:space="preserve"> Sens</w:t>
      </w:r>
      <w:r w:rsidR="00F42373">
        <w:rPr>
          <w:rFonts w:ascii="Optima" w:hAnsi="Optima"/>
          <w:i/>
          <w:iCs/>
          <w:sz w:val="22"/>
          <w:szCs w:val="22"/>
        </w:rPr>
        <w:t>.</w:t>
      </w:r>
      <w:r w:rsidRPr="00795719">
        <w:rPr>
          <w:rFonts w:ascii="Optima" w:hAnsi="Optima"/>
          <w:i/>
          <w:iCs/>
          <w:sz w:val="22"/>
          <w:szCs w:val="22"/>
        </w:rPr>
        <w:t xml:space="preserve">, </w:t>
      </w:r>
      <w:r w:rsidRPr="00795719">
        <w:rPr>
          <w:rFonts w:ascii="Optima" w:hAnsi="Optima"/>
          <w:b/>
          <w:bCs/>
          <w:sz w:val="22"/>
          <w:szCs w:val="22"/>
        </w:rPr>
        <w:t>5</w:t>
      </w:r>
      <w:r w:rsidR="00F42373">
        <w:rPr>
          <w:rFonts w:ascii="Optima" w:hAnsi="Optima"/>
          <w:b/>
          <w:bCs/>
          <w:sz w:val="22"/>
          <w:szCs w:val="22"/>
        </w:rPr>
        <w:t>1</w:t>
      </w:r>
      <w:r w:rsidRPr="00795719">
        <w:rPr>
          <w:rFonts w:ascii="Optima" w:hAnsi="Optima"/>
          <w:b/>
          <w:bCs/>
          <w:sz w:val="22"/>
          <w:szCs w:val="22"/>
        </w:rPr>
        <w:t>:</w:t>
      </w:r>
      <w:r w:rsidRPr="00795719">
        <w:rPr>
          <w:rFonts w:ascii="Optima" w:hAnsi="Optima"/>
          <w:sz w:val="22"/>
          <w:szCs w:val="22"/>
        </w:rPr>
        <w:t>199-21</w:t>
      </w:r>
      <w:r>
        <w:rPr>
          <w:rFonts w:ascii="Optima" w:hAnsi="Optima"/>
          <w:sz w:val="22"/>
          <w:szCs w:val="22"/>
        </w:rPr>
        <w:t>.</w:t>
      </w:r>
      <w:r w:rsidRPr="00795719">
        <w:rPr>
          <w:rFonts w:ascii="Optima" w:hAnsi="Optima"/>
          <w:sz w:val="22"/>
          <w:szCs w:val="22"/>
        </w:rPr>
        <w:t xml:space="preserve"> doi:10.1080/15481603.2014. 895583</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3</w:t>
      </w:r>
      <w:r w:rsidRPr="00795719">
        <w:rPr>
          <w:rFonts w:ascii="Calibri Light" w:hAnsi="Calibri Light" w:cs="Calibri Light"/>
          <w:i/>
          <w:iCs/>
          <w:color w:val="0070C0"/>
          <w:sz w:val="20"/>
          <w:szCs w:val="20"/>
        </w:rPr>
        <w:t>)</w:t>
      </w:r>
    </w:p>
    <w:p w14:paraId="223EB179" w14:textId="2505EBD9"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r w:rsidRPr="00795719">
        <w:rPr>
          <w:rFonts w:ascii="Optima" w:hAnsi="Optima"/>
          <w:sz w:val="22"/>
          <w:szCs w:val="22"/>
          <w:u w:val="single"/>
        </w:rPr>
        <w:t>Powers, Leanne C.</w:t>
      </w:r>
      <w:r w:rsidRPr="00795719">
        <w:rPr>
          <w:rFonts w:ascii="Optima" w:hAnsi="Optima"/>
          <w:sz w:val="22"/>
          <w:szCs w:val="22"/>
        </w:rPr>
        <w:t xml:space="preserve">, and W. L. </w:t>
      </w:r>
      <w:r w:rsidRPr="00795719">
        <w:rPr>
          <w:rFonts w:ascii="Optima" w:hAnsi="Optima"/>
          <w:b/>
          <w:bCs/>
          <w:sz w:val="22"/>
          <w:szCs w:val="22"/>
        </w:rPr>
        <w:t>Miller</w:t>
      </w:r>
      <w:r w:rsidRPr="00795719">
        <w:rPr>
          <w:rFonts w:ascii="Optima" w:hAnsi="Optima"/>
          <w:sz w:val="22"/>
          <w:szCs w:val="22"/>
        </w:rPr>
        <w:t xml:space="preserve"> (2014) Blending remote sensing data products to estimate photochemical production of hydrogen peroxide and superoxide in the surface ocean. </w:t>
      </w:r>
      <w:r w:rsidRPr="00795719">
        <w:rPr>
          <w:rFonts w:ascii="Optima" w:hAnsi="Optima"/>
          <w:i/>
          <w:iCs/>
          <w:sz w:val="22"/>
          <w:szCs w:val="22"/>
        </w:rPr>
        <w:t xml:space="preserve">Environmental Science: Processes &amp; Impacts (Special Aquatic Photochemistry Issue) </w:t>
      </w:r>
      <w:r w:rsidRPr="00795719">
        <w:rPr>
          <w:rFonts w:ascii="Optima" w:hAnsi="Optima"/>
          <w:b/>
          <w:bCs/>
          <w:sz w:val="22"/>
          <w:szCs w:val="22"/>
        </w:rPr>
        <w:t>16:</w:t>
      </w:r>
      <w:r w:rsidRPr="00795719">
        <w:rPr>
          <w:rFonts w:ascii="Optima" w:hAnsi="Optima"/>
          <w:sz w:val="22"/>
          <w:szCs w:val="22"/>
        </w:rPr>
        <w:t xml:space="preserve"> 792-806</w:t>
      </w:r>
      <w:r>
        <w:rPr>
          <w:rFonts w:ascii="Optima" w:hAnsi="Optima"/>
          <w:sz w:val="22"/>
          <w:szCs w:val="22"/>
        </w:rPr>
        <w:t>.</w:t>
      </w:r>
      <w:r w:rsidRPr="00795719">
        <w:rPr>
          <w:rFonts w:ascii="Optima" w:hAnsi="Optima"/>
          <w:sz w:val="22"/>
          <w:szCs w:val="22"/>
        </w:rPr>
        <w:t xml:space="preserve"> doi:</w:t>
      </w:r>
      <w:hyperlink r:id="rId8" w:history="1">
        <w:r w:rsidRPr="00795719">
          <w:rPr>
            <w:rStyle w:val="Hyperlink0"/>
            <w:rFonts w:ascii="Optima" w:hAnsi="Optima"/>
            <w:sz w:val="22"/>
            <w:szCs w:val="22"/>
          </w:rPr>
          <w:t>10.1039/C3EM00617D</w:t>
        </w:r>
      </w:hyperlink>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44</w:t>
      </w:r>
      <w:r w:rsidRPr="00795719">
        <w:rPr>
          <w:rFonts w:ascii="Calibri Light" w:hAnsi="Calibri Light" w:cs="Calibri Light"/>
          <w:i/>
          <w:iCs/>
          <w:color w:val="0070C0"/>
          <w:sz w:val="20"/>
          <w:szCs w:val="20"/>
        </w:rPr>
        <w:t>)</w:t>
      </w:r>
    </w:p>
    <w:p w14:paraId="5A2B3636" w14:textId="65444CE6"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r w:rsidRPr="00795719">
        <w:rPr>
          <w:rStyle w:val="None"/>
          <w:rFonts w:ascii="Optima" w:hAnsi="Optima"/>
          <w:sz w:val="22"/>
          <w:szCs w:val="22"/>
          <w:u w:val="single"/>
        </w:rPr>
        <w:t>Cao, F.</w:t>
      </w:r>
      <w:r w:rsidRPr="00795719">
        <w:rPr>
          <w:rFonts w:ascii="Optima" w:hAnsi="Optima"/>
          <w:sz w:val="22"/>
          <w:szCs w:val="22"/>
        </w:rPr>
        <w:t xml:space="preserve">, and W. L. </w:t>
      </w:r>
      <w:r w:rsidRPr="00795719">
        <w:rPr>
          <w:rStyle w:val="None"/>
          <w:rFonts w:ascii="Optima" w:hAnsi="Optima"/>
          <w:b/>
          <w:bCs/>
          <w:sz w:val="22"/>
          <w:szCs w:val="22"/>
        </w:rPr>
        <w:t>Miller</w:t>
      </w:r>
      <w:r w:rsidRPr="00795719">
        <w:rPr>
          <w:rFonts w:ascii="Optima" w:hAnsi="Optima"/>
          <w:sz w:val="22"/>
          <w:szCs w:val="22"/>
        </w:rPr>
        <w:t xml:space="preserve"> (2015) A new algorithm to retrieve chromophoric dissolved organic matter absorption spectra in the UV from ocean color. </w:t>
      </w:r>
      <w:r w:rsidRPr="00795719">
        <w:rPr>
          <w:rStyle w:val="None"/>
          <w:rFonts w:ascii="Optima" w:hAnsi="Optima"/>
          <w:i/>
          <w:iCs/>
          <w:sz w:val="22"/>
          <w:szCs w:val="22"/>
        </w:rPr>
        <w:t>Journal of Geophysical Research: Oceans,</w:t>
      </w:r>
      <w:r w:rsidRPr="00795719">
        <w:rPr>
          <w:rStyle w:val="None"/>
          <w:rFonts w:ascii="Optima" w:hAnsi="Optima"/>
          <w:iCs/>
          <w:sz w:val="22"/>
          <w:szCs w:val="22"/>
        </w:rPr>
        <w:t xml:space="preserve"> </w:t>
      </w:r>
      <w:r w:rsidRPr="00795719">
        <w:rPr>
          <w:rStyle w:val="None"/>
          <w:rFonts w:ascii="Optima" w:hAnsi="Optima"/>
          <w:b/>
          <w:iCs/>
          <w:sz w:val="22"/>
          <w:szCs w:val="22"/>
        </w:rPr>
        <w:t xml:space="preserve">120: </w:t>
      </w:r>
      <w:r w:rsidRPr="00795719">
        <w:rPr>
          <w:rStyle w:val="None"/>
          <w:rFonts w:ascii="Optima" w:hAnsi="Optima"/>
          <w:iCs/>
          <w:sz w:val="22"/>
          <w:szCs w:val="22"/>
        </w:rPr>
        <w:t>496-516. doi:10.1002/2014JC010241</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35</w:t>
      </w:r>
      <w:r w:rsidRPr="00795719">
        <w:rPr>
          <w:rFonts w:ascii="Calibri Light" w:hAnsi="Calibri Light" w:cs="Calibri Light"/>
          <w:i/>
          <w:iCs/>
          <w:color w:val="0070C0"/>
          <w:sz w:val="20"/>
          <w:szCs w:val="20"/>
        </w:rPr>
        <w:t>)</w:t>
      </w:r>
    </w:p>
    <w:p w14:paraId="46CBABDB" w14:textId="3CE1A8B9"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r w:rsidRPr="00795719">
        <w:rPr>
          <w:rStyle w:val="None"/>
          <w:rFonts w:ascii="Optima" w:hAnsi="Optima"/>
          <w:sz w:val="22"/>
          <w:szCs w:val="22"/>
          <w:u w:val="single"/>
        </w:rPr>
        <w:t>Powers, Leanne C.</w:t>
      </w:r>
      <w:r w:rsidRPr="00795719">
        <w:rPr>
          <w:rFonts w:ascii="Optima" w:hAnsi="Optima"/>
          <w:sz w:val="22"/>
          <w:szCs w:val="22"/>
        </w:rPr>
        <w:t xml:space="preserve">, and W. L. </w:t>
      </w:r>
      <w:r w:rsidRPr="00795719">
        <w:rPr>
          <w:rStyle w:val="None"/>
          <w:rFonts w:ascii="Optima" w:hAnsi="Optima"/>
          <w:b/>
          <w:bCs/>
          <w:sz w:val="22"/>
          <w:szCs w:val="22"/>
        </w:rPr>
        <w:t>Miller</w:t>
      </w:r>
      <w:r w:rsidRPr="00795719">
        <w:rPr>
          <w:rFonts w:ascii="Optima" w:hAnsi="Optima"/>
          <w:sz w:val="22"/>
          <w:szCs w:val="22"/>
        </w:rPr>
        <w:t xml:space="preserve"> (2015) Photochemical production of CO and CO</w:t>
      </w:r>
      <w:r w:rsidRPr="00795719">
        <w:rPr>
          <w:rStyle w:val="None"/>
          <w:rFonts w:ascii="Optima" w:hAnsi="Optima"/>
          <w:sz w:val="22"/>
          <w:szCs w:val="22"/>
          <w:vertAlign w:val="subscript"/>
        </w:rPr>
        <w:t>2</w:t>
      </w:r>
      <w:r w:rsidRPr="00795719">
        <w:rPr>
          <w:rFonts w:ascii="Optima" w:hAnsi="Optima"/>
          <w:sz w:val="22"/>
          <w:szCs w:val="22"/>
        </w:rPr>
        <w:t xml:space="preserve"> in the Northern Gulf of Mexico: Estimates and challenges for quantifying the impact of photo-chemistry on carbon cycles. </w:t>
      </w:r>
      <w:r w:rsidRPr="00795719">
        <w:rPr>
          <w:rStyle w:val="None"/>
          <w:rFonts w:ascii="Optima" w:hAnsi="Optima"/>
          <w:i/>
          <w:iCs/>
          <w:sz w:val="22"/>
          <w:szCs w:val="22"/>
        </w:rPr>
        <w:t>Marine Chemistry,</w:t>
      </w:r>
      <w:r w:rsidRPr="00795719">
        <w:rPr>
          <w:rStyle w:val="None"/>
          <w:rFonts w:ascii="Optima" w:hAnsi="Optima"/>
          <w:b/>
          <w:i/>
          <w:iCs/>
          <w:sz w:val="22"/>
          <w:szCs w:val="22"/>
        </w:rPr>
        <w:t xml:space="preserve"> </w:t>
      </w:r>
      <w:r w:rsidRPr="00795719">
        <w:rPr>
          <w:rFonts w:ascii="Optima" w:hAnsi="Optima"/>
          <w:b/>
          <w:sz w:val="22"/>
          <w:szCs w:val="22"/>
        </w:rPr>
        <w:t>171(20)</w:t>
      </w:r>
      <w:r w:rsidRPr="00795719">
        <w:rPr>
          <w:rFonts w:ascii="Optima" w:hAnsi="Optima"/>
          <w:sz w:val="22"/>
          <w:szCs w:val="22"/>
        </w:rPr>
        <w:t>: 21</w:t>
      </w:r>
      <w:r w:rsidRPr="00795719">
        <w:rPr>
          <w:rStyle w:val="None"/>
          <w:rFonts w:ascii="Cambria" w:hAnsi="Cambria"/>
          <w:sz w:val="22"/>
          <w:szCs w:val="22"/>
        </w:rPr>
        <w:t>–</w:t>
      </w:r>
      <w:r w:rsidRPr="00795719">
        <w:rPr>
          <w:rFonts w:ascii="Optima" w:hAnsi="Optima"/>
          <w:sz w:val="22"/>
          <w:szCs w:val="22"/>
        </w:rPr>
        <w:t xml:space="preserve">35. </w:t>
      </w:r>
      <w:proofErr w:type="gramStart"/>
      <w:r w:rsidRPr="00795719">
        <w:rPr>
          <w:rFonts w:ascii="Optima" w:hAnsi="Optima"/>
          <w:sz w:val="22"/>
          <w:szCs w:val="22"/>
        </w:rPr>
        <w:t>doi:10.1016/j.marchem</w:t>
      </w:r>
      <w:proofErr w:type="gramEnd"/>
      <w:r w:rsidRPr="00795719">
        <w:rPr>
          <w:rFonts w:ascii="Optima" w:hAnsi="Optima"/>
          <w:sz w:val="22"/>
          <w:szCs w:val="22"/>
        </w:rPr>
        <w:t>.2015.02.004</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64</w:t>
      </w:r>
      <w:r w:rsidRPr="00795719">
        <w:rPr>
          <w:rFonts w:ascii="Calibri Light" w:hAnsi="Calibri Light" w:cs="Calibri Light"/>
          <w:i/>
          <w:iCs/>
          <w:color w:val="0070C0"/>
          <w:sz w:val="20"/>
          <w:szCs w:val="20"/>
        </w:rPr>
        <w:t>)</w:t>
      </w:r>
    </w:p>
    <w:p w14:paraId="0E8CBC2A" w14:textId="03729926"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Style w:val="None"/>
          <w:rFonts w:ascii="Optima" w:hAnsi="Optima"/>
          <w:sz w:val="22"/>
          <w:szCs w:val="22"/>
        </w:rPr>
      </w:pPr>
      <w:r w:rsidRPr="00795719">
        <w:rPr>
          <w:rFonts w:ascii="Optima" w:hAnsi="Optima"/>
          <w:sz w:val="22"/>
          <w:szCs w:val="22"/>
        </w:rPr>
        <w:t xml:space="preserve">Medeiros, P. M., M. Seidel, </w:t>
      </w:r>
      <w:r w:rsidRPr="00795719">
        <w:rPr>
          <w:rStyle w:val="None"/>
          <w:rFonts w:ascii="Optima" w:hAnsi="Optima"/>
          <w:sz w:val="22"/>
          <w:szCs w:val="22"/>
          <w:u w:val="single"/>
        </w:rPr>
        <w:t>L. C. Powers,</w:t>
      </w:r>
      <w:r w:rsidRPr="00795719">
        <w:rPr>
          <w:rFonts w:ascii="Optima" w:hAnsi="Optima"/>
          <w:sz w:val="22"/>
          <w:szCs w:val="22"/>
        </w:rPr>
        <w:t xml:space="preserve"> T. Dittmar, D. A. Hansell, and W. L. </w:t>
      </w:r>
      <w:r w:rsidRPr="00795719">
        <w:rPr>
          <w:rStyle w:val="None"/>
          <w:rFonts w:ascii="Optima" w:hAnsi="Optima"/>
          <w:b/>
          <w:bCs/>
          <w:sz w:val="22"/>
          <w:szCs w:val="22"/>
        </w:rPr>
        <w:t>Miller</w:t>
      </w:r>
      <w:r w:rsidRPr="00795719">
        <w:rPr>
          <w:rFonts w:ascii="Optima" w:hAnsi="Optima"/>
          <w:sz w:val="22"/>
          <w:szCs w:val="22"/>
        </w:rPr>
        <w:t xml:space="preserve"> (2015), Dissolved organic matter composition and photochemical transformations in the northern North Pacific Ocean, </w:t>
      </w:r>
      <w:r w:rsidRPr="00795719">
        <w:rPr>
          <w:rStyle w:val="None"/>
          <w:rFonts w:ascii="Optima" w:hAnsi="Optima"/>
          <w:i/>
          <w:iCs/>
          <w:sz w:val="22"/>
          <w:szCs w:val="22"/>
        </w:rPr>
        <w:t>Geophysical Research Letters,</w:t>
      </w:r>
      <w:r w:rsidRPr="00795719">
        <w:rPr>
          <w:rFonts w:ascii="Optima" w:hAnsi="Optima"/>
          <w:sz w:val="22"/>
          <w:szCs w:val="22"/>
        </w:rPr>
        <w:t xml:space="preserve"> </w:t>
      </w:r>
      <w:r w:rsidRPr="00795719">
        <w:rPr>
          <w:rFonts w:ascii="Optima" w:hAnsi="Optima"/>
          <w:b/>
          <w:sz w:val="22"/>
          <w:szCs w:val="22"/>
        </w:rPr>
        <w:t>42:</w:t>
      </w:r>
      <w:r w:rsidRPr="00795719">
        <w:rPr>
          <w:rFonts w:ascii="Optima" w:hAnsi="Optima"/>
          <w:sz w:val="22"/>
          <w:szCs w:val="22"/>
        </w:rPr>
        <w:t>863–870. doi:</w:t>
      </w:r>
      <w:r w:rsidRPr="00795719">
        <w:rPr>
          <w:rStyle w:val="None"/>
          <w:rFonts w:ascii="Optima" w:hAnsi="Optima"/>
          <w:sz w:val="22"/>
          <w:szCs w:val="22"/>
        </w:rPr>
        <w:t>10.1002/2014GL062663</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132</w:t>
      </w:r>
      <w:r w:rsidRPr="00795719">
        <w:rPr>
          <w:rFonts w:ascii="Calibri Light" w:hAnsi="Calibri Light" w:cs="Calibri Light"/>
          <w:i/>
          <w:iCs/>
          <w:color w:val="0070C0"/>
          <w:sz w:val="20"/>
          <w:szCs w:val="20"/>
        </w:rPr>
        <w:t>)</w:t>
      </w:r>
    </w:p>
    <w:p w14:paraId="481B554C" w14:textId="66BE137B"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r w:rsidRPr="00795719">
        <w:rPr>
          <w:rStyle w:val="None"/>
          <w:rFonts w:ascii="Optima" w:hAnsi="Optima"/>
          <w:sz w:val="22"/>
          <w:szCs w:val="22"/>
          <w:u w:val="single"/>
        </w:rPr>
        <w:lastRenderedPageBreak/>
        <w:t>Powers, Leanne C., L. C. Babcock-Adams,</w:t>
      </w:r>
      <w:r w:rsidRPr="00795719">
        <w:rPr>
          <w:rFonts w:ascii="Optima" w:hAnsi="Optima"/>
          <w:sz w:val="22"/>
          <w:szCs w:val="22"/>
        </w:rPr>
        <w:t xml:space="preserve"> J. K. Enright and W. L. </w:t>
      </w:r>
      <w:r w:rsidRPr="00795719">
        <w:rPr>
          <w:rStyle w:val="None"/>
          <w:rFonts w:ascii="Optima" w:hAnsi="Optima"/>
          <w:b/>
          <w:bCs/>
          <w:sz w:val="22"/>
          <w:szCs w:val="22"/>
        </w:rPr>
        <w:t>Miller</w:t>
      </w:r>
      <w:r w:rsidRPr="00795719">
        <w:rPr>
          <w:rFonts w:ascii="Optima" w:hAnsi="Optima"/>
          <w:sz w:val="22"/>
          <w:szCs w:val="22"/>
        </w:rPr>
        <w:t xml:space="preserve"> (2015) Probing the photochemical reactivity of deep ocean refractory carbon (DORC): lessons from hydrogen peroxide and superoxide kinetics, </w:t>
      </w:r>
      <w:r w:rsidRPr="00795719">
        <w:rPr>
          <w:rFonts w:ascii="Optima" w:hAnsi="Optima"/>
          <w:i/>
          <w:sz w:val="22"/>
          <w:szCs w:val="22"/>
        </w:rPr>
        <w:t xml:space="preserve">Marine </w:t>
      </w:r>
      <w:r w:rsidRPr="00795719">
        <w:rPr>
          <w:rFonts w:ascii="Optima" w:hAnsi="Optima"/>
          <w:sz w:val="22"/>
          <w:szCs w:val="22"/>
        </w:rPr>
        <w:t xml:space="preserve">Chemistry, </w:t>
      </w:r>
      <w:r w:rsidRPr="00795719">
        <w:rPr>
          <w:rFonts w:ascii="Optima" w:hAnsi="Optima"/>
          <w:b/>
          <w:bCs/>
          <w:sz w:val="22"/>
          <w:szCs w:val="22"/>
        </w:rPr>
        <w:t>177</w:t>
      </w:r>
      <w:r w:rsidRPr="00795719">
        <w:rPr>
          <w:rFonts w:ascii="Optima" w:hAnsi="Optima"/>
          <w:sz w:val="22"/>
          <w:szCs w:val="22"/>
        </w:rPr>
        <w:t>(2): 306-317.</w:t>
      </w:r>
      <w:r w:rsidRPr="00795719">
        <w:rPr>
          <w:sz w:val="22"/>
          <w:szCs w:val="22"/>
        </w:rPr>
        <w:t xml:space="preserve"> </w:t>
      </w:r>
      <w:proofErr w:type="gramStart"/>
      <w:r w:rsidRPr="00795719">
        <w:rPr>
          <w:rFonts w:ascii="Optima" w:hAnsi="Optima"/>
          <w:sz w:val="22"/>
          <w:szCs w:val="22"/>
        </w:rPr>
        <w:t>doi:10.1016/j.marchem</w:t>
      </w:r>
      <w:proofErr w:type="gramEnd"/>
      <w:r w:rsidRPr="00795719">
        <w:rPr>
          <w:rFonts w:ascii="Optima" w:hAnsi="Optima"/>
          <w:sz w:val="22"/>
          <w:szCs w:val="22"/>
        </w:rPr>
        <w:t>.2015.06.005</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E34F19">
        <w:rPr>
          <w:rFonts w:ascii="Calibri Light" w:hAnsi="Calibri Light" w:cs="Calibri Light"/>
          <w:i/>
          <w:iCs/>
          <w:color w:val="0070C0"/>
          <w:sz w:val="20"/>
          <w:szCs w:val="20"/>
        </w:rPr>
        <w:t>2</w:t>
      </w:r>
      <w:r w:rsidR="00D66D6D">
        <w:rPr>
          <w:rFonts w:ascii="Calibri Light" w:hAnsi="Calibri Light" w:cs="Calibri Light"/>
          <w:i/>
          <w:iCs/>
          <w:color w:val="0070C0"/>
          <w:sz w:val="20"/>
          <w:szCs w:val="20"/>
        </w:rPr>
        <w:t>5</w:t>
      </w:r>
      <w:r w:rsidRPr="00795719">
        <w:rPr>
          <w:rFonts w:ascii="Calibri Light" w:hAnsi="Calibri Light" w:cs="Calibri Light"/>
          <w:i/>
          <w:iCs/>
          <w:color w:val="0070C0"/>
          <w:sz w:val="20"/>
          <w:szCs w:val="20"/>
        </w:rPr>
        <w:t>)</w:t>
      </w:r>
    </w:p>
    <w:p w14:paraId="5BA42DBB" w14:textId="127AD3B1"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r w:rsidRPr="00795719">
        <w:rPr>
          <w:rStyle w:val="None"/>
          <w:rFonts w:ascii="Optima" w:hAnsi="Optima"/>
          <w:sz w:val="22"/>
          <w:szCs w:val="22"/>
          <w:u w:val="single"/>
        </w:rPr>
        <w:t>Powers, Leanne C</w:t>
      </w:r>
      <w:r w:rsidRPr="00795719">
        <w:rPr>
          <w:rFonts w:ascii="Optima" w:hAnsi="Optima"/>
          <w:sz w:val="22"/>
          <w:szCs w:val="22"/>
        </w:rPr>
        <w:t xml:space="preserve">., and W. L. </w:t>
      </w:r>
      <w:r w:rsidRPr="00795719">
        <w:rPr>
          <w:rStyle w:val="None"/>
          <w:rFonts w:ascii="Optima" w:hAnsi="Optima"/>
          <w:b/>
          <w:bCs/>
          <w:sz w:val="22"/>
          <w:szCs w:val="22"/>
        </w:rPr>
        <w:t>Miller</w:t>
      </w:r>
      <w:r w:rsidRPr="00795719">
        <w:rPr>
          <w:rFonts w:ascii="Optima" w:hAnsi="Optima"/>
          <w:sz w:val="22"/>
          <w:szCs w:val="22"/>
        </w:rPr>
        <w:t xml:space="preserve"> (2015) Hydrogen peroxide and superoxide photoproduction in diverse marine waters: A simple proxy for estimating direct CO2 photochemical fluxes. </w:t>
      </w:r>
      <w:proofErr w:type="spellStart"/>
      <w:r w:rsidRPr="00795719">
        <w:rPr>
          <w:rStyle w:val="None"/>
          <w:rFonts w:ascii="Optima" w:hAnsi="Optima"/>
          <w:i/>
          <w:iCs/>
          <w:sz w:val="22"/>
          <w:szCs w:val="22"/>
        </w:rPr>
        <w:t>Geophys</w:t>
      </w:r>
      <w:proofErr w:type="spellEnd"/>
      <w:r w:rsidRPr="00795719">
        <w:rPr>
          <w:rStyle w:val="None"/>
          <w:rFonts w:ascii="Optima" w:hAnsi="Optima"/>
          <w:i/>
          <w:iCs/>
          <w:sz w:val="22"/>
          <w:szCs w:val="22"/>
        </w:rPr>
        <w:t>. Res. Lett.</w:t>
      </w:r>
      <w:r w:rsidR="00F42373">
        <w:rPr>
          <w:rStyle w:val="None"/>
          <w:rFonts w:ascii="Optima" w:hAnsi="Optima"/>
          <w:i/>
          <w:iCs/>
          <w:sz w:val="22"/>
          <w:szCs w:val="22"/>
        </w:rPr>
        <w:t>,</w:t>
      </w:r>
      <w:r w:rsidRPr="00795719">
        <w:rPr>
          <w:rFonts w:ascii="Optima" w:hAnsi="Optima"/>
          <w:sz w:val="22"/>
          <w:szCs w:val="22"/>
        </w:rPr>
        <w:t xml:space="preserve"> 42: 7696-7704. doi:10.1002/2015GL065669</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34</w:t>
      </w:r>
      <w:r w:rsidRPr="00795719">
        <w:rPr>
          <w:rFonts w:ascii="Calibri Light" w:hAnsi="Calibri Light" w:cs="Calibri Light"/>
          <w:i/>
          <w:iCs/>
          <w:color w:val="0070C0"/>
          <w:sz w:val="20"/>
          <w:szCs w:val="20"/>
        </w:rPr>
        <w:t>)</w:t>
      </w:r>
    </w:p>
    <w:p w14:paraId="447B5911" w14:textId="4AD74E21"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r w:rsidRPr="00795719">
        <w:rPr>
          <w:rStyle w:val="None"/>
          <w:rFonts w:ascii="Optima" w:hAnsi="Optima"/>
          <w:sz w:val="22"/>
          <w:szCs w:val="22"/>
        </w:rPr>
        <w:t xml:space="preserve">Medeiros, Patricia M., Michael Seidel, Jutta Niggemann, Robert G. M. Spencer, Peter J. Hernes, Patricia L. Yager, William L. </w:t>
      </w:r>
      <w:r w:rsidRPr="00795719">
        <w:rPr>
          <w:rStyle w:val="None"/>
          <w:rFonts w:ascii="Optima" w:hAnsi="Optima"/>
          <w:b/>
          <w:bCs/>
          <w:sz w:val="22"/>
          <w:szCs w:val="22"/>
        </w:rPr>
        <w:t>Miller</w:t>
      </w:r>
      <w:r w:rsidRPr="00795719">
        <w:rPr>
          <w:rStyle w:val="None"/>
          <w:rFonts w:ascii="Optima" w:hAnsi="Optima"/>
          <w:sz w:val="22"/>
          <w:szCs w:val="22"/>
        </w:rPr>
        <w:t>, Thorsten Dittmar, and Dennis A. Hansell (2016). </w:t>
      </w:r>
      <w:r w:rsidRPr="00795719">
        <w:rPr>
          <w:rFonts w:ascii="Optima" w:hAnsi="Optima" w:cs="Optima"/>
          <w:sz w:val="22"/>
          <w:szCs w:val="22"/>
        </w:rPr>
        <w:t>A Novel molecular approach for tracing terrigenous dissolved organic matter into the deep ocean</w:t>
      </w:r>
      <w:r w:rsidRPr="00795719">
        <w:rPr>
          <w:sz w:val="22"/>
          <w:szCs w:val="22"/>
        </w:rPr>
        <w:t xml:space="preserve">. </w:t>
      </w:r>
      <w:r w:rsidRPr="00795719">
        <w:rPr>
          <w:rFonts w:ascii="Optima" w:hAnsi="Optima" w:cs="Optima"/>
          <w:i/>
          <w:sz w:val="22"/>
          <w:szCs w:val="22"/>
        </w:rPr>
        <w:t>Global Biogeochemical Cycles</w:t>
      </w:r>
      <w:r w:rsidRPr="00795719">
        <w:rPr>
          <w:rFonts w:cs="Optima"/>
          <w:sz w:val="22"/>
          <w:szCs w:val="22"/>
        </w:rPr>
        <w:t xml:space="preserve">. </w:t>
      </w:r>
      <w:r w:rsidRPr="00795719">
        <w:rPr>
          <w:rFonts w:ascii="Optima" w:hAnsi="Optima" w:cs="Optima"/>
          <w:sz w:val="22"/>
          <w:szCs w:val="22"/>
        </w:rPr>
        <w:t>30, 689–699, doi:10.1002/2015GB005320</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106</w:t>
      </w:r>
      <w:r w:rsidRPr="00795719">
        <w:rPr>
          <w:rFonts w:ascii="Calibri Light" w:hAnsi="Calibri Light" w:cs="Calibri Light"/>
          <w:i/>
          <w:iCs/>
          <w:color w:val="0070C0"/>
          <w:sz w:val="20"/>
          <w:szCs w:val="20"/>
        </w:rPr>
        <w:t>)</w:t>
      </w:r>
    </w:p>
    <w:p w14:paraId="4B14BDDD" w14:textId="220B6D3C"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r w:rsidRPr="00795719">
        <w:rPr>
          <w:rStyle w:val="None"/>
          <w:rFonts w:ascii="Optima" w:hAnsi="Optima"/>
          <w:sz w:val="22"/>
          <w:szCs w:val="22"/>
          <w:u w:val="single"/>
        </w:rPr>
        <w:t>Cao, F.</w:t>
      </w:r>
      <w:r w:rsidRPr="00795719">
        <w:rPr>
          <w:rFonts w:ascii="Optima" w:hAnsi="Optima"/>
          <w:sz w:val="22"/>
          <w:szCs w:val="22"/>
        </w:rPr>
        <w:t xml:space="preserve">, Medeiros, P. M., and W. L. </w:t>
      </w:r>
      <w:r w:rsidRPr="00795719">
        <w:rPr>
          <w:rStyle w:val="None"/>
          <w:rFonts w:ascii="Optima" w:hAnsi="Optima"/>
          <w:b/>
          <w:bCs/>
          <w:sz w:val="22"/>
          <w:szCs w:val="22"/>
        </w:rPr>
        <w:t>Miller</w:t>
      </w:r>
      <w:r w:rsidRPr="00795719">
        <w:rPr>
          <w:rFonts w:ascii="Optima" w:hAnsi="Optima"/>
          <w:sz w:val="22"/>
          <w:szCs w:val="22"/>
        </w:rPr>
        <w:t xml:space="preserve"> (2016) Optical characterization of dissolved organic matter in the Amazon River plume and the adjacent ocean. </w:t>
      </w:r>
      <w:r w:rsidRPr="00795719">
        <w:rPr>
          <w:rStyle w:val="None"/>
          <w:rFonts w:ascii="Optima" w:hAnsi="Optima"/>
          <w:i/>
          <w:iCs/>
          <w:sz w:val="22"/>
          <w:szCs w:val="22"/>
        </w:rPr>
        <w:t>Marine Chemistry</w:t>
      </w:r>
      <w:r w:rsidRPr="00795719">
        <w:rPr>
          <w:rFonts w:ascii="Optima" w:hAnsi="Optima"/>
          <w:sz w:val="22"/>
          <w:szCs w:val="22"/>
        </w:rPr>
        <w:t>,</w:t>
      </w:r>
      <w:r w:rsidRPr="00795719">
        <w:rPr>
          <w:rFonts w:ascii="Optima" w:hAnsi="Optima"/>
          <w:i/>
          <w:sz w:val="22"/>
          <w:szCs w:val="22"/>
        </w:rPr>
        <w:t xml:space="preserve"> </w:t>
      </w:r>
      <w:r w:rsidRPr="00795719">
        <w:rPr>
          <w:rFonts w:ascii="Optima" w:hAnsi="Optima"/>
          <w:b/>
          <w:sz w:val="22"/>
          <w:szCs w:val="22"/>
        </w:rPr>
        <w:t>186</w:t>
      </w:r>
      <w:r w:rsidRPr="00795719">
        <w:rPr>
          <w:rFonts w:ascii="Optima" w:hAnsi="Optima"/>
          <w:sz w:val="22"/>
          <w:szCs w:val="22"/>
        </w:rPr>
        <w:t xml:space="preserve">: 178-188. </w:t>
      </w:r>
      <w:proofErr w:type="gramStart"/>
      <w:r w:rsidRPr="00795719">
        <w:rPr>
          <w:rFonts w:ascii="Optima" w:hAnsi="Optima"/>
          <w:sz w:val="22"/>
          <w:szCs w:val="22"/>
        </w:rPr>
        <w:t>doi:10.1016/j.marchem</w:t>
      </w:r>
      <w:proofErr w:type="gramEnd"/>
      <w:r w:rsidRPr="00795719">
        <w:rPr>
          <w:rFonts w:ascii="Optima" w:hAnsi="Optima"/>
          <w:sz w:val="22"/>
          <w:szCs w:val="22"/>
        </w:rPr>
        <w:t>.2016.09.007</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48</w:t>
      </w:r>
      <w:r w:rsidRPr="00795719">
        <w:rPr>
          <w:rFonts w:ascii="Calibri Light" w:hAnsi="Calibri Light" w:cs="Calibri Light"/>
          <w:i/>
          <w:iCs/>
          <w:color w:val="0070C0"/>
          <w:sz w:val="20"/>
          <w:szCs w:val="20"/>
        </w:rPr>
        <w:t>)</w:t>
      </w:r>
    </w:p>
    <w:p w14:paraId="119D0EDD" w14:textId="69A20896"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sz w:val="22"/>
          <w:szCs w:val="22"/>
        </w:rPr>
      </w:pPr>
      <w:r w:rsidRPr="00795719">
        <w:rPr>
          <w:rFonts w:ascii="Optima" w:hAnsi="Optima"/>
          <w:sz w:val="22"/>
          <w:szCs w:val="22"/>
          <w:u w:val="single"/>
        </w:rPr>
        <w:t>Powers, Leanne C</w:t>
      </w:r>
      <w:r w:rsidRPr="00795719">
        <w:rPr>
          <w:rFonts w:ascii="Optima" w:hAnsi="Optima"/>
          <w:sz w:val="22"/>
          <w:szCs w:val="22"/>
        </w:rPr>
        <w:t xml:space="preserve">., and W. L. </w:t>
      </w:r>
      <w:r w:rsidRPr="00795719">
        <w:rPr>
          <w:rFonts w:ascii="Optima" w:hAnsi="Optima"/>
          <w:b/>
          <w:sz w:val="22"/>
          <w:szCs w:val="22"/>
        </w:rPr>
        <w:t>Miller</w:t>
      </w:r>
      <w:r w:rsidRPr="00795719">
        <w:rPr>
          <w:rFonts w:ascii="Optima" w:hAnsi="Optima"/>
          <w:sz w:val="22"/>
          <w:szCs w:val="22"/>
        </w:rPr>
        <w:t xml:space="preserve"> (2016) Apparent quantum efficiency spectra for superoxide photoproduction and its formation of hydrogen peroxide in natural waters. </w:t>
      </w:r>
      <w:r w:rsidRPr="00795719">
        <w:rPr>
          <w:rFonts w:ascii="Optima" w:hAnsi="Optima"/>
          <w:i/>
          <w:sz w:val="22"/>
          <w:szCs w:val="22"/>
        </w:rPr>
        <w:t>Frontiers in Marine Science,</w:t>
      </w:r>
      <w:r w:rsidRPr="00795719">
        <w:rPr>
          <w:rFonts w:ascii="Optima" w:hAnsi="Optima"/>
          <w:sz w:val="22"/>
          <w:szCs w:val="22"/>
        </w:rPr>
        <w:t xml:space="preserve"> 3:235. doi:10.3389/fmars.2016.00235</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17</w:t>
      </w:r>
      <w:r w:rsidRPr="00795719">
        <w:rPr>
          <w:rFonts w:ascii="Calibri Light" w:hAnsi="Calibri Light" w:cs="Calibri Light"/>
          <w:i/>
          <w:iCs/>
          <w:color w:val="0070C0"/>
          <w:sz w:val="20"/>
          <w:szCs w:val="20"/>
        </w:rPr>
        <w:t>)</w:t>
      </w:r>
    </w:p>
    <w:p w14:paraId="514FEA75" w14:textId="77777777"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r w:rsidRPr="00795719">
        <w:rPr>
          <w:rFonts w:ascii="Optima" w:hAnsi="Optima"/>
          <w:sz w:val="22"/>
          <w:szCs w:val="22"/>
        </w:rPr>
        <w:t xml:space="preserve">Tolar, B.B., </w:t>
      </w:r>
      <w:r w:rsidRPr="00795719">
        <w:rPr>
          <w:rStyle w:val="None"/>
          <w:rFonts w:ascii="Optima" w:hAnsi="Optima"/>
          <w:sz w:val="22"/>
          <w:szCs w:val="22"/>
          <w:u w:val="single"/>
        </w:rPr>
        <w:t>Powers, L.C.</w:t>
      </w:r>
      <w:r w:rsidRPr="00795719">
        <w:rPr>
          <w:rFonts w:ascii="Optima" w:hAnsi="Optima"/>
          <w:sz w:val="22"/>
          <w:szCs w:val="22"/>
        </w:rPr>
        <w:t xml:space="preserve">, </w:t>
      </w:r>
      <w:r w:rsidRPr="00795719">
        <w:rPr>
          <w:rStyle w:val="None"/>
          <w:rFonts w:ascii="Optima" w:hAnsi="Optima"/>
          <w:b/>
          <w:bCs/>
          <w:sz w:val="22"/>
          <w:szCs w:val="22"/>
        </w:rPr>
        <w:t>Miller</w:t>
      </w:r>
      <w:r w:rsidRPr="00795719">
        <w:rPr>
          <w:rFonts w:ascii="Optima" w:hAnsi="Optima"/>
          <w:sz w:val="22"/>
          <w:szCs w:val="22"/>
        </w:rPr>
        <w:t xml:space="preserve">, W.L., </w:t>
      </w:r>
      <w:proofErr w:type="spellStart"/>
      <w:r w:rsidRPr="00795719">
        <w:rPr>
          <w:rFonts w:ascii="Optima" w:hAnsi="Optima"/>
          <w:sz w:val="22"/>
          <w:szCs w:val="22"/>
        </w:rPr>
        <w:t>Wallsgrove</w:t>
      </w:r>
      <w:proofErr w:type="spellEnd"/>
      <w:r w:rsidRPr="00795719">
        <w:rPr>
          <w:rFonts w:ascii="Optima" w:hAnsi="Optima"/>
          <w:sz w:val="22"/>
          <w:szCs w:val="22"/>
        </w:rPr>
        <w:t>, N., Popp, B.N., Hollibaugh, J.T. (2016).</w:t>
      </w:r>
    </w:p>
    <w:p w14:paraId="5192A56A" w14:textId="6E0374BA" w:rsidR="00ED3AF2" w:rsidRPr="00ED3AF2" w:rsidRDefault="00003E07" w:rsidP="00ED3AF2">
      <w:pPr>
        <w:pStyle w:val="ListParagraph"/>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Calibri Light" w:hAnsi="Calibri Light" w:cs="Calibri Light"/>
          <w:i/>
          <w:iCs/>
          <w:color w:val="0070C0"/>
          <w:sz w:val="20"/>
          <w:szCs w:val="20"/>
        </w:rPr>
      </w:pPr>
      <w:r w:rsidRPr="00795719">
        <w:rPr>
          <w:rFonts w:ascii="Optima" w:hAnsi="Optima"/>
          <w:sz w:val="22"/>
          <w:szCs w:val="22"/>
        </w:rPr>
        <w:t xml:space="preserve">Ammonia oxidation in the ocean can be inhibited by nanomolar concentrations of hydrogen peroxide. </w:t>
      </w:r>
      <w:r w:rsidRPr="00795719">
        <w:rPr>
          <w:rFonts w:ascii="Optima" w:hAnsi="Optima"/>
          <w:i/>
          <w:sz w:val="22"/>
          <w:szCs w:val="22"/>
        </w:rPr>
        <w:t xml:space="preserve">Frontiers in Marine Science, </w:t>
      </w:r>
      <w:r w:rsidRPr="00795719">
        <w:rPr>
          <w:rFonts w:ascii="Optima" w:hAnsi="Optima"/>
          <w:b/>
          <w:bCs/>
          <w:sz w:val="22"/>
          <w:szCs w:val="22"/>
        </w:rPr>
        <w:t>3</w:t>
      </w:r>
      <w:r w:rsidRPr="00795719">
        <w:rPr>
          <w:rFonts w:ascii="Optima" w:hAnsi="Optima"/>
          <w:sz w:val="22"/>
          <w:szCs w:val="22"/>
        </w:rPr>
        <w:t>:237. doi:10.3389/fmars.2016.00237</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68</w:t>
      </w:r>
      <w:r w:rsidRPr="00795719">
        <w:rPr>
          <w:rFonts w:ascii="Calibri Light" w:hAnsi="Calibri Light" w:cs="Calibri Light"/>
          <w:i/>
          <w:iCs/>
          <w:color w:val="0070C0"/>
          <w:sz w:val="20"/>
          <w:szCs w:val="20"/>
        </w:rPr>
        <w:t>)</w:t>
      </w:r>
    </w:p>
    <w:p w14:paraId="542403C5" w14:textId="2F0B17EE" w:rsidR="00ED3AF2" w:rsidRPr="00ED3AF2" w:rsidRDefault="00ED3AF2" w:rsidP="00ED3AF2">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r w:rsidRPr="00795719">
        <w:rPr>
          <w:rStyle w:val="None"/>
          <w:rFonts w:ascii="Optima" w:hAnsi="Optima"/>
          <w:sz w:val="22"/>
          <w:szCs w:val="22"/>
          <w:u w:val="single"/>
        </w:rPr>
        <w:t>Powers, Leanne C</w:t>
      </w:r>
      <w:r w:rsidRPr="00795719">
        <w:rPr>
          <w:rFonts w:ascii="Optima" w:hAnsi="Optima"/>
          <w:sz w:val="22"/>
          <w:szCs w:val="22"/>
        </w:rPr>
        <w:t xml:space="preserve">., Jay A. Brandes, William L. </w:t>
      </w:r>
      <w:r w:rsidRPr="00795719">
        <w:rPr>
          <w:rStyle w:val="None"/>
          <w:rFonts w:ascii="Optima" w:hAnsi="Optima"/>
          <w:b/>
          <w:bCs/>
          <w:sz w:val="22"/>
          <w:szCs w:val="22"/>
        </w:rPr>
        <w:t>Miller</w:t>
      </w:r>
      <w:r w:rsidRPr="00795719">
        <w:rPr>
          <w:rStyle w:val="None"/>
          <w:rFonts w:ascii="Optima" w:hAnsi="Optima"/>
          <w:bCs/>
          <w:sz w:val="22"/>
          <w:szCs w:val="22"/>
        </w:rPr>
        <w:t>, and Aron Stubbins</w:t>
      </w:r>
      <w:r w:rsidRPr="00ED3AF2">
        <w:rPr>
          <w:rFonts w:ascii="Optima" w:hAnsi="Optima"/>
          <w:sz w:val="22"/>
          <w:szCs w:val="22"/>
        </w:rPr>
        <w:t xml:space="preserve"> (2017) </w:t>
      </w:r>
      <w:r w:rsidRPr="00044662">
        <w:rPr>
          <w:rFonts w:ascii="Optima" w:eastAsiaTheme="minorHAnsi" w:hAnsi="Optima" w:cstheme="minorBidi"/>
          <w:sz w:val="22"/>
          <w:szCs w:val="22"/>
        </w:rPr>
        <w:t>Using liquid chromatography-isotope ratio mass spectrometry to measure the d13C of dissolved inorganic carbon photochemically produced from dissolved organic carbon.</w:t>
      </w:r>
      <w:r w:rsidRPr="00ED3AF2">
        <w:rPr>
          <w:rFonts w:ascii="Optima" w:hAnsi="Optima"/>
        </w:rPr>
        <w:t xml:space="preserve"> </w:t>
      </w:r>
      <w:r w:rsidRPr="00ED3AF2">
        <w:rPr>
          <w:rFonts w:ascii="Optima" w:hAnsi="Optima"/>
          <w:sz w:val="22"/>
          <w:szCs w:val="22"/>
        </w:rPr>
        <w:t xml:space="preserve">Limnology &amp; Oceanography: Methods, </w:t>
      </w:r>
      <w:r w:rsidRPr="00ED3AF2">
        <w:rPr>
          <w:rFonts w:ascii="Optima" w:eastAsia="Arial Unicode MS" w:hAnsi="Optima"/>
        </w:rPr>
        <w:t>15</w:t>
      </w:r>
      <w:r w:rsidRPr="00ED3AF2">
        <w:rPr>
          <w:rFonts w:ascii="Optima" w:hAnsi="Optima"/>
        </w:rPr>
        <w:t>:</w:t>
      </w:r>
      <w:r w:rsidRPr="00ED3AF2">
        <w:rPr>
          <w:rFonts w:ascii="Optima" w:eastAsia="Arial Unicode MS" w:hAnsi="Optima"/>
        </w:rPr>
        <w:t xml:space="preserve"> 103–115</w:t>
      </w:r>
      <w:r w:rsidRPr="00ED3AF2">
        <w:rPr>
          <w:rFonts w:ascii="Optima" w:hAnsi="Optima"/>
          <w:sz w:val="22"/>
          <w:szCs w:val="22"/>
        </w:rPr>
        <w:t>.</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10</w:t>
      </w:r>
      <w:r w:rsidRPr="00795719">
        <w:rPr>
          <w:rFonts w:ascii="Calibri Light" w:hAnsi="Calibri Light" w:cs="Calibri Light"/>
          <w:i/>
          <w:iCs/>
          <w:color w:val="0070C0"/>
          <w:sz w:val="20"/>
          <w:szCs w:val="20"/>
        </w:rPr>
        <w:t>)</w:t>
      </w:r>
    </w:p>
    <w:p w14:paraId="6710600B" w14:textId="39FA8E23"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Fonts w:ascii="Optima" w:hAnsi="Optima"/>
          <w:sz w:val="22"/>
          <w:szCs w:val="22"/>
        </w:rPr>
      </w:pPr>
      <w:r w:rsidRPr="00795719">
        <w:rPr>
          <w:rStyle w:val="None"/>
          <w:rFonts w:ascii="Optima" w:hAnsi="Optima"/>
          <w:sz w:val="22"/>
          <w:szCs w:val="22"/>
          <w:u w:val="single"/>
        </w:rPr>
        <w:t>Powers, L</w:t>
      </w:r>
      <w:r w:rsidR="00FB61A5">
        <w:rPr>
          <w:rStyle w:val="None"/>
          <w:rFonts w:ascii="Optima" w:hAnsi="Optima"/>
          <w:sz w:val="22"/>
          <w:szCs w:val="22"/>
          <w:u w:val="single"/>
        </w:rPr>
        <w:t>.</w:t>
      </w:r>
      <w:r w:rsidRPr="00795719">
        <w:rPr>
          <w:rStyle w:val="None"/>
          <w:rFonts w:ascii="Optima" w:hAnsi="Optima"/>
          <w:sz w:val="22"/>
          <w:szCs w:val="22"/>
          <w:u w:val="single"/>
        </w:rPr>
        <w:t xml:space="preserve"> C</w:t>
      </w:r>
      <w:r w:rsidRPr="00795719">
        <w:rPr>
          <w:rFonts w:ascii="Optima" w:hAnsi="Optima"/>
          <w:sz w:val="22"/>
          <w:szCs w:val="22"/>
        </w:rPr>
        <w:t>., J</w:t>
      </w:r>
      <w:r w:rsidR="00FB61A5">
        <w:rPr>
          <w:rFonts w:ascii="Optima" w:hAnsi="Optima"/>
          <w:sz w:val="22"/>
          <w:szCs w:val="22"/>
        </w:rPr>
        <w:t>.</w:t>
      </w:r>
      <w:r w:rsidRPr="00795719">
        <w:rPr>
          <w:rFonts w:ascii="Optima" w:hAnsi="Optima"/>
          <w:sz w:val="22"/>
          <w:szCs w:val="22"/>
        </w:rPr>
        <w:t xml:space="preserve"> A. Brandes, </w:t>
      </w:r>
      <w:r w:rsidRPr="00795719">
        <w:rPr>
          <w:rStyle w:val="None"/>
          <w:rFonts w:ascii="Optima" w:hAnsi="Optima"/>
          <w:bCs/>
          <w:sz w:val="22"/>
          <w:szCs w:val="22"/>
        </w:rPr>
        <w:t>A</w:t>
      </w:r>
      <w:r w:rsidR="00FB61A5">
        <w:rPr>
          <w:rStyle w:val="None"/>
          <w:rFonts w:ascii="Optima" w:hAnsi="Optima"/>
          <w:bCs/>
          <w:sz w:val="22"/>
          <w:szCs w:val="22"/>
        </w:rPr>
        <w:t>.</w:t>
      </w:r>
      <w:r w:rsidRPr="00795719">
        <w:rPr>
          <w:rStyle w:val="None"/>
          <w:rFonts w:ascii="Optima" w:hAnsi="Optima"/>
          <w:bCs/>
          <w:sz w:val="22"/>
          <w:szCs w:val="22"/>
        </w:rPr>
        <w:t xml:space="preserve"> Stubbins, and </w:t>
      </w:r>
      <w:r w:rsidRPr="00795719">
        <w:rPr>
          <w:rFonts w:ascii="Optima" w:hAnsi="Optima"/>
          <w:sz w:val="22"/>
          <w:szCs w:val="22"/>
        </w:rPr>
        <w:t>W</w:t>
      </w:r>
      <w:r w:rsidR="00FB61A5">
        <w:rPr>
          <w:rFonts w:ascii="Optima" w:hAnsi="Optima"/>
          <w:sz w:val="22"/>
          <w:szCs w:val="22"/>
        </w:rPr>
        <w:t>.</w:t>
      </w:r>
      <w:r w:rsidRPr="00795719">
        <w:rPr>
          <w:rFonts w:ascii="Optima" w:hAnsi="Optima"/>
          <w:sz w:val="22"/>
          <w:szCs w:val="22"/>
        </w:rPr>
        <w:t xml:space="preserve"> L. </w:t>
      </w:r>
      <w:r w:rsidRPr="00795719">
        <w:rPr>
          <w:rStyle w:val="None"/>
          <w:rFonts w:ascii="Optima" w:hAnsi="Optima"/>
          <w:b/>
          <w:bCs/>
          <w:sz w:val="22"/>
          <w:szCs w:val="22"/>
        </w:rPr>
        <w:t>Miller</w:t>
      </w:r>
      <w:r w:rsidRPr="00795719">
        <w:rPr>
          <w:rStyle w:val="None"/>
          <w:rFonts w:ascii="Optima" w:hAnsi="Optima"/>
          <w:bCs/>
          <w:sz w:val="22"/>
          <w:szCs w:val="22"/>
        </w:rPr>
        <w:t xml:space="preserve"> </w:t>
      </w:r>
      <w:r w:rsidRPr="00795719">
        <w:rPr>
          <w:rFonts w:ascii="Optima" w:hAnsi="Optima"/>
          <w:sz w:val="22"/>
          <w:szCs w:val="22"/>
        </w:rPr>
        <w:t>(2017)</w:t>
      </w:r>
      <w:r w:rsidRPr="00795719">
        <w:rPr>
          <w:rStyle w:val="None"/>
          <w:bCs/>
          <w:sz w:val="22"/>
          <w:szCs w:val="22"/>
        </w:rPr>
        <w:t xml:space="preserve"> </w:t>
      </w:r>
      <w:r w:rsidRPr="00795719">
        <w:rPr>
          <w:rStyle w:val="None"/>
          <w:rFonts w:ascii="Optima" w:hAnsi="Optima"/>
          <w:bCs/>
          <w:sz w:val="22"/>
          <w:szCs w:val="22"/>
        </w:rPr>
        <w:t>MoDIE: Moderate Dissolved Inorganic Carbon (DI</w:t>
      </w:r>
      <w:r w:rsidRPr="00795719">
        <w:rPr>
          <w:rStyle w:val="None"/>
          <w:rFonts w:ascii="Optima" w:hAnsi="Optima"/>
          <w:bCs/>
          <w:sz w:val="22"/>
          <w:szCs w:val="22"/>
          <w:vertAlign w:val="superscript"/>
        </w:rPr>
        <w:t>13</w:t>
      </w:r>
      <w:r w:rsidRPr="00795719">
        <w:rPr>
          <w:rStyle w:val="None"/>
          <w:rFonts w:ascii="Optima" w:hAnsi="Optima"/>
          <w:bCs/>
          <w:sz w:val="22"/>
          <w:szCs w:val="22"/>
        </w:rPr>
        <w:t xml:space="preserve">C) Isotope Enrichment for improved evaluation of DIC photochemical production in seawater. </w:t>
      </w:r>
      <w:r w:rsidRPr="00795719">
        <w:rPr>
          <w:rStyle w:val="None"/>
          <w:rFonts w:ascii="Optima" w:hAnsi="Optima"/>
          <w:bCs/>
          <w:i/>
          <w:sz w:val="22"/>
          <w:szCs w:val="22"/>
        </w:rPr>
        <w:t>Marine Chemistry</w:t>
      </w:r>
      <w:r w:rsidRPr="00795719">
        <w:rPr>
          <w:rStyle w:val="None"/>
          <w:rFonts w:ascii="Optima" w:hAnsi="Optima"/>
          <w:bCs/>
          <w:sz w:val="22"/>
          <w:szCs w:val="22"/>
        </w:rPr>
        <w:t xml:space="preserve">, </w:t>
      </w:r>
      <w:r w:rsidRPr="00795719">
        <w:rPr>
          <w:rStyle w:val="None"/>
          <w:rFonts w:ascii="Optima" w:hAnsi="Optima"/>
          <w:b/>
          <w:sz w:val="22"/>
          <w:szCs w:val="22"/>
        </w:rPr>
        <w:t>194</w:t>
      </w:r>
      <w:r w:rsidRPr="00795719">
        <w:rPr>
          <w:rStyle w:val="None"/>
          <w:rFonts w:ascii="Optima" w:hAnsi="Optima"/>
          <w:bCs/>
          <w:sz w:val="22"/>
          <w:szCs w:val="22"/>
        </w:rPr>
        <w:t xml:space="preserve">:1-9. </w:t>
      </w:r>
      <w:proofErr w:type="gramStart"/>
      <w:r w:rsidRPr="00795719">
        <w:rPr>
          <w:rStyle w:val="None"/>
          <w:rFonts w:ascii="Optima" w:hAnsi="Optima"/>
          <w:bCs/>
          <w:sz w:val="22"/>
          <w:szCs w:val="22"/>
        </w:rPr>
        <w:t>doi:1016/j.marchem</w:t>
      </w:r>
      <w:proofErr w:type="gramEnd"/>
      <w:r w:rsidRPr="00795719">
        <w:rPr>
          <w:rStyle w:val="None"/>
          <w:rFonts w:ascii="Optima" w:hAnsi="Optima"/>
          <w:bCs/>
          <w:sz w:val="22"/>
          <w:szCs w:val="22"/>
        </w:rPr>
        <w:t>.2017.03.007</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12</w:t>
      </w:r>
      <w:r w:rsidRPr="00795719">
        <w:rPr>
          <w:rFonts w:ascii="Calibri Light" w:hAnsi="Calibri Light" w:cs="Calibri Light"/>
          <w:i/>
          <w:iCs/>
          <w:color w:val="0070C0"/>
          <w:sz w:val="20"/>
          <w:szCs w:val="20"/>
        </w:rPr>
        <w:t>)</w:t>
      </w:r>
    </w:p>
    <w:p w14:paraId="7A4161B5" w14:textId="029B00B8" w:rsidR="00003E07" w:rsidRPr="00795719" w:rsidRDefault="00003E07" w:rsidP="00003E07">
      <w:pPr>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rPr>
          <w:rStyle w:val="None"/>
          <w:rFonts w:ascii="Optima" w:hAnsi="Optima"/>
          <w:sz w:val="22"/>
          <w:szCs w:val="22"/>
        </w:rPr>
      </w:pPr>
      <w:r w:rsidRPr="00795719">
        <w:rPr>
          <w:rStyle w:val="None"/>
          <w:rFonts w:ascii="Optima" w:hAnsi="Optima"/>
          <w:sz w:val="22"/>
          <w:szCs w:val="22"/>
          <w:u w:val="single"/>
        </w:rPr>
        <w:t>Cao, F</w:t>
      </w:r>
      <w:r w:rsidRPr="00795719">
        <w:rPr>
          <w:sz w:val="22"/>
          <w:szCs w:val="22"/>
        </w:rPr>
        <w:t>.</w:t>
      </w:r>
      <w:r w:rsidRPr="00795719">
        <w:rPr>
          <w:rFonts w:ascii="Optima" w:hAnsi="Optima"/>
          <w:sz w:val="22"/>
          <w:szCs w:val="22"/>
        </w:rPr>
        <w:t xml:space="preserve">, D. R. Mishra, J. F. Schalles and W. L. </w:t>
      </w:r>
      <w:r w:rsidRPr="00795719">
        <w:rPr>
          <w:rStyle w:val="None"/>
          <w:rFonts w:ascii="Optima" w:hAnsi="Optima"/>
          <w:b/>
          <w:bCs/>
          <w:sz w:val="22"/>
          <w:szCs w:val="22"/>
        </w:rPr>
        <w:t>Miller</w:t>
      </w:r>
      <w:r w:rsidRPr="00795719">
        <w:rPr>
          <w:rFonts w:ascii="Optima" w:hAnsi="Optima"/>
          <w:sz w:val="22"/>
          <w:szCs w:val="22"/>
        </w:rPr>
        <w:t xml:space="preserve"> (2018) Evaluating ultraviolet (UV) based photochemistry in optically complex coastal waters using the Hyperspectral Imager for the Coastal Ocean (HICO). </w:t>
      </w:r>
      <w:r w:rsidRPr="00795719">
        <w:rPr>
          <w:rFonts w:ascii="Optima" w:hAnsi="Optima"/>
          <w:i/>
          <w:sz w:val="22"/>
          <w:szCs w:val="22"/>
        </w:rPr>
        <w:t>Estuarine, Coastal and Shelf Science</w:t>
      </w:r>
      <w:r w:rsidRPr="00795719">
        <w:rPr>
          <w:rFonts w:ascii="Optima" w:hAnsi="Optima"/>
          <w:sz w:val="22"/>
          <w:szCs w:val="22"/>
        </w:rPr>
        <w:t xml:space="preserve">, </w:t>
      </w:r>
      <w:r w:rsidRPr="00795719">
        <w:rPr>
          <w:rFonts w:ascii="Optima" w:hAnsi="Optima"/>
          <w:b/>
          <w:bCs/>
          <w:sz w:val="22"/>
          <w:szCs w:val="22"/>
        </w:rPr>
        <w:t>215</w:t>
      </w:r>
      <w:r w:rsidRPr="00795719">
        <w:rPr>
          <w:rFonts w:ascii="Optima" w:hAnsi="Optima"/>
          <w:sz w:val="22"/>
          <w:szCs w:val="22"/>
        </w:rPr>
        <w:t xml:space="preserve">:199-206. </w:t>
      </w:r>
      <w:proofErr w:type="gramStart"/>
      <w:r w:rsidRPr="00795719">
        <w:rPr>
          <w:rFonts w:ascii="Optima" w:hAnsi="Optima"/>
          <w:sz w:val="22"/>
          <w:szCs w:val="22"/>
        </w:rPr>
        <w:t>doi:10.1016/j.ecss</w:t>
      </w:r>
      <w:proofErr w:type="gramEnd"/>
      <w:r w:rsidRPr="00795719">
        <w:rPr>
          <w:rFonts w:ascii="Optima" w:hAnsi="Optima"/>
          <w:sz w:val="22"/>
          <w:szCs w:val="22"/>
        </w:rPr>
        <w:t>.2018.10.013</w:t>
      </w:r>
      <w:r w:rsidRPr="00795719">
        <w:rPr>
          <w:rFonts w:ascii="Calibri Light" w:hAnsi="Calibri Light" w:cs="Calibri Light"/>
          <w:i/>
          <w:iCs/>
          <w:color w:val="0070C0"/>
          <w:sz w:val="22"/>
          <w:szCs w:val="22"/>
        </w:rPr>
        <w:t xml:space="preserve"> </w:t>
      </w:r>
      <w:r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11</w:t>
      </w:r>
      <w:r w:rsidRPr="00795719">
        <w:rPr>
          <w:rFonts w:ascii="Calibri Light" w:hAnsi="Calibri Light" w:cs="Calibri Light"/>
          <w:i/>
          <w:iCs/>
          <w:color w:val="0070C0"/>
          <w:sz w:val="20"/>
          <w:szCs w:val="20"/>
        </w:rPr>
        <w:t>)</w:t>
      </w:r>
    </w:p>
    <w:p w14:paraId="444AE930" w14:textId="7AFB7313" w:rsidR="007658E9" w:rsidRPr="007658E9" w:rsidRDefault="00003E07" w:rsidP="007658E9">
      <w:pPr>
        <w:pStyle w:val="ListParagraph"/>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autoSpaceDE w:val="0"/>
        <w:autoSpaceDN w:val="0"/>
        <w:adjustRightInd w:val="0"/>
        <w:ind w:left="360"/>
        <w:rPr>
          <w:rFonts w:ascii="Optima" w:hAnsi="Optima"/>
          <w:sz w:val="22"/>
          <w:szCs w:val="22"/>
        </w:rPr>
      </w:pPr>
      <w:r w:rsidRPr="00795719">
        <w:rPr>
          <w:rStyle w:val="None"/>
          <w:rFonts w:ascii="Optima" w:hAnsi="Optima"/>
          <w:sz w:val="22"/>
          <w:szCs w:val="22"/>
          <w:u w:val="single"/>
        </w:rPr>
        <w:t>Cao, F.</w:t>
      </w:r>
      <w:r w:rsidRPr="00795719">
        <w:rPr>
          <w:rFonts w:ascii="Optima" w:hAnsi="Optima"/>
          <w:sz w:val="22"/>
          <w:szCs w:val="22"/>
        </w:rPr>
        <w:t xml:space="preserve">, </w:t>
      </w:r>
      <w:r w:rsidR="00FB61A5" w:rsidRPr="00795719">
        <w:rPr>
          <w:rFonts w:ascii="Optima" w:hAnsi="Optima"/>
          <w:sz w:val="22"/>
          <w:szCs w:val="22"/>
        </w:rPr>
        <w:t xml:space="preserve">Y. </w:t>
      </w:r>
      <w:r w:rsidRPr="00795719">
        <w:rPr>
          <w:rFonts w:ascii="Optima" w:hAnsi="Optima"/>
          <w:sz w:val="22"/>
          <w:szCs w:val="22"/>
        </w:rPr>
        <w:t xml:space="preserve">Zhu, </w:t>
      </w:r>
      <w:r w:rsidR="00FB61A5">
        <w:rPr>
          <w:rFonts w:ascii="Optima" w:hAnsi="Optima"/>
          <w:sz w:val="22"/>
          <w:szCs w:val="22"/>
        </w:rPr>
        <w:t xml:space="preserve">D. J. </w:t>
      </w:r>
      <w:r w:rsidRPr="00795719">
        <w:rPr>
          <w:rFonts w:ascii="Optima" w:hAnsi="Optima"/>
          <w:sz w:val="22"/>
          <w:szCs w:val="22"/>
        </w:rPr>
        <w:t xml:space="preserve">Kieber, and W. L. </w:t>
      </w:r>
      <w:r w:rsidRPr="00795719">
        <w:rPr>
          <w:rStyle w:val="None"/>
          <w:rFonts w:ascii="Optima" w:hAnsi="Optima"/>
          <w:b/>
          <w:bCs/>
          <w:sz w:val="22"/>
          <w:szCs w:val="22"/>
        </w:rPr>
        <w:t>Miller</w:t>
      </w:r>
      <w:r w:rsidRPr="00795719">
        <w:rPr>
          <w:rFonts w:ascii="Optima" w:hAnsi="Optima"/>
          <w:sz w:val="22"/>
          <w:szCs w:val="22"/>
        </w:rPr>
        <w:t xml:space="preserve"> (2020) Distribution and photo-reactivity of chromophoric and fluorescent dissolved organic matter in the Northeastern North Pacific Ocean. </w:t>
      </w:r>
      <w:r w:rsidRPr="00795719">
        <w:rPr>
          <w:rFonts w:ascii="Optima" w:hAnsi="Optima"/>
          <w:i/>
          <w:iCs/>
          <w:sz w:val="22"/>
          <w:szCs w:val="22"/>
        </w:rPr>
        <w:t>Deep–Sea Research I</w:t>
      </w:r>
      <w:r w:rsidRPr="00795719">
        <w:rPr>
          <w:rFonts w:ascii="Optima" w:hAnsi="Optima"/>
          <w:sz w:val="22"/>
          <w:szCs w:val="22"/>
        </w:rPr>
        <w:t xml:space="preserve">, </w:t>
      </w:r>
      <w:r w:rsidRPr="00795719">
        <w:rPr>
          <w:rFonts w:ascii="Optima" w:hAnsi="Optima"/>
          <w:b/>
          <w:bCs/>
          <w:sz w:val="22"/>
          <w:szCs w:val="22"/>
        </w:rPr>
        <w:t>155</w:t>
      </w:r>
      <w:r w:rsidRPr="00795719">
        <w:rPr>
          <w:rFonts w:ascii="Optima" w:hAnsi="Optima"/>
          <w:sz w:val="22"/>
          <w:szCs w:val="22"/>
        </w:rPr>
        <w:t xml:space="preserve">:103168.  </w:t>
      </w:r>
      <w:proofErr w:type="gramStart"/>
      <w:r w:rsidRPr="00795719">
        <w:rPr>
          <w:rFonts w:ascii="Optima" w:hAnsi="Optima"/>
          <w:sz w:val="22"/>
          <w:szCs w:val="22"/>
        </w:rPr>
        <w:t>doi:10.1016/j.dsr</w:t>
      </w:r>
      <w:proofErr w:type="gramEnd"/>
      <w:r w:rsidRPr="00795719">
        <w:rPr>
          <w:rFonts w:ascii="Optima" w:hAnsi="Optima"/>
          <w:sz w:val="22"/>
          <w:szCs w:val="22"/>
        </w:rPr>
        <w:t>.2019.103168</w:t>
      </w:r>
      <w:r w:rsidR="00FA3137" w:rsidRPr="001E769C">
        <w:rPr>
          <w:rFonts w:ascii="Calibri Light" w:hAnsi="Calibri Light" w:cs="Calibri Light"/>
          <w:i/>
          <w:iCs/>
          <w:color w:val="0070C0"/>
          <w:sz w:val="22"/>
          <w:szCs w:val="22"/>
        </w:rPr>
        <w:t xml:space="preserve"> </w:t>
      </w:r>
      <w:r w:rsidR="00FA3137" w:rsidRPr="001E769C">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13</w:t>
      </w:r>
      <w:r w:rsidR="00FA3137" w:rsidRPr="001E769C">
        <w:rPr>
          <w:rFonts w:ascii="Calibri Light" w:hAnsi="Calibri Light" w:cs="Calibri Light"/>
          <w:i/>
          <w:iCs/>
          <w:color w:val="0070C0"/>
          <w:sz w:val="20"/>
          <w:szCs w:val="20"/>
        </w:rPr>
        <w:t>)</w:t>
      </w:r>
    </w:p>
    <w:p w14:paraId="3D43249D" w14:textId="4C00B520" w:rsidR="00C73CAF" w:rsidRPr="00C73CAF" w:rsidRDefault="00C73CAF" w:rsidP="00C73CAF">
      <w:pPr>
        <w:pStyle w:val="ListParagraph"/>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autoSpaceDE w:val="0"/>
        <w:autoSpaceDN w:val="0"/>
        <w:adjustRightInd w:val="0"/>
        <w:ind w:left="360"/>
        <w:rPr>
          <w:rFonts w:ascii="Optima" w:hAnsi="Optima"/>
          <w:sz w:val="22"/>
          <w:szCs w:val="22"/>
          <w:lang w:eastAsia="en-US"/>
        </w:rPr>
      </w:pPr>
      <w:r w:rsidRPr="00C73CAF">
        <w:rPr>
          <w:rFonts w:ascii="Optima" w:hAnsi="Optima"/>
          <w:sz w:val="22"/>
          <w:szCs w:val="22"/>
          <w:lang w:eastAsia="en-US"/>
        </w:rPr>
        <w:t>Philippe Massicotte, Rainer Amon, David Antoine, Philippe Archambault, Sergio Balzano, et al.</w:t>
      </w:r>
      <w:r>
        <w:rPr>
          <w:rFonts w:ascii="Optima" w:hAnsi="Optima"/>
          <w:sz w:val="22"/>
          <w:szCs w:val="22"/>
        </w:rPr>
        <w:t>,</w:t>
      </w:r>
      <w:r w:rsidRPr="00C73CAF">
        <w:rPr>
          <w:rFonts w:ascii="Optima" w:hAnsi="Optima"/>
          <w:sz w:val="22"/>
          <w:szCs w:val="22"/>
          <w:lang w:eastAsia="en-US"/>
        </w:rPr>
        <w:t xml:space="preserve"> </w:t>
      </w:r>
      <w:r>
        <w:rPr>
          <w:rFonts w:ascii="Optima" w:hAnsi="Optima"/>
          <w:sz w:val="22"/>
          <w:szCs w:val="22"/>
        </w:rPr>
        <w:t>(</w:t>
      </w:r>
      <w:r w:rsidRPr="00C73CAF">
        <w:rPr>
          <w:rFonts w:ascii="Optima" w:hAnsi="Optima"/>
          <w:sz w:val="22"/>
          <w:szCs w:val="22"/>
          <w:lang w:eastAsia="en-US"/>
        </w:rPr>
        <w:t>2020</w:t>
      </w:r>
      <w:r>
        <w:rPr>
          <w:rFonts w:ascii="Optima" w:hAnsi="Optima"/>
          <w:sz w:val="22"/>
          <w:szCs w:val="22"/>
        </w:rPr>
        <w:t xml:space="preserve">) </w:t>
      </w:r>
      <w:r w:rsidRPr="00C73CAF">
        <w:rPr>
          <w:rFonts w:ascii="Optima" w:hAnsi="Optima"/>
          <w:sz w:val="22"/>
          <w:szCs w:val="22"/>
          <w:lang w:eastAsia="en-US"/>
        </w:rPr>
        <w:t xml:space="preserve">The Malina oceanographic expedition: How do changes in ice cover, permafrost and UV radiation impact biodiversity and biogeochemical fluxes in the Arctic Ocean? </w:t>
      </w:r>
      <w:r w:rsidRPr="008B2539">
        <w:rPr>
          <w:rFonts w:ascii="Optima" w:hAnsi="Optima"/>
          <w:i/>
          <w:iCs/>
          <w:sz w:val="22"/>
          <w:szCs w:val="22"/>
          <w:lang w:eastAsia="en-US"/>
        </w:rPr>
        <w:t>Earth System Science Data: Papers in open discussion</w:t>
      </w:r>
      <w:r w:rsidRPr="00C73CAF">
        <w:rPr>
          <w:rFonts w:ascii="Optima" w:hAnsi="Optima"/>
          <w:sz w:val="22"/>
          <w:szCs w:val="22"/>
          <w:lang w:eastAsia="en-US"/>
        </w:rPr>
        <w:t xml:space="preserve">, Copernicus Publications. </w:t>
      </w:r>
      <w:r>
        <w:rPr>
          <w:rFonts w:ascii="Optima" w:hAnsi="Optima"/>
          <w:sz w:val="22"/>
          <w:szCs w:val="22"/>
        </w:rPr>
        <w:t>doi.org/</w:t>
      </w:r>
      <w:r w:rsidRPr="00C73CAF">
        <w:rPr>
          <w:rFonts w:ascii="Optima" w:hAnsi="Optima"/>
          <w:sz w:val="22"/>
          <w:szCs w:val="22"/>
          <w:lang w:eastAsia="en-US"/>
        </w:rPr>
        <w:t>10.5194/essd-2020-252</w:t>
      </w:r>
      <w:r>
        <w:rPr>
          <w:rFonts w:ascii="Optima" w:hAnsi="Optima"/>
          <w:sz w:val="22"/>
          <w:szCs w:val="22"/>
        </w:rPr>
        <w:t xml:space="preserve"> </w:t>
      </w:r>
      <w:r w:rsidR="00D15006" w:rsidRPr="00795719">
        <w:rPr>
          <w:rFonts w:ascii="Calibri Light" w:hAnsi="Calibri Light" w:cs="Calibri Light"/>
          <w:i/>
          <w:iCs/>
          <w:color w:val="0070C0"/>
          <w:sz w:val="20"/>
          <w:szCs w:val="20"/>
        </w:rPr>
        <w:t>(GC:</w:t>
      </w:r>
      <w:r w:rsidR="00D66D6D">
        <w:rPr>
          <w:rFonts w:ascii="Calibri Light" w:hAnsi="Calibri Light" w:cs="Calibri Light"/>
          <w:i/>
          <w:iCs/>
          <w:color w:val="0070C0"/>
          <w:sz w:val="20"/>
          <w:szCs w:val="20"/>
        </w:rPr>
        <w:t>13</w:t>
      </w:r>
      <w:r w:rsidR="00D15006" w:rsidRPr="00795719">
        <w:rPr>
          <w:rFonts w:ascii="Calibri Light" w:hAnsi="Calibri Light" w:cs="Calibri Light"/>
          <w:i/>
          <w:iCs/>
          <w:color w:val="0070C0"/>
          <w:sz w:val="20"/>
          <w:szCs w:val="20"/>
        </w:rPr>
        <w:t>)</w:t>
      </w:r>
    </w:p>
    <w:p w14:paraId="0E97925E" w14:textId="40587109" w:rsidR="008B2539" w:rsidRPr="00A85BB6" w:rsidRDefault="008B2539" w:rsidP="008B2539">
      <w:pPr>
        <w:pStyle w:val="ListParagraph"/>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autoSpaceDE w:val="0"/>
        <w:autoSpaceDN w:val="0"/>
        <w:adjustRightInd w:val="0"/>
        <w:ind w:left="360"/>
        <w:rPr>
          <w:rFonts w:ascii="Optima" w:hAnsi="Optima"/>
          <w:sz w:val="22"/>
          <w:szCs w:val="22"/>
        </w:rPr>
      </w:pPr>
      <w:r w:rsidRPr="007658E9">
        <w:rPr>
          <w:rFonts w:ascii="Optima" w:eastAsia="ヒラギノ角ゴ Pro W3" w:hAnsi="Optima"/>
          <w:sz w:val="22"/>
          <w:szCs w:val="22"/>
        </w:rPr>
        <w:t>Zhu, X., W.</w:t>
      </w:r>
      <w:r>
        <w:rPr>
          <w:rFonts w:ascii="Optima" w:eastAsia="ヒラギノ角ゴ Pro W3" w:hAnsi="Optima"/>
          <w:sz w:val="22"/>
          <w:szCs w:val="22"/>
        </w:rPr>
        <w:t xml:space="preserve"> </w:t>
      </w:r>
      <w:r w:rsidRPr="007658E9">
        <w:rPr>
          <w:rFonts w:ascii="Optima" w:eastAsia="ヒラギノ角ゴ Pro W3" w:hAnsi="Optima"/>
          <w:sz w:val="22"/>
          <w:szCs w:val="22"/>
        </w:rPr>
        <w:t xml:space="preserve">L. </w:t>
      </w:r>
      <w:r w:rsidRPr="007658E9">
        <w:rPr>
          <w:rFonts w:ascii="Optima" w:eastAsia="ヒラギノ角ゴ Pro W3" w:hAnsi="Optima"/>
          <w:b/>
          <w:bCs/>
          <w:sz w:val="22"/>
          <w:szCs w:val="22"/>
        </w:rPr>
        <w:t>Miller</w:t>
      </w:r>
      <w:r w:rsidRPr="007658E9">
        <w:rPr>
          <w:rFonts w:ascii="Optima" w:eastAsia="ヒラギノ角ゴ Pro W3" w:hAnsi="Optima"/>
          <w:sz w:val="22"/>
          <w:szCs w:val="22"/>
        </w:rPr>
        <w:t xml:space="preserve">, C.G., Fichot (2020) Simple Method to Determine the Apparent Quantum Yield Matrix of CDOM Photobleaching in Natural Waters. </w:t>
      </w:r>
      <w:r w:rsidRPr="008B2539">
        <w:rPr>
          <w:rFonts w:ascii="Optima" w:eastAsia="ヒラギノ角ゴ Pro W3" w:hAnsi="Optima"/>
          <w:i/>
          <w:iCs/>
          <w:sz w:val="22"/>
          <w:szCs w:val="22"/>
        </w:rPr>
        <w:t>Environ. Sci. Technol.</w:t>
      </w:r>
      <w:r w:rsidRPr="007658E9">
        <w:rPr>
          <w:rFonts w:ascii="Optima" w:eastAsia="ヒラギノ角ゴ Pro W3" w:hAnsi="Optima"/>
          <w:sz w:val="22"/>
          <w:szCs w:val="22"/>
        </w:rPr>
        <w:t>, 54</w:t>
      </w:r>
      <w:r>
        <w:rPr>
          <w:rFonts w:ascii="Optima" w:eastAsia="ヒラギノ角ゴ Pro W3" w:hAnsi="Optima"/>
          <w:sz w:val="22"/>
          <w:szCs w:val="22"/>
        </w:rPr>
        <w:t>(21)</w:t>
      </w:r>
      <w:r w:rsidRPr="007658E9">
        <w:rPr>
          <w:rFonts w:ascii="Optima" w:eastAsia="ヒラギノ角ゴ Pro W3" w:hAnsi="Optima"/>
          <w:sz w:val="22"/>
          <w:szCs w:val="22"/>
        </w:rPr>
        <w:t xml:space="preserve">, 14096-14106. </w:t>
      </w:r>
      <w:r w:rsidRPr="007658E9">
        <w:rPr>
          <w:rFonts w:ascii="Optima" w:eastAsia="ヒラギノ角ゴ Pro W3" w:hAnsi="Optima" w:cs="Times New Roman"/>
          <w:sz w:val="22"/>
          <w:szCs w:val="22"/>
        </w:rPr>
        <w:t>doi.org/10.1021/acs.est.0c03605</w:t>
      </w:r>
      <w:r w:rsidR="00D15006">
        <w:rPr>
          <w:rFonts w:ascii="Optima" w:eastAsia="ヒラギノ角ゴ Pro W3" w:hAnsi="Optima" w:cs="Times New Roman"/>
          <w:sz w:val="22"/>
          <w:szCs w:val="22"/>
        </w:rPr>
        <w:t xml:space="preserve"> </w:t>
      </w:r>
      <w:r w:rsidR="00D15006" w:rsidRPr="00795719">
        <w:rPr>
          <w:rFonts w:ascii="Calibri Light" w:hAnsi="Calibri Light" w:cs="Calibri Light"/>
          <w:i/>
          <w:iCs/>
          <w:color w:val="0070C0"/>
          <w:sz w:val="20"/>
          <w:szCs w:val="20"/>
        </w:rPr>
        <w:t>(GC:</w:t>
      </w:r>
      <w:r w:rsidR="00E34F19">
        <w:rPr>
          <w:rFonts w:ascii="Calibri Light" w:hAnsi="Calibri Light" w:cs="Calibri Light"/>
          <w:i/>
          <w:iCs/>
          <w:color w:val="0070C0"/>
          <w:sz w:val="20"/>
          <w:szCs w:val="20"/>
        </w:rPr>
        <w:t>1</w:t>
      </w:r>
      <w:r w:rsidR="004464AA">
        <w:rPr>
          <w:rFonts w:ascii="Calibri Light" w:hAnsi="Calibri Light" w:cs="Calibri Light"/>
          <w:i/>
          <w:iCs/>
          <w:color w:val="0070C0"/>
          <w:sz w:val="20"/>
          <w:szCs w:val="20"/>
        </w:rPr>
        <w:t>8</w:t>
      </w:r>
      <w:r w:rsidR="00D15006" w:rsidRPr="00795719">
        <w:rPr>
          <w:rFonts w:ascii="Calibri Light" w:hAnsi="Calibri Light" w:cs="Calibri Light"/>
          <w:i/>
          <w:iCs/>
          <w:color w:val="0070C0"/>
          <w:sz w:val="20"/>
          <w:szCs w:val="20"/>
        </w:rPr>
        <w:t>)</w:t>
      </w:r>
    </w:p>
    <w:p w14:paraId="6DD06A54" w14:textId="6BE8EB9F" w:rsidR="00781E1D" w:rsidRPr="00781E1D" w:rsidRDefault="00781E1D" w:rsidP="00781E1D">
      <w:pPr>
        <w:pStyle w:val="ListParagraph"/>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autoSpaceDE w:val="0"/>
        <w:autoSpaceDN w:val="0"/>
        <w:adjustRightInd w:val="0"/>
        <w:ind w:left="360"/>
        <w:rPr>
          <w:rFonts w:ascii="Optima" w:eastAsia="ヒラギノ角ゴ Pro W3" w:hAnsi="Optima"/>
          <w:sz w:val="22"/>
          <w:szCs w:val="22"/>
        </w:rPr>
      </w:pPr>
      <w:r w:rsidRPr="00781E1D">
        <w:rPr>
          <w:rFonts w:ascii="Optima" w:eastAsia="ヒラギノ角ゴ Pro W3" w:hAnsi="Optima"/>
          <w:sz w:val="22"/>
          <w:szCs w:val="22"/>
        </w:rPr>
        <w:t>P Massicotte, RMW Amon, D Antoine, P Archambault, S Balzano, ...</w:t>
      </w:r>
      <w:r>
        <w:rPr>
          <w:rFonts w:ascii="Optima" w:eastAsia="ヒラギノ角ゴ Pro W3" w:hAnsi="Optima"/>
          <w:sz w:val="22"/>
          <w:szCs w:val="22"/>
        </w:rPr>
        <w:t xml:space="preserve"> </w:t>
      </w:r>
      <w:r w:rsidRPr="00781E1D">
        <w:rPr>
          <w:rFonts w:ascii="Optima" w:eastAsia="ヒラギノ角ゴ Pro W3" w:hAnsi="Optima"/>
          <w:sz w:val="22"/>
          <w:szCs w:val="22"/>
        </w:rPr>
        <w:t>(2021)</w:t>
      </w:r>
      <w:r>
        <w:rPr>
          <w:rFonts w:ascii="Optima" w:eastAsia="ヒラギノ角ゴ Pro W3" w:hAnsi="Optima"/>
          <w:sz w:val="22"/>
          <w:szCs w:val="22"/>
        </w:rPr>
        <w:t xml:space="preserve"> </w:t>
      </w:r>
      <w:r w:rsidRPr="00781E1D">
        <w:rPr>
          <w:rFonts w:ascii="Optima" w:eastAsia="ヒラギノ角ゴ Pro W3" w:hAnsi="Optima"/>
          <w:sz w:val="22"/>
          <w:szCs w:val="22"/>
        </w:rPr>
        <w:t xml:space="preserve">The MALINA oceanographic expedition: how do changes in ice cover, permafrost and UV radiation impact biodiversity and biogeochemical fluxes in the Arctic Ocean? </w:t>
      </w:r>
      <w:r w:rsidRPr="00927C70">
        <w:rPr>
          <w:rFonts w:ascii="Optima" w:eastAsia="ヒラギノ角ゴ Pro W3" w:hAnsi="Optima"/>
          <w:i/>
          <w:iCs/>
          <w:sz w:val="22"/>
          <w:szCs w:val="22"/>
        </w:rPr>
        <w:t>Earth Syst. Sci. Data,</w:t>
      </w:r>
      <w:r w:rsidRPr="00781E1D">
        <w:rPr>
          <w:rFonts w:ascii="Optima" w:eastAsia="ヒラギノ角ゴ Pro W3" w:hAnsi="Optima"/>
          <w:sz w:val="22"/>
          <w:szCs w:val="22"/>
        </w:rPr>
        <w:t xml:space="preserve"> 13, 1561–1592, https://doi.org/10.5194/essd-13-1561-2021</w:t>
      </w:r>
      <w:r w:rsidR="00D15006" w:rsidRPr="00D15006">
        <w:rPr>
          <w:rFonts w:ascii="Calibri Light" w:hAnsi="Calibri Light" w:cs="Calibri Light"/>
          <w:i/>
          <w:iCs/>
          <w:color w:val="0070C0"/>
          <w:sz w:val="20"/>
          <w:szCs w:val="20"/>
        </w:rPr>
        <w:t xml:space="preserve"> </w:t>
      </w:r>
      <w:r w:rsidR="00D15006" w:rsidRPr="00795719">
        <w:rPr>
          <w:rFonts w:ascii="Calibri Light" w:hAnsi="Calibri Light" w:cs="Calibri Light"/>
          <w:i/>
          <w:iCs/>
          <w:color w:val="0070C0"/>
          <w:sz w:val="20"/>
          <w:szCs w:val="20"/>
        </w:rPr>
        <w:t>(GC:</w:t>
      </w:r>
      <w:r w:rsidR="00E34F19">
        <w:rPr>
          <w:rFonts w:ascii="Calibri Light" w:hAnsi="Calibri Light" w:cs="Calibri Light"/>
          <w:i/>
          <w:iCs/>
          <w:color w:val="0070C0"/>
          <w:sz w:val="20"/>
          <w:szCs w:val="20"/>
        </w:rPr>
        <w:t>4</w:t>
      </w:r>
      <w:r w:rsidR="00D15006" w:rsidRPr="00795719">
        <w:rPr>
          <w:rFonts w:ascii="Calibri Light" w:hAnsi="Calibri Light" w:cs="Calibri Light"/>
          <w:i/>
          <w:iCs/>
          <w:color w:val="0070C0"/>
          <w:sz w:val="20"/>
          <w:szCs w:val="20"/>
        </w:rPr>
        <w:t>)</w:t>
      </w:r>
    </w:p>
    <w:p w14:paraId="72B569E3" w14:textId="0C568EDA" w:rsidR="00FB61A5" w:rsidRDefault="00FB61A5" w:rsidP="00FB61A5">
      <w:pPr>
        <w:pStyle w:val="ListParagraph"/>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autoSpaceDE w:val="0"/>
        <w:autoSpaceDN w:val="0"/>
        <w:adjustRightInd w:val="0"/>
        <w:ind w:left="360"/>
        <w:rPr>
          <w:rFonts w:ascii="Optima" w:hAnsi="Optima"/>
          <w:sz w:val="22"/>
          <w:szCs w:val="22"/>
        </w:rPr>
      </w:pPr>
      <w:r w:rsidRPr="00FB61A5">
        <w:rPr>
          <w:rFonts w:ascii="Optima" w:hAnsi="Optima"/>
          <w:sz w:val="22"/>
          <w:szCs w:val="22"/>
        </w:rPr>
        <w:t>Koehler,</w:t>
      </w:r>
      <w:r>
        <w:rPr>
          <w:rFonts w:ascii="Optima" w:hAnsi="Optima"/>
          <w:sz w:val="22"/>
          <w:szCs w:val="22"/>
        </w:rPr>
        <w:t xml:space="preserve"> B.,</w:t>
      </w:r>
      <w:r w:rsidRPr="00FB61A5">
        <w:rPr>
          <w:rFonts w:ascii="Optima" w:hAnsi="Optima"/>
          <w:sz w:val="22"/>
          <w:szCs w:val="22"/>
        </w:rPr>
        <w:t xml:space="preserve"> </w:t>
      </w:r>
      <w:r w:rsidRPr="0006590D">
        <w:rPr>
          <w:rFonts w:ascii="Optima" w:hAnsi="Optima"/>
          <w:sz w:val="22"/>
          <w:szCs w:val="22"/>
          <w:u w:val="single"/>
        </w:rPr>
        <w:t>L. C. Powers</w:t>
      </w:r>
      <w:r w:rsidRPr="00FB61A5">
        <w:rPr>
          <w:rFonts w:ascii="Optima" w:hAnsi="Optima"/>
          <w:sz w:val="22"/>
          <w:szCs w:val="22"/>
        </w:rPr>
        <w:t>, R</w:t>
      </w:r>
      <w:r>
        <w:rPr>
          <w:rFonts w:ascii="Optima" w:hAnsi="Optima"/>
          <w:sz w:val="22"/>
          <w:szCs w:val="22"/>
        </w:rPr>
        <w:t>.</w:t>
      </w:r>
      <w:r w:rsidRPr="00FB61A5">
        <w:rPr>
          <w:rFonts w:ascii="Optima" w:hAnsi="Optima"/>
          <w:sz w:val="22"/>
          <w:szCs w:val="22"/>
        </w:rPr>
        <w:t xml:space="preserve"> M. Cory, A</w:t>
      </w:r>
      <w:r>
        <w:rPr>
          <w:rFonts w:ascii="Optima" w:hAnsi="Optima"/>
          <w:sz w:val="22"/>
          <w:szCs w:val="22"/>
        </w:rPr>
        <w:t>.</w:t>
      </w:r>
      <w:r w:rsidRPr="00FB61A5">
        <w:rPr>
          <w:rFonts w:ascii="Optima" w:hAnsi="Optima"/>
          <w:sz w:val="22"/>
          <w:szCs w:val="22"/>
        </w:rPr>
        <w:t xml:space="preserve"> V. </w:t>
      </w:r>
      <w:proofErr w:type="spellStart"/>
      <w:r w:rsidRPr="00FB61A5">
        <w:rPr>
          <w:rFonts w:ascii="Optima" w:hAnsi="Optima"/>
          <w:sz w:val="22"/>
          <w:szCs w:val="22"/>
        </w:rPr>
        <w:t>Vähätalo</w:t>
      </w:r>
      <w:proofErr w:type="spellEnd"/>
      <w:r w:rsidRPr="00FB61A5">
        <w:rPr>
          <w:rFonts w:ascii="Optima" w:hAnsi="Optima"/>
          <w:sz w:val="22"/>
          <w:szCs w:val="22"/>
        </w:rPr>
        <w:t>, K</w:t>
      </w:r>
      <w:r>
        <w:rPr>
          <w:rFonts w:ascii="Optima" w:hAnsi="Optima"/>
          <w:sz w:val="22"/>
          <w:szCs w:val="22"/>
        </w:rPr>
        <w:t>.</w:t>
      </w:r>
      <w:r w:rsidRPr="00FB61A5">
        <w:rPr>
          <w:rFonts w:ascii="Optima" w:hAnsi="Optima"/>
          <w:sz w:val="22"/>
          <w:szCs w:val="22"/>
        </w:rPr>
        <w:t xml:space="preserve"> Einarsdóttir, </w:t>
      </w:r>
      <w:proofErr w:type="spellStart"/>
      <w:r w:rsidRPr="00FB61A5">
        <w:rPr>
          <w:rFonts w:ascii="Optima" w:hAnsi="Optima"/>
          <w:sz w:val="22"/>
          <w:szCs w:val="22"/>
        </w:rPr>
        <w:t>Y</w:t>
      </w:r>
      <w:r>
        <w:rPr>
          <w:rFonts w:ascii="Optima" w:hAnsi="Optima"/>
          <w:sz w:val="22"/>
          <w:szCs w:val="22"/>
        </w:rPr>
        <w:t>.</w:t>
      </w:r>
      <w:r w:rsidRPr="00FB61A5">
        <w:rPr>
          <w:rFonts w:ascii="Optima" w:hAnsi="Optima"/>
          <w:sz w:val="22"/>
          <w:szCs w:val="22"/>
        </w:rPr>
        <w:t>Gu</w:t>
      </w:r>
      <w:proofErr w:type="spellEnd"/>
      <w:r w:rsidRPr="00FB61A5">
        <w:rPr>
          <w:rFonts w:ascii="Optima" w:hAnsi="Optima"/>
          <w:sz w:val="22"/>
          <w:szCs w:val="22"/>
        </w:rPr>
        <w:t>, C</w:t>
      </w:r>
      <w:r>
        <w:rPr>
          <w:rFonts w:ascii="Optima" w:hAnsi="Optima"/>
          <w:sz w:val="22"/>
          <w:szCs w:val="22"/>
        </w:rPr>
        <w:t>.</w:t>
      </w:r>
      <w:r w:rsidRPr="00FB61A5">
        <w:rPr>
          <w:rFonts w:ascii="Optima" w:hAnsi="Optima"/>
          <w:sz w:val="22"/>
          <w:szCs w:val="22"/>
        </w:rPr>
        <w:t xml:space="preserve"> P. Ward, L</w:t>
      </w:r>
      <w:r>
        <w:rPr>
          <w:rFonts w:ascii="Optima" w:hAnsi="Optima"/>
          <w:sz w:val="22"/>
          <w:szCs w:val="22"/>
        </w:rPr>
        <w:t>.</w:t>
      </w:r>
      <w:r w:rsidRPr="00FB61A5">
        <w:rPr>
          <w:rFonts w:ascii="Optima" w:hAnsi="Optima"/>
          <w:sz w:val="22"/>
          <w:szCs w:val="22"/>
        </w:rPr>
        <w:t xml:space="preserve"> J. </w:t>
      </w:r>
      <w:proofErr w:type="spellStart"/>
      <w:r w:rsidRPr="00FB61A5">
        <w:rPr>
          <w:rFonts w:ascii="Optima" w:hAnsi="Optima"/>
          <w:sz w:val="22"/>
          <w:szCs w:val="22"/>
        </w:rPr>
        <w:t>Tranvik</w:t>
      </w:r>
      <w:proofErr w:type="spellEnd"/>
      <w:r w:rsidRPr="00FB61A5">
        <w:rPr>
          <w:rFonts w:ascii="Optima" w:hAnsi="Optima"/>
          <w:sz w:val="22"/>
          <w:szCs w:val="22"/>
        </w:rPr>
        <w:t xml:space="preserve">, </w:t>
      </w:r>
      <w:r>
        <w:rPr>
          <w:rFonts w:ascii="Optima" w:hAnsi="Optima"/>
          <w:sz w:val="22"/>
          <w:szCs w:val="22"/>
        </w:rPr>
        <w:t xml:space="preserve">and </w:t>
      </w:r>
      <w:r w:rsidRPr="00FB61A5">
        <w:rPr>
          <w:rFonts w:ascii="Optima" w:hAnsi="Optima"/>
          <w:sz w:val="22"/>
          <w:szCs w:val="22"/>
        </w:rPr>
        <w:t xml:space="preserve">W. L. </w:t>
      </w:r>
      <w:r w:rsidRPr="00A55CE4">
        <w:rPr>
          <w:rFonts w:ascii="Optima" w:hAnsi="Optima"/>
          <w:b/>
          <w:bCs/>
          <w:sz w:val="22"/>
          <w:szCs w:val="22"/>
        </w:rPr>
        <w:t>Miller</w:t>
      </w:r>
      <w:r>
        <w:rPr>
          <w:rFonts w:ascii="Optima" w:hAnsi="Optima"/>
          <w:sz w:val="22"/>
          <w:szCs w:val="22"/>
        </w:rPr>
        <w:t xml:space="preserve"> (202</w:t>
      </w:r>
      <w:r w:rsidR="00A85BB6">
        <w:rPr>
          <w:rFonts w:ascii="Optima" w:hAnsi="Optima"/>
          <w:sz w:val="22"/>
          <w:szCs w:val="22"/>
        </w:rPr>
        <w:t>2</w:t>
      </w:r>
      <w:r>
        <w:rPr>
          <w:rFonts w:ascii="Optima" w:hAnsi="Optima"/>
          <w:sz w:val="22"/>
          <w:szCs w:val="22"/>
        </w:rPr>
        <w:t xml:space="preserve">) </w:t>
      </w:r>
      <w:r w:rsidRPr="00FB61A5">
        <w:rPr>
          <w:rFonts w:ascii="Optima" w:hAnsi="Optima"/>
          <w:sz w:val="22"/>
          <w:szCs w:val="22"/>
        </w:rPr>
        <w:t xml:space="preserve">Inter-laboratory differences in the apparent quantum yield for </w:t>
      </w:r>
      <w:r w:rsidRPr="00FB61A5">
        <w:rPr>
          <w:rFonts w:ascii="Optima" w:hAnsi="Optima"/>
          <w:sz w:val="22"/>
          <w:szCs w:val="22"/>
        </w:rPr>
        <w:lastRenderedPageBreak/>
        <w:t>photochemical oxidation of dissolved organic carbon, and implications for photochemical rate modeling</w:t>
      </w:r>
      <w:r>
        <w:rPr>
          <w:rFonts w:ascii="Optima" w:hAnsi="Optima"/>
          <w:sz w:val="22"/>
          <w:szCs w:val="22"/>
        </w:rPr>
        <w:t xml:space="preserve">. </w:t>
      </w:r>
      <w:r w:rsidR="00A85BB6">
        <w:rPr>
          <w:rFonts w:ascii="Optima" w:hAnsi="Optima"/>
          <w:sz w:val="22"/>
          <w:szCs w:val="22"/>
        </w:rPr>
        <w:t>Limnology &amp; Oceanography</w:t>
      </w:r>
      <w:r w:rsidR="006B4850">
        <w:rPr>
          <w:rFonts w:ascii="Optima" w:hAnsi="Optima"/>
          <w:sz w:val="22"/>
          <w:szCs w:val="22"/>
        </w:rPr>
        <w:t>:</w:t>
      </w:r>
      <w:r w:rsidR="005E1DAD">
        <w:rPr>
          <w:rFonts w:ascii="Optima" w:hAnsi="Optima"/>
          <w:sz w:val="22"/>
          <w:szCs w:val="22"/>
        </w:rPr>
        <w:t xml:space="preserve"> Methods</w:t>
      </w:r>
      <w:r w:rsidR="00A85BB6">
        <w:rPr>
          <w:rFonts w:ascii="Optima" w:hAnsi="Optima"/>
          <w:sz w:val="22"/>
          <w:szCs w:val="22"/>
        </w:rPr>
        <w:t xml:space="preserve">; </w:t>
      </w:r>
      <w:r w:rsidR="006B4850" w:rsidRPr="00781E1D">
        <w:rPr>
          <w:rFonts w:ascii="Optima" w:eastAsia="ヒラギノ角ゴ Pro W3" w:hAnsi="Optima"/>
          <w:sz w:val="22"/>
          <w:szCs w:val="22"/>
        </w:rPr>
        <w:t>doi</w:t>
      </w:r>
      <w:r w:rsidR="006B4850">
        <w:rPr>
          <w:rFonts w:ascii="Optima" w:eastAsia="ヒラギノ角ゴ Pro W3" w:hAnsi="Optima"/>
          <w:sz w:val="22"/>
          <w:szCs w:val="22"/>
        </w:rPr>
        <w:t>:</w:t>
      </w:r>
      <w:r w:rsidR="006B4850" w:rsidRPr="00781E1D">
        <w:rPr>
          <w:rFonts w:ascii="Optima" w:eastAsia="ヒラギノ角ゴ Pro W3" w:hAnsi="Optima"/>
          <w:sz w:val="22"/>
          <w:szCs w:val="22"/>
        </w:rPr>
        <w:t>10.</w:t>
      </w:r>
      <w:r w:rsidR="006B4850">
        <w:rPr>
          <w:rFonts w:ascii="Optima" w:eastAsia="ヒラギノ角ゴ Pro W3" w:hAnsi="Optima"/>
          <w:sz w:val="22"/>
          <w:szCs w:val="22"/>
        </w:rPr>
        <w:t>1002/lom3.10489</w:t>
      </w:r>
      <w:r w:rsidR="006B4850" w:rsidRPr="00795719">
        <w:rPr>
          <w:rFonts w:ascii="Calibri Light" w:hAnsi="Calibri Light" w:cs="Calibri Light"/>
          <w:i/>
          <w:iCs/>
          <w:color w:val="0070C0"/>
          <w:sz w:val="20"/>
          <w:szCs w:val="20"/>
        </w:rPr>
        <w:t xml:space="preserve"> </w:t>
      </w:r>
      <w:r w:rsidR="00D15006" w:rsidRPr="00795719">
        <w:rPr>
          <w:rFonts w:ascii="Calibri Light" w:hAnsi="Calibri Light" w:cs="Calibri Light"/>
          <w:i/>
          <w:iCs/>
          <w:color w:val="0070C0"/>
          <w:sz w:val="20"/>
          <w:szCs w:val="20"/>
        </w:rPr>
        <w:t>(GC:</w:t>
      </w:r>
      <w:r w:rsidR="004464AA">
        <w:rPr>
          <w:rFonts w:ascii="Calibri Light" w:hAnsi="Calibri Light" w:cs="Calibri Light"/>
          <w:i/>
          <w:iCs/>
          <w:color w:val="0070C0"/>
          <w:sz w:val="20"/>
          <w:szCs w:val="20"/>
        </w:rPr>
        <w:t>7</w:t>
      </w:r>
      <w:r w:rsidR="00D15006" w:rsidRPr="00795719">
        <w:rPr>
          <w:rFonts w:ascii="Calibri Light" w:hAnsi="Calibri Light" w:cs="Calibri Light"/>
          <w:i/>
          <w:iCs/>
          <w:color w:val="0070C0"/>
          <w:sz w:val="20"/>
          <w:szCs w:val="20"/>
        </w:rPr>
        <w:t>)</w:t>
      </w:r>
    </w:p>
    <w:p w14:paraId="781A6F2C" w14:textId="5546A6FF" w:rsidR="000E4ABB" w:rsidRPr="000E4ABB" w:rsidRDefault="000E4ABB" w:rsidP="000E4ABB">
      <w:pPr>
        <w:pStyle w:val="ListParagraph"/>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autoSpaceDE w:val="0"/>
        <w:autoSpaceDN w:val="0"/>
        <w:adjustRightInd w:val="0"/>
        <w:ind w:left="360"/>
        <w:rPr>
          <w:rFonts w:ascii="Optima" w:hAnsi="Optima"/>
          <w:sz w:val="22"/>
          <w:szCs w:val="22"/>
        </w:rPr>
      </w:pPr>
      <w:r w:rsidRPr="009F1AC8">
        <w:rPr>
          <w:rFonts w:ascii="Optima" w:hAnsi="Optima"/>
          <w:sz w:val="22"/>
          <w:szCs w:val="22"/>
        </w:rPr>
        <w:t xml:space="preserve">Zhu, Y., L. C. Powers, D. J. Kieber, and W. L. </w:t>
      </w:r>
      <w:r w:rsidRPr="000E4ABB">
        <w:rPr>
          <w:rFonts w:ascii="Optima" w:hAnsi="Optima"/>
          <w:sz w:val="22"/>
          <w:szCs w:val="22"/>
        </w:rPr>
        <w:t xml:space="preserve">Miller </w:t>
      </w:r>
      <w:r w:rsidRPr="009F1AC8">
        <w:rPr>
          <w:rFonts w:ascii="Optima" w:hAnsi="Optima"/>
          <w:sz w:val="22"/>
          <w:szCs w:val="22"/>
        </w:rPr>
        <w:t>(2022) Depth-resolved photochemical production of hydrogen peroxide in the global ocean using remotely sensed ocean color</w:t>
      </w:r>
      <w:r>
        <w:rPr>
          <w:rFonts w:ascii="Optima" w:hAnsi="Optima"/>
          <w:sz w:val="22"/>
          <w:szCs w:val="22"/>
        </w:rPr>
        <w:t xml:space="preserve">. </w:t>
      </w:r>
      <w:r w:rsidRPr="000E4ABB">
        <w:rPr>
          <w:rFonts w:ascii="Optima" w:hAnsi="Optima"/>
          <w:sz w:val="22"/>
          <w:szCs w:val="22"/>
        </w:rPr>
        <w:t>Front</w:t>
      </w:r>
      <w:r w:rsidR="00B96230">
        <w:rPr>
          <w:rFonts w:ascii="Optima" w:hAnsi="Optima"/>
          <w:sz w:val="22"/>
          <w:szCs w:val="22"/>
        </w:rPr>
        <w:t>iers</w:t>
      </w:r>
      <w:r w:rsidRPr="000E4ABB">
        <w:rPr>
          <w:rFonts w:ascii="Optima" w:hAnsi="Optima"/>
          <w:sz w:val="22"/>
          <w:szCs w:val="22"/>
        </w:rPr>
        <w:t xml:space="preserve"> Remote Sens</w:t>
      </w:r>
      <w:r w:rsidR="00B96230">
        <w:rPr>
          <w:rFonts w:ascii="Optima" w:hAnsi="Optima"/>
          <w:sz w:val="22"/>
          <w:szCs w:val="22"/>
        </w:rPr>
        <w:t>ing,</w:t>
      </w:r>
      <w:r w:rsidRPr="000E4ABB">
        <w:rPr>
          <w:rFonts w:ascii="Optima" w:hAnsi="Optima"/>
          <w:sz w:val="22"/>
          <w:szCs w:val="22"/>
        </w:rPr>
        <w:t xml:space="preserve"> 3:1009398. </w:t>
      </w:r>
      <w:proofErr w:type="spellStart"/>
      <w:r w:rsidRPr="000E4ABB">
        <w:rPr>
          <w:rFonts w:ascii="Optima" w:hAnsi="Optima"/>
          <w:sz w:val="22"/>
          <w:szCs w:val="22"/>
        </w:rPr>
        <w:t>doi</w:t>
      </w:r>
      <w:proofErr w:type="spellEnd"/>
      <w:r w:rsidRPr="000E4ABB">
        <w:rPr>
          <w:rFonts w:ascii="Optima" w:hAnsi="Optima"/>
          <w:sz w:val="22"/>
          <w:szCs w:val="22"/>
        </w:rPr>
        <w:t>: 10.3389/frsen.2022.1009398</w:t>
      </w:r>
      <w:r w:rsidR="00E34F19">
        <w:rPr>
          <w:rFonts w:ascii="Optima" w:hAnsi="Optima"/>
          <w:sz w:val="22"/>
          <w:szCs w:val="22"/>
        </w:rPr>
        <w:t xml:space="preserve"> </w:t>
      </w:r>
      <w:r w:rsidR="00E34F19" w:rsidRPr="00795719">
        <w:rPr>
          <w:rFonts w:ascii="Calibri Light" w:hAnsi="Calibri Light" w:cs="Calibri Light"/>
          <w:i/>
          <w:iCs/>
          <w:color w:val="0070C0"/>
          <w:sz w:val="20"/>
          <w:szCs w:val="20"/>
        </w:rPr>
        <w:t>(GC:</w:t>
      </w:r>
      <w:r w:rsidR="004464AA">
        <w:rPr>
          <w:rFonts w:ascii="Calibri Light" w:hAnsi="Calibri Light" w:cs="Calibri Light"/>
          <w:i/>
          <w:iCs/>
          <w:color w:val="0070C0"/>
          <w:sz w:val="20"/>
          <w:szCs w:val="20"/>
        </w:rPr>
        <w:t>3</w:t>
      </w:r>
      <w:r w:rsidR="00E34F19" w:rsidRPr="00795719">
        <w:rPr>
          <w:rFonts w:ascii="Calibri Light" w:hAnsi="Calibri Light" w:cs="Calibri Light"/>
          <w:i/>
          <w:iCs/>
          <w:color w:val="0070C0"/>
          <w:sz w:val="20"/>
          <w:szCs w:val="20"/>
        </w:rPr>
        <w:t>)</w:t>
      </w:r>
    </w:p>
    <w:p w14:paraId="7BB4417C" w14:textId="49F59E87" w:rsidR="006F7C6C" w:rsidRDefault="009F1AC8" w:rsidP="006F7C6C">
      <w:pPr>
        <w:pStyle w:val="ListParagraph"/>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autoSpaceDE w:val="0"/>
        <w:autoSpaceDN w:val="0"/>
        <w:adjustRightInd w:val="0"/>
        <w:ind w:left="360"/>
        <w:rPr>
          <w:rFonts w:ascii="Optima" w:hAnsi="Optima"/>
          <w:sz w:val="22"/>
          <w:szCs w:val="22"/>
        </w:rPr>
      </w:pPr>
      <w:r w:rsidRPr="00A047F1">
        <w:rPr>
          <w:rFonts w:ascii="Optima" w:hAnsi="Optima"/>
          <w:sz w:val="22"/>
          <w:szCs w:val="22"/>
          <w:u w:val="single"/>
        </w:rPr>
        <w:t>Arlinghaus</w:t>
      </w:r>
      <w:r w:rsidRPr="009F1AC8">
        <w:rPr>
          <w:rFonts w:ascii="Optima" w:hAnsi="Optima"/>
          <w:sz w:val="22"/>
          <w:szCs w:val="22"/>
        </w:rPr>
        <w:t xml:space="preserve">, K., A. Frossard, and W. L. </w:t>
      </w:r>
      <w:r w:rsidRPr="009F1AC8">
        <w:rPr>
          <w:rFonts w:ascii="Optima" w:hAnsi="Optima"/>
          <w:b/>
          <w:bCs/>
          <w:sz w:val="22"/>
          <w:szCs w:val="22"/>
        </w:rPr>
        <w:t>Miller</w:t>
      </w:r>
      <w:r w:rsidRPr="009F1AC8">
        <w:rPr>
          <w:rFonts w:ascii="Optima" w:hAnsi="Optima"/>
          <w:sz w:val="22"/>
          <w:szCs w:val="22"/>
        </w:rPr>
        <w:t xml:space="preserve"> (202</w:t>
      </w:r>
      <w:r w:rsidR="00C0422D">
        <w:rPr>
          <w:rFonts w:ascii="Optima" w:hAnsi="Optima"/>
          <w:sz w:val="22"/>
          <w:szCs w:val="22"/>
        </w:rPr>
        <w:t>3</w:t>
      </w:r>
      <w:r w:rsidRPr="009F1AC8">
        <w:rPr>
          <w:rFonts w:ascii="Optima" w:hAnsi="Optima"/>
          <w:sz w:val="22"/>
          <w:szCs w:val="22"/>
        </w:rPr>
        <w:t>)</w:t>
      </w:r>
      <w:r w:rsidR="00385523">
        <w:rPr>
          <w:rFonts w:ascii="Optima" w:hAnsi="Optima"/>
          <w:sz w:val="22"/>
          <w:szCs w:val="22"/>
        </w:rPr>
        <w:t xml:space="preserve"> Examining superoxide dynamics in irradiated natural waters. </w:t>
      </w:r>
      <w:r w:rsidR="00385523" w:rsidRPr="00B96230">
        <w:rPr>
          <w:rFonts w:ascii="Optima" w:hAnsi="Optima"/>
          <w:sz w:val="22"/>
          <w:szCs w:val="22"/>
        </w:rPr>
        <w:t>Limnology and Oceanography</w:t>
      </w:r>
      <w:r w:rsidR="00B96230">
        <w:rPr>
          <w:rFonts w:ascii="Optima" w:hAnsi="Optima"/>
          <w:sz w:val="22"/>
          <w:szCs w:val="22"/>
        </w:rPr>
        <w:t>,</w:t>
      </w:r>
      <w:r w:rsidR="009C1B7E" w:rsidRPr="00B96230">
        <w:rPr>
          <w:rFonts w:ascii="Optima" w:hAnsi="Optima"/>
          <w:sz w:val="22"/>
          <w:szCs w:val="22"/>
        </w:rPr>
        <w:t xml:space="preserve"> </w:t>
      </w:r>
      <w:r w:rsidR="00A047F1">
        <w:rPr>
          <w:rFonts w:ascii="Optima" w:hAnsi="Optima"/>
          <w:sz w:val="22"/>
          <w:szCs w:val="22"/>
        </w:rPr>
        <w:t>68(4),</w:t>
      </w:r>
      <w:r w:rsidR="009C1B7E" w:rsidRPr="00C0422D">
        <w:rPr>
          <w:rFonts w:ascii="Optima" w:hAnsi="Optima"/>
          <w:sz w:val="22"/>
          <w:szCs w:val="22"/>
        </w:rPr>
        <w:t xml:space="preserve"> 1–13</w:t>
      </w:r>
      <w:r w:rsidR="00C0422D" w:rsidRPr="00C0422D">
        <w:rPr>
          <w:rFonts w:ascii="Optima" w:hAnsi="Optima"/>
          <w:sz w:val="22"/>
          <w:szCs w:val="22"/>
        </w:rPr>
        <w:t>. doi:10.1002/lno.12316</w:t>
      </w:r>
    </w:p>
    <w:p w14:paraId="234D8A59" w14:textId="25358EC0" w:rsidR="001D3284" w:rsidRPr="006F7C6C" w:rsidRDefault="006F7C6C" w:rsidP="006F7C6C">
      <w:pPr>
        <w:pStyle w:val="ListParagraph"/>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autoSpaceDE w:val="0"/>
        <w:autoSpaceDN w:val="0"/>
        <w:adjustRightInd w:val="0"/>
        <w:ind w:left="360"/>
        <w:rPr>
          <w:rFonts w:ascii="Optima" w:hAnsi="Optima"/>
          <w:sz w:val="22"/>
          <w:szCs w:val="22"/>
        </w:rPr>
      </w:pPr>
      <w:r>
        <w:rPr>
          <w:rFonts w:ascii="Optima" w:hAnsi="Optima"/>
          <w:sz w:val="22"/>
          <w:szCs w:val="22"/>
        </w:rPr>
        <w:t xml:space="preserve">Kieber, D.J., </w:t>
      </w:r>
      <w:r w:rsidRPr="009F1AC8">
        <w:rPr>
          <w:rFonts w:ascii="Optima" w:hAnsi="Optima"/>
          <w:sz w:val="22"/>
          <w:szCs w:val="22"/>
        </w:rPr>
        <w:t xml:space="preserve">L. C. Powers, </w:t>
      </w:r>
      <w:r w:rsidR="00E5155B">
        <w:rPr>
          <w:rFonts w:ascii="Optima" w:hAnsi="Optima"/>
          <w:sz w:val="22"/>
          <w:szCs w:val="22"/>
        </w:rPr>
        <w:t xml:space="preserve">A. Stubbins, and </w:t>
      </w:r>
      <w:r w:rsidR="00E5155B" w:rsidRPr="009F1AC8">
        <w:rPr>
          <w:rFonts w:ascii="Optima" w:hAnsi="Optima"/>
          <w:sz w:val="22"/>
          <w:szCs w:val="22"/>
        </w:rPr>
        <w:t xml:space="preserve">W. L. </w:t>
      </w:r>
      <w:r w:rsidR="00E5155B" w:rsidRPr="009F1AC8">
        <w:rPr>
          <w:rFonts w:ascii="Optima" w:hAnsi="Optima"/>
          <w:b/>
          <w:bCs/>
          <w:sz w:val="22"/>
          <w:szCs w:val="22"/>
        </w:rPr>
        <w:t>Miller</w:t>
      </w:r>
      <w:r w:rsidR="00E5155B" w:rsidRPr="009F1AC8">
        <w:rPr>
          <w:rFonts w:ascii="Optima" w:hAnsi="Optima"/>
          <w:sz w:val="22"/>
          <w:szCs w:val="22"/>
        </w:rPr>
        <w:t xml:space="preserve"> (202</w:t>
      </w:r>
      <w:r w:rsidR="00FB2D99">
        <w:rPr>
          <w:rFonts w:ascii="Optima" w:hAnsi="Optima"/>
          <w:sz w:val="22"/>
          <w:szCs w:val="22"/>
        </w:rPr>
        <w:t>4</w:t>
      </w:r>
      <w:r w:rsidR="00E5155B" w:rsidRPr="009F1AC8">
        <w:rPr>
          <w:rFonts w:ascii="Optima" w:hAnsi="Optima"/>
          <w:sz w:val="22"/>
          <w:szCs w:val="22"/>
        </w:rPr>
        <w:t>)</w:t>
      </w:r>
      <w:r w:rsidR="00E5155B">
        <w:rPr>
          <w:rFonts w:ascii="Optima" w:hAnsi="Optima"/>
          <w:sz w:val="22"/>
          <w:szCs w:val="22"/>
        </w:rPr>
        <w:t xml:space="preserve"> </w:t>
      </w:r>
      <w:r w:rsidRPr="006F7C6C">
        <w:rPr>
          <w:rFonts w:ascii="Optima" w:hAnsi="Optima"/>
          <w:sz w:val="22"/>
          <w:szCs w:val="22"/>
        </w:rPr>
        <w:t>Marine Photochemistry of Organic Matter: Processes and Impacts</w:t>
      </w:r>
      <w:r w:rsidR="00E5155B">
        <w:rPr>
          <w:rFonts w:ascii="Optima" w:hAnsi="Optima"/>
          <w:sz w:val="22"/>
          <w:szCs w:val="22"/>
        </w:rPr>
        <w:t xml:space="preserve">. </w:t>
      </w:r>
      <w:r w:rsidR="00E5155B" w:rsidRPr="00E5155B">
        <w:rPr>
          <w:rFonts w:ascii="Optima" w:hAnsi="Optima"/>
          <w:b/>
          <w:bCs/>
          <w:sz w:val="22"/>
          <w:szCs w:val="22"/>
        </w:rPr>
        <w:t>In</w:t>
      </w:r>
      <w:r w:rsidR="00E5155B" w:rsidRPr="00E5155B">
        <w:rPr>
          <w:rFonts w:ascii="Optima" w:hAnsi="Optima"/>
          <w:i/>
          <w:iCs/>
          <w:sz w:val="22"/>
          <w:szCs w:val="22"/>
        </w:rPr>
        <w:t xml:space="preserve"> </w:t>
      </w:r>
      <w:r w:rsidR="00E5155B">
        <w:rPr>
          <w:rFonts w:ascii="Optima" w:hAnsi="Optima"/>
          <w:i/>
          <w:iCs/>
          <w:sz w:val="22"/>
          <w:szCs w:val="22"/>
        </w:rPr>
        <w:t>Biogeochemistry of Marine Dissolved Organic Matter (3</w:t>
      </w:r>
      <w:r w:rsidR="00E5155B" w:rsidRPr="00E5155B">
        <w:rPr>
          <w:rFonts w:ascii="Optima" w:hAnsi="Optima"/>
          <w:i/>
          <w:iCs/>
          <w:sz w:val="22"/>
          <w:szCs w:val="22"/>
          <w:vertAlign w:val="superscript"/>
        </w:rPr>
        <w:t>rd</w:t>
      </w:r>
      <w:r w:rsidR="00E5155B">
        <w:rPr>
          <w:rFonts w:ascii="Optima" w:hAnsi="Optima"/>
          <w:i/>
          <w:iCs/>
          <w:sz w:val="22"/>
          <w:szCs w:val="22"/>
        </w:rPr>
        <w:t xml:space="preserve"> Edition)</w:t>
      </w:r>
      <w:r w:rsidR="00E5155B" w:rsidRPr="00795719">
        <w:rPr>
          <w:rFonts w:ascii="Optima" w:hAnsi="Optima"/>
          <w:sz w:val="22"/>
          <w:szCs w:val="22"/>
        </w:rPr>
        <w:t>, eds. D.</w:t>
      </w:r>
      <w:r w:rsidR="00E5155B">
        <w:rPr>
          <w:rFonts w:ascii="Optima" w:hAnsi="Optima"/>
          <w:sz w:val="22"/>
          <w:szCs w:val="22"/>
        </w:rPr>
        <w:t>A.</w:t>
      </w:r>
      <w:r w:rsidR="00E5155B" w:rsidRPr="00795719">
        <w:rPr>
          <w:rFonts w:ascii="Optima" w:hAnsi="Optima"/>
          <w:sz w:val="22"/>
          <w:szCs w:val="22"/>
        </w:rPr>
        <w:t xml:space="preserve"> </w:t>
      </w:r>
      <w:r w:rsidR="00E5155B">
        <w:rPr>
          <w:rFonts w:ascii="Optima" w:hAnsi="Optima"/>
          <w:sz w:val="22"/>
          <w:szCs w:val="22"/>
        </w:rPr>
        <w:t>Hansell</w:t>
      </w:r>
      <w:r w:rsidR="00E5155B" w:rsidRPr="00795719">
        <w:rPr>
          <w:rFonts w:ascii="Optima" w:hAnsi="Optima"/>
          <w:sz w:val="22"/>
          <w:szCs w:val="22"/>
        </w:rPr>
        <w:t xml:space="preserve">, and </w:t>
      </w:r>
      <w:r w:rsidR="00E5155B">
        <w:rPr>
          <w:rFonts w:ascii="Optima" w:hAnsi="Optima"/>
          <w:sz w:val="22"/>
          <w:szCs w:val="22"/>
        </w:rPr>
        <w:t>C.A. Carlson</w:t>
      </w:r>
      <w:r w:rsidR="00E5155B" w:rsidRPr="00795719">
        <w:rPr>
          <w:rFonts w:ascii="Optima" w:hAnsi="Optima"/>
          <w:sz w:val="22"/>
          <w:szCs w:val="22"/>
        </w:rPr>
        <w:t xml:space="preserve">, </w:t>
      </w:r>
      <w:r w:rsidR="00E5155B">
        <w:rPr>
          <w:rFonts w:ascii="Optima" w:hAnsi="Optima"/>
          <w:sz w:val="22"/>
          <w:szCs w:val="22"/>
        </w:rPr>
        <w:t>Academic Press</w:t>
      </w:r>
      <w:r w:rsidR="00E12E93">
        <w:rPr>
          <w:rFonts w:ascii="Optima" w:hAnsi="Optima"/>
          <w:sz w:val="22"/>
          <w:szCs w:val="22"/>
        </w:rPr>
        <w:t>. ISBN: 978-0-443-13858-4.</w:t>
      </w:r>
      <w:r w:rsidR="004464AA">
        <w:rPr>
          <w:rFonts w:ascii="Optima" w:hAnsi="Optima"/>
          <w:sz w:val="22"/>
          <w:szCs w:val="22"/>
        </w:rPr>
        <w:t xml:space="preserve"> </w:t>
      </w:r>
      <w:r w:rsidR="004464AA" w:rsidRPr="00795719">
        <w:rPr>
          <w:rFonts w:ascii="Calibri Light" w:hAnsi="Calibri Light" w:cs="Calibri Light"/>
          <w:i/>
          <w:iCs/>
          <w:color w:val="0070C0"/>
          <w:sz w:val="20"/>
          <w:szCs w:val="20"/>
        </w:rPr>
        <w:t>(GC:</w:t>
      </w:r>
      <w:r w:rsidR="004464AA">
        <w:rPr>
          <w:rFonts w:ascii="Calibri Light" w:hAnsi="Calibri Light" w:cs="Calibri Light"/>
          <w:i/>
          <w:iCs/>
          <w:color w:val="0070C0"/>
          <w:sz w:val="20"/>
          <w:szCs w:val="20"/>
        </w:rPr>
        <w:t>0</w:t>
      </w:r>
      <w:r w:rsidR="004464AA" w:rsidRPr="00795719">
        <w:rPr>
          <w:rFonts w:ascii="Calibri Light" w:hAnsi="Calibri Light" w:cs="Calibri Light"/>
          <w:i/>
          <w:iCs/>
          <w:color w:val="0070C0"/>
          <w:sz w:val="20"/>
          <w:szCs w:val="20"/>
        </w:rPr>
        <w:t>)</w:t>
      </w:r>
    </w:p>
    <w:p w14:paraId="7043EA88" w14:textId="5ECCE137" w:rsidR="000A1C75" w:rsidRPr="00914E52" w:rsidRDefault="00914E52" w:rsidP="000A1C75">
      <w:pPr>
        <w:pStyle w:val="ListParagraph"/>
        <w:numPr>
          <w:ilvl w:val="0"/>
          <w:numId w:val="43"/>
        </w:numPr>
        <w:tabs>
          <w:tab w:val="left" w:pos="54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autoSpaceDE w:val="0"/>
        <w:autoSpaceDN w:val="0"/>
        <w:adjustRightInd w:val="0"/>
        <w:ind w:left="360"/>
        <w:rPr>
          <w:rFonts w:ascii="Optima" w:hAnsi="Optima"/>
          <w:sz w:val="22"/>
          <w:szCs w:val="22"/>
        </w:rPr>
      </w:pPr>
      <w:r w:rsidRPr="00A55CE4">
        <w:rPr>
          <w:rFonts w:ascii="Optima" w:hAnsi="Optima"/>
          <w:sz w:val="22"/>
          <w:szCs w:val="22"/>
          <w:u w:val="single"/>
        </w:rPr>
        <w:t>Green</w:t>
      </w:r>
      <w:r w:rsidRPr="00A55CE4">
        <w:rPr>
          <w:rFonts w:ascii="Optima" w:hAnsi="Optima"/>
          <w:sz w:val="22"/>
          <w:szCs w:val="22"/>
        </w:rPr>
        <w:t xml:space="preserve">, J. L., P. L. Yager, and W. L </w:t>
      </w:r>
      <w:r w:rsidRPr="00A55CE4">
        <w:rPr>
          <w:rFonts w:ascii="Optima" w:hAnsi="Optima"/>
          <w:b/>
          <w:sz w:val="22"/>
          <w:szCs w:val="22"/>
        </w:rPr>
        <w:t>Miller</w:t>
      </w:r>
      <w:r w:rsidRPr="00A55CE4">
        <w:rPr>
          <w:rFonts w:ascii="Optima" w:hAnsi="Optima"/>
          <w:sz w:val="22"/>
          <w:szCs w:val="22"/>
        </w:rPr>
        <w:t xml:space="preserve"> (202</w:t>
      </w:r>
      <w:r w:rsidR="00FB2D99">
        <w:rPr>
          <w:rFonts w:ascii="Optima" w:hAnsi="Optima"/>
          <w:sz w:val="22"/>
          <w:szCs w:val="22"/>
        </w:rPr>
        <w:t>4</w:t>
      </w:r>
      <w:r w:rsidRPr="00A55CE4">
        <w:rPr>
          <w:rFonts w:ascii="Optima" w:hAnsi="Optima"/>
          <w:sz w:val="22"/>
          <w:szCs w:val="22"/>
        </w:rPr>
        <w:t>) Linking Photochemical Carbon Transformations and Microbial Responses in the Amazon River Plume. (</w:t>
      </w:r>
      <w:r>
        <w:rPr>
          <w:rFonts w:ascii="Optima" w:hAnsi="Optima"/>
          <w:i/>
          <w:iCs/>
          <w:sz w:val="22"/>
          <w:szCs w:val="22"/>
        </w:rPr>
        <w:t>in prep</w:t>
      </w:r>
      <w:r w:rsidRPr="00A55CE4">
        <w:rPr>
          <w:rFonts w:ascii="Optima" w:hAnsi="Optima"/>
          <w:i/>
          <w:iCs/>
          <w:sz w:val="22"/>
          <w:szCs w:val="22"/>
        </w:rPr>
        <w:t xml:space="preserve">, </w:t>
      </w:r>
      <w:r w:rsidRPr="004537B6">
        <w:rPr>
          <w:rFonts w:ascii="Optima" w:hAnsi="Optima"/>
          <w:i/>
          <w:iCs/>
          <w:sz w:val="22"/>
          <w:szCs w:val="22"/>
          <w:u w:val="single"/>
        </w:rPr>
        <w:t>Frontiers in Microbiology</w:t>
      </w:r>
      <w:r w:rsidRPr="004537B6">
        <w:rPr>
          <w:rFonts w:ascii="Optima" w:hAnsi="Optima"/>
          <w:sz w:val="22"/>
          <w:szCs w:val="22"/>
        </w:rPr>
        <w:t>).</w:t>
      </w:r>
    </w:p>
    <w:p w14:paraId="3804D56F" w14:textId="77777777" w:rsidR="00FB6EBE" w:rsidRDefault="00FB6EBE">
      <w:pPr>
        <w:tabs>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rPr>
          <w:rStyle w:val="None"/>
          <w:rFonts w:ascii="Optima" w:hAnsi="Optima"/>
          <w:sz w:val="22"/>
          <w:szCs w:val="22"/>
          <w:u w:val="single"/>
        </w:rPr>
      </w:pPr>
    </w:p>
    <w:p w14:paraId="788074D1" w14:textId="5BB136F8" w:rsidR="00F646D4" w:rsidRPr="00850DBD" w:rsidRDefault="002B7C84">
      <w:pPr>
        <w:tabs>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pPr>
      <w:r w:rsidRPr="00850DBD">
        <w:rPr>
          <w:rStyle w:val="None"/>
          <w:rFonts w:ascii="Optima" w:hAnsi="Optima"/>
          <w:sz w:val="22"/>
          <w:szCs w:val="22"/>
          <w:u w:val="single"/>
        </w:rPr>
        <w:t xml:space="preserve">Abstracts / Presentations: </w:t>
      </w:r>
      <w:r w:rsidR="00FB6EBE" w:rsidRPr="00FB6EBE">
        <w:rPr>
          <w:rFonts w:ascii="Optima" w:hAnsi="Optima"/>
          <w:i/>
          <w:iCs/>
          <w:sz w:val="22"/>
          <w:szCs w:val="22"/>
          <w:u w:val="single"/>
        </w:rPr>
        <w:t>(supervised students, techs, and postdocs underlined)</w:t>
      </w:r>
    </w:p>
    <w:p w14:paraId="0ADCB880" w14:textId="77777777" w:rsidR="00F646D4" w:rsidRPr="00850DBD" w:rsidRDefault="002B7C84">
      <w:pPr>
        <w:numPr>
          <w:ilvl w:val="0"/>
          <w:numId w:val="3"/>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&amp; D.R. Kester.  (1987) Temporal variations of hydrogen peroxide in the Sargasso Sea.  </w:t>
      </w:r>
      <w:r w:rsidRPr="00850DBD">
        <w:rPr>
          <w:rStyle w:val="None"/>
          <w:rFonts w:ascii="Optima" w:hAnsi="Optima"/>
          <w:i/>
          <w:iCs/>
          <w:sz w:val="22"/>
          <w:szCs w:val="22"/>
        </w:rPr>
        <w:t>EOS, Transactions, American Geophysical Union</w:t>
      </w:r>
      <w:r w:rsidRPr="00850DBD">
        <w:rPr>
          <w:rStyle w:val="None"/>
          <w:rFonts w:ascii="Optima" w:hAnsi="Optima"/>
          <w:sz w:val="22"/>
          <w:szCs w:val="22"/>
        </w:rPr>
        <w:t>, 68(50): Abstract No. 41F-09, 1752.</w:t>
      </w:r>
    </w:p>
    <w:p w14:paraId="509EBCF9" w14:textId="77777777" w:rsidR="00F646D4" w:rsidRPr="00850DBD" w:rsidRDefault="002B7C84">
      <w:pPr>
        <w:numPr>
          <w:ilvl w:val="0"/>
          <w:numId w:val="3"/>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&amp; D.R. Kester.  (1990) Variations of peroxide in the Sargasso Sea.  In </w:t>
      </w:r>
      <w:r w:rsidRPr="00850DBD">
        <w:rPr>
          <w:rStyle w:val="None"/>
          <w:rFonts w:ascii="Optima" w:hAnsi="Optima"/>
          <w:i/>
          <w:iCs/>
          <w:sz w:val="22"/>
          <w:szCs w:val="22"/>
        </w:rPr>
        <w:t>Effects of solar ultraviolet radiation on biogeochemical dynamics in aquatic environments</w:t>
      </w:r>
      <w:r w:rsidRPr="00850DBD">
        <w:rPr>
          <w:rStyle w:val="None"/>
          <w:rFonts w:ascii="Optima" w:hAnsi="Optima"/>
          <w:sz w:val="22"/>
          <w:szCs w:val="22"/>
        </w:rPr>
        <w:t xml:space="preserve">, Woods Hole </w:t>
      </w:r>
      <w:proofErr w:type="spellStart"/>
      <w:r w:rsidRPr="00850DBD">
        <w:rPr>
          <w:rStyle w:val="None"/>
          <w:rFonts w:ascii="Optima" w:hAnsi="Optima"/>
          <w:sz w:val="22"/>
          <w:szCs w:val="22"/>
        </w:rPr>
        <w:t>Oceanog</w:t>
      </w:r>
      <w:proofErr w:type="spellEnd"/>
      <w:r w:rsidRPr="00850DBD">
        <w:rPr>
          <w:rStyle w:val="None"/>
          <w:rFonts w:ascii="Optima" w:hAnsi="Optima"/>
          <w:sz w:val="22"/>
          <w:szCs w:val="22"/>
        </w:rPr>
        <w:t>. Inst. Tech. Rept., WHOI-90-09, eds. N. V. Blough and R. G. Zepp, 167-168.</w:t>
      </w:r>
    </w:p>
    <w:p w14:paraId="74C47851" w14:textId="5B2DC786" w:rsidR="00F646D4" w:rsidRPr="00850DBD" w:rsidRDefault="002B7C84">
      <w:pPr>
        <w:numPr>
          <w:ilvl w:val="0"/>
          <w:numId w:val="3"/>
        </w:numPr>
        <w:rPr>
          <w:sz w:val="22"/>
          <w:szCs w:val="22"/>
        </w:rPr>
      </w:pPr>
      <w:r w:rsidRPr="00850DBD">
        <w:rPr>
          <w:rStyle w:val="None"/>
          <w:rFonts w:ascii="Optima" w:hAnsi="Optima"/>
          <w:sz w:val="22"/>
          <w:szCs w:val="22"/>
        </w:rPr>
        <w:t xml:space="preserve">Zepp, R.G., R.L. Valentine, &amp; W.L. </w:t>
      </w:r>
      <w:r w:rsidRPr="00850DBD">
        <w:rPr>
          <w:rStyle w:val="None"/>
          <w:rFonts w:ascii="Optima" w:hAnsi="Optima"/>
          <w:b/>
          <w:bCs/>
          <w:sz w:val="22"/>
          <w:szCs w:val="22"/>
        </w:rPr>
        <w:t>Miller</w:t>
      </w:r>
      <w:r w:rsidRPr="00850DBD">
        <w:rPr>
          <w:rStyle w:val="None"/>
          <w:rFonts w:ascii="Optima" w:hAnsi="Optima"/>
          <w:sz w:val="22"/>
          <w:szCs w:val="22"/>
        </w:rPr>
        <w:t xml:space="preserve">.  (1991) Formation of carbon monoxide and carbon dioxide from photoreactions of natural organic matter.  IGBP Workshop "Trace-Gas Fluxes in Mid-Latitude Ecosystems," Sept. 23-25, 1991, </w:t>
      </w:r>
      <w:r w:rsidR="00FB6EBE">
        <w:rPr>
          <w:rStyle w:val="None"/>
          <w:rFonts w:ascii="Optima" w:hAnsi="Optima"/>
          <w:sz w:val="22"/>
          <w:szCs w:val="22"/>
        </w:rPr>
        <w:t>NCAR</w:t>
      </w:r>
      <w:r w:rsidRPr="00850DBD">
        <w:rPr>
          <w:rStyle w:val="None"/>
          <w:rFonts w:ascii="Optima" w:hAnsi="Optima"/>
          <w:sz w:val="22"/>
          <w:szCs w:val="22"/>
        </w:rPr>
        <w:t>, Boulder, CO.</w:t>
      </w:r>
    </w:p>
    <w:p w14:paraId="3048AFCA" w14:textId="77777777" w:rsidR="00F646D4" w:rsidRPr="00850DBD" w:rsidRDefault="002B7C84">
      <w:pPr>
        <w:numPr>
          <w:ilvl w:val="0"/>
          <w:numId w:val="3"/>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J. Lin, &amp; D.R. Kester.  (1992) Photochemical redox cycling of iron in coastal seawater.  In </w:t>
      </w:r>
      <w:r w:rsidRPr="00850DBD">
        <w:rPr>
          <w:rStyle w:val="None"/>
          <w:rFonts w:ascii="Optima" w:hAnsi="Optima"/>
          <w:i/>
          <w:iCs/>
          <w:sz w:val="22"/>
          <w:szCs w:val="22"/>
        </w:rPr>
        <w:t>Proceedings from the AGU 1992 Ocean Science Meeting</w:t>
      </w:r>
      <w:r w:rsidRPr="00850DBD">
        <w:rPr>
          <w:rStyle w:val="None"/>
          <w:rFonts w:ascii="Optima" w:hAnsi="Optima"/>
          <w:sz w:val="22"/>
          <w:szCs w:val="22"/>
        </w:rPr>
        <w:t>, New Orleans, January 27-31, 1992.</w:t>
      </w:r>
    </w:p>
    <w:p w14:paraId="6F8CB5AA" w14:textId="77777777" w:rsidR="00F646D4" w:rsidRPr="00850DBD" w:rsidRDefault="002B7C84">
      <w:pPr>
        <w:numPr>
          <w:ilvl w:val="0"/>
          <w:numId w:val="3"/>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&amp; R.G. Zepp.  (1992) Photochemical carbon cycling in aquatic environments:  formation of atmospheric carbon dioxide and carbon monoxide.  In </w:t>
      </w:r>
      <w:r w:rsidRPr="00850DBD">
        <w:rPr>
          <w:rStyle w:val="None"/>
          <w:rFonts w:ascii="Optima" w:hAnsi="Optima"/>
          <w:i/>
          <w:iCs/>
          <w:sz w:val="22"/>
          <w:szCs w:val="22"/>
        </w:rPr>
        <w:t>Preprints of Papers Presented at the 203rd ACS National Meeting</w:t>
      </w:r>
      <w:r w:rsidRPr="00850DBD">
        <w:rPr>
          <w:rStyle w:val="None"/>
          <w:rFonts w:ascii="Optima" w:hAnsi="Optima"/>
          <w:sz w:val="22"/>
          <w:szCs w:val="22"/>
        </w:rPr>
        <w:t>, 32(1), 158-160.</w:t>
      </w:r>
    </w:p>
    <w:p w14:paraId="0422406F" w14:textId="77777777" w:rsidR="00F646D4" w:rsidRPr="00850DBD" w:rsidRDefault="002B7C84">
      <w:pPr>
        <w:numPr>
          <w:ilvl w:val="0"/>
          <w:numId w:val="3"/>
        </w:numPr>
        <w:rPr>
          <w:sz w:val="22"/>
          <w:szCs w:val="22"/>
        </w:rPr>
      </w:pPr>
      <w:r w:rsidRPr="00850DBD">
        <w:rPr>
          <w:rStyle w:val="None"/>
          <w:rFonts w:ascii="Optima" w:hAnsi="Optima"/>
          <w:sz w:val="22"/>
          <w:szCs w:val="22"/>
        </w:rPr>
        <w:t xml:space="preserve">Zepp, R.G., D.J. Bertino, &amp; W.L. </w:t>
      </w:r>
      <w:r w:rsidRPr="00850DBD">
        <w:rPr>
          <w:rStyle w:val="None"/>
          <w:rFonts w:ascii="Optima" w:hAnsi="Optima"/>
          <w:b/>
          <w:bCs/>
          <w:sz w:val="22"/>
          <w:szCs w:val="22"/>
        </w:rPr>
        <w:t>Miller</w:t>
      </w:r>
      <w:r w:rsidRPr="00850DBD">
        <w:rPr>
          <w:rStyle w:val="None"/>
          <w:rFonts w:ascii="Optima" w:hAnsi="Optima"/>
          <w:sz w:val="22"/>
          <w:szCs w:val="22"/>
        </w:rPr>
        <w:t xml:space="preserve">.  (1992) Use of valerophenone as an ultraviolet-B actinometer for environmental studies.  In </w:t>
      </w:r>
      <w:r w:rsidRPr="00850DBD">
        <w:rPr>
          <w:rStyle w:val="None"/>
          <w:rFonts w:ascii="Optima" w:hAnsi="Optima"/>
          <w:i/>
          <w:iCs/>
          <w:sz w:val="22"/>
          <w:szCs w:val="22"/>
        </w:rPr>
        <w:t>Preprints of Papers Presented at the 203rd ACS National Meeting</w:t>
      </w:r>
      <w:r w:rsidRPr="00850DBD">
        <w:rPr>
          <w:rStyle w:val="None"/>
          <w:rFonts w:ascii="Optima" w:hAnsi="Optima"/>
          <w:sz w:val="22"/>
          <w:szCs w:val="22"/>
        </w:rPr>
        <w:t>, 32(1), 282-285.</w:t>
      </w:r>
    </w:p>
    <w:p w14:paraId="310E9799" w14:textId="77777777" w:rsidR="00F646D4" w:rsidRPr="00850DBD" w:rsidRDefault="002B7C84">
      <w:pPr>
        <w:numPr>
          <w:ilvl w:val="0"/>
          <w:numId w:val="3"/>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R.G. Zepp, &amp; M.A. Tarr.  (1993) Carbon monoxide dynamics in an </w:t>
      </w:r>
      <w:proofErr w:type="spellStart"/>
      <w:r w:rsidRPr="00850DBD">
        <w:rPr>
          <w:rStyle w:val="None"/>
          <w:rFonts w:ascii="Optima" w:hAnsi="Optima"/>
          <w:sz w:val="22"/>
          <w:szCs w:val="22"/>
        </w:rPr>
        <w:t>african</w:t>
      </w:r>
      <w:proofErr w:type="spellEnd"/>
      <w:r w:rsidRPr="00850DBD">
        <w:rPr>
          <w:rStyle w:val="None"/>
          <w:rFonts w:ascii="Optima" w:hAnsi="Optima"/>
          <w:sz w:val="22"/>
          <w:szCs w:val="22"/>
        </w:rPr>
        <w:t xml:space="preserve"> savanna:  potential for tropospheric gas exchange.  </w:t>
      </w:r>
      <w:r w:rsidRPr="00850DBD">
        <w:rPr>
          <w:rStyle w:val="None"/>
          <w:rFonts w:ascii="Optima" w:hAnsi="Optima"/>
          <w:i/>
          <w:iCs/>
          <w:sz w:val="22"/>
          <w:szCs w:val="22"/>
        </w:rPr>
        <w:t>American Geophysical Union 1993 Fall Meeting</w:t>
      </w:r>
      <w:r w:rsidRPr="00850DBD">
        <w:rPr>
          <w:rStyle w:val="None"/>
          <w:rFonts w:ascii="Optima" w:hAnsi="Optima"/>
          <w:sz w:val="22"/>
          <w:szCs w:val="22"/>
        </w:rPr>
        <w:t>, San Francisco, CA.</w:t>
      </w:r>
    </w:p>
    <w:p w14:paraId="17DAA80B" w14:textId="77777777" w:rsidR="00F646D4" w:rsidRPr="00850DBD" w:rsidRDefault="002B7C84">
      <w:pPr>
        <w:numPr>
          <w:ilvl w:val="0"/>
          <w:numId w:val="3"/>
        </w:numPr>
        <w:rPr>
          <w:sz w:val="22"/>
          <w:szCs w:val="22"/>
        </w:rPr>
      </w:pPr>
      <w:r w:rsidRPr="00850DBD">
        <w:rPr>
          <w:rStyle w:val="None"/>
          <w:rFonts w:ascii="Optima" w:hAnsi="Optima"/>
          <w:sz w:val="22"/>
          <w:szCs w:val="22"/>
        </w:rPr>
        <w:t xml:space="preserve">Zepp, R.G., W.L. </w:t>
      </w:r>
      <w:r w:rsidRPr="00850DBD">
        <w:rPr>
          <w:rStyle w:val="None"/>
          <w:rFonts w:ascii="Optima" w:hAnsi="Optima"/>
          <w:b/>
          <w:bCs/>
          <w:sz w:val="22"/>
          <w:szCs w:val="22"/>
        </w:rPr>
        <w:t>Miller</w:t>
      </w:r>
      <w:r w:rsidRPr="00850DBD">
        <w:rPr>
          <w:rStyle w:val="None"/>
          <w:rFonts w:ascii="Optima" w:hAnsi="Optima"/>
          <w:sz w:val="22"/>
          <w:szCs w:val="22"/>
        </w:rPr>
        <w:t xml:space="preserve">, &amp; R.A. Burke.  (1993) Effects of moisture and burning on soil-air exchange of trace carbon gases in a southern African savanna.  </w:t>
      </w:r>
      <w:r w:rsidRPr="00850DBD">
        <w:rPr>
          <w:rStyle w:val="None"/>
          <w:rFonts w:ascii="Optima" w:hAnsi="Optima"/>
          <w:i/>
          <w:iCs/>
          <w:sz w:val="22"/>
          <w:szCs w:val="22"/>
        </w:rPr>
        <w:t>American Geophysical Union 1993 Fall Meeting</w:t>
      </w:r>
      <w:r w:rsidRPr="00850DBD">
        <w:rPr>
          <w:rStyle w:val="None"/>
          <w:rFonts w:ascii="Optima" w:hAnsi="Optima"/>
          <w:sz w:val="22"/>
          <w:szCs w:val="22"/>
        </w:rPr>
        <w:t>, San Francisco, CA.</w:t>
      </w:r>
    </w:p>
    <w:p w14:paraId="3A6D7135" w14:textId="77777777" w:rsidR="00F646D4" w:rsidRPr="00850DBD" w:rsidRDefault="002B7C84">
      <w:pPr>
        <w:numPr>
          <w:ilvl w:val="0"/>
          <w:numId w:val="3"/>
        </w:numPr>
        <w:rPr>
          <w:sz w:val="22"/>
          <w:szCs w:val="22"/>
        </w:rPr>
      </w:pPr>
      <w:r w:rsidRPr="00850DBD">
        <w:rPr>
          <w:rStyle w:val="None"/>
          <w:rFonts w:ascii="Optima" w:hAnsi="Optima"/>
          <w:sz w:val="22"/>
          <w:szCs w:val="22"/>
        </w:rPr>
        <w:t xml:space="preserve">Tarr, M.A, W.L. </w:t>
      </w:r>
      <w:r w:rsidRPr="00850DBD">
        <w:rPr>
          <w:rStyle w:val="None"/>
          <w:rFonts w:ascii="Optima" w:hAnsi="Optima"/>
          <w:b/>
          <w:bCs/>
          <w:sz w:val="22"/>
          <w:szCs w:val="22"/>
        </w:rPr>
        <w:t>Miller</w:t>
      </w:r>
      <w:r w:rsidRPr="00850DBD">
        <w:rPr>
          <w:rStyle w:val="None"/>
          <w:rFonts w:ascii="Optima" w:hAnsi="Optima"/>
          <w:sz w:val="22"/>
          <w:szCs w:val="22"/>
        </w:rPr>
        <w:t xml:space="preserve">, &amp; R.G. Zepp.  (1993) Carbon monoxide photoproduction from plant matter:  implications for global climate change.  </w:t>
      </w:r>
      <w:r w:rsidRPr="00850DBD">
        <w:rPr>
          <w:rStyle w:val="None"/>
          <w:rFonts w:ascii="Optima" w:hAnsi="Optima"/>
          <w:i/>
          <w:iCs/>
          <w:sz w:val="22"/>
          <w:szCs w:val="22"/>
        </w:rPr>
        <w:t>American Geophysical Union 1993 Fall Meeting</w:t>
      </w:r>
      <w:r w:rsidRPr="00850DBD">
        <w:rPr>
          <w:rStyle w:val="None"/>
          <w:rFonts w:ascii="Optima" w:hAnsi="Optima"/>
          <w:sz w:val="22"/>
          <w:szCs w:val="22"/>
        </w:rPr>
        <w:t>, San Francisco, CA.</w:t>
      </w:r>
    </w:p>
    <w:p w14:paraId="139CD579" w14:textId="77777777" w:rsidR="00F646D4" w:rsidRPr="00850DBD" w:rsidRDefault="002B7C84">
      <w:pPr>
        <w:numPr>
          <w:ilvl w:val="0"/>
          <w:numId w:val="3"/>
        </w:numPr>
        <w:rPr>
          <w:sz w:val="22"/>
          <w:szCs w:val="22"/>
        </w:rPr>
      </w:pPr>
      <w:r w:rsidRPr="00850DBD">
        <w:rPr>
          <w:rStyle w:val="None"/>
          <w:rFonts w:ascii="Optima" w:hAnsi="Optima"/>
          <w:sz w:val="22"/>
          <w:szCs w:val="22"/>
        </w:rPr>
        <w:t xml:space="preserve">Zepp, R.G., W.L. </w:t>
      </w:r>
      <w:r w:rsidRPr="00850DBD">
        <w:rPr>
          <w:rStyle w:val="None"/>
          <w:rFonts w:ascii="Optima" w:hAnsi="Optima"/>
          <w:b/>
          <w:bCs/>
          <w:sz w:val="22"/>
          <w:szCs w:val="22"/>
        </w:rPr>
        <w:t>Miller</w:t>
      </w:r>
      <w:r w:rsidRPr="00850DBD">
        <w:rPr>
          <w:rStyle w:val="None"/>
          <w:rFonts w:ascii="Optima" w:hAnsi="Optima"/>
          <w:sz w:val="22"/>
          <w:szCs w:val="22"/>
        </w:rPr>
        <w:t xml:space="preserve">, &amp; R.A. Burke.  (1993) Effects of moisture and burning on soil-air exchange of trace carbon gases in a southern African savanna.  </w:t>
      </w:r>
      <w:r w:rsidRPr="00850DBD">
        <w:rPr>
          <w:rStyle w:val="None"/>
          <w:rFonts w:ascii="Optima" w:hAnsi="Optima"/>
          <w:i/>
          <w:iCs/>
          <w:sz w:val="22"/>
          <w:szCs w:val="22"/>
        </w:rPr>
        <w:t>Eos, Transactions of the American Geophysical Union, 1993 Fall Meeting</w:t>
      </w:r>
      <w:r w:rsidRPr="00850DBD">
        <w:rPr>
          <w:rStyle w:val="None"/>
          <w:rFonts w:ascii="Optima" w:hAnsi="Optima"/>
          <w:sz w:val="22"/>
          <w:szCs w:val="22"/>
        </w:rPr>
        <w:t>, 74(43), 128.</w:t>
      </w:r>
    </w:p>
    <w:p w14:paraId="02B646EC" w14:textId="77777777" w:rsidR="00F646D4" w:rsidRPr="00850DBD" w:rsidRDefault="002B7C84">
      <w:pPr>
        <w:numPr>
          <w:ilvl w:val="0"/>
          <w:numId w:val="3"/>
        </w:numPr>
        <w:rPr>
          <w:sz w:val="22"/>
          <w:szCs w:val="22"/>
        </w:rPr>
      </w:pPr>
      <w:r w:rsidRPr="00850DBD">
        <w:rPr>
          <w:rStyle w:val="None"/>
          <w:rFonts w:ascii="Optima" w:hAnsi="Optima"/>
          <w:sz w:val="22"/>
          <w:szCs w:val="22"/>
        </w:rPr>
        <w:t xml:space="preserve">Tarr, M.A, W.L. </w:t>
      </w:r>
      <w:r w:rsidRPr="00850DBD">
        <w:rPr>
          <w:rStyle w:val="None"/>
          <w:rFonts w:ascii="Optima" w:hAnsi="Optima"/>
          <w:b/>
          <w:bCs/>
          <w:sz w:val="22"/>
          <w:szCs w:val="22"/>
        </w:rPr>
        <w:t>Miller</w:t>
      </w:r>
      <w:r w:rsidRPr="00850DBD">
        <w:rPr>
          <w:rStyle w:val="None"/>
          <w:rFonts w:ascii="Optima" w:hAnsi="Optima"/>
          <w:sz w:val="22"/>
          <w:szCs w:val="22"/>
        </w:rPr>
        <w:t xml:space="preserve">, &amp; R.G. Zepp.  (1993) Carbon monoxide photoproduction from plant matter:  implications for global climate change.   </w:t>
      </w:r>
      <w:r w:rsidRPr="00850DBD">
        <w:rPr>
          <w:rStyle w:val="None"/>
          <w:rFonts w:ascii="Optima" w:hAnsi="Optima"/>
          <w:i/>
          <w:iCs/>
          <w:sz w:val="22"/>
          <w:szCs w:val="22"/>
        </w:rPr>
        <w:t>Eos, Transactions of the American Geophysical Union, 1993 Fall Meeting</w:t>
      </w:r>
      <w:r w:rsidRPr="00850DBD">
        <w:rPr>
          <w:rStyle w:val="None"/>
          <w:rFonts w:ascii="Optima" w:hAnsi="Optima"/>
          <w:sz w:val="22"/>
          <w:szCs w:val="22"/>
        </w:rPr>
        <w:t>, 74(43), 162.</w:t>
      </w:r>
    </w:p>
    <w:p w14:paraId="25CB758C" w14:textId="77777777" w:rsidR="00F646D4" w:rsidRPr="00850DBD" w:rsidRDefault="002B7C84">
      <w:pPr>
        <w:numPr>
          <w:ilvl w:val="0"/>
          <w:numId w:val="3"/>
        </w:numPr>
        <w:rPr>
          <w:sz w:val="22"/>
          <w:szCs w:val="22"/>
        </w:rPr>
      </w:pPr>
      <w:r w:rsidRPr="00850DBD">
        <w:rPr>
          <w:rStyle w:val="None"/>
          <w:rFonts w:ascii="Optima" w:hAnsi="Optima"/>
          <w:b/>
          <w:bCs/>
          <w:sz w:val="22"/>
          <w:szCs w:val="22"/>
        </w:rPr>
        <w:lastRenderedPageBreak/>
        <w:t>Miller</w:t>
      </w:r>
      <w:r w:rsidRPr="00850DBD">
        <w:rPr>
          <w:rStyle w:val="None"/>
          <w:rFonts w:ascii="Optima" w:hAnsi="Optima"/>
          <w:sz w:val="22"/>
          <w:szCs w:val="22"/>
        </w:rPr>
        <w:t xml:space="preserve">, W.L., R.G. Zepp, M.A. Moran, E.S. Sheppard, &amp; R.E. Hodson.  (1994) Organic carbon cycling in water from a Georgia salt marsh: Photochemical and biological transformations. </w:t>
      </w:r>
      <w:r w:rsidRPr="00850DBD">
        <w:rPr>
          <w:rStyle w:val="None"/>
          <w:rFonts w:ascii="Optima" w:hAnsi="Optima"/>
          <w:i/>
          <w:iCs/>
          <w:sz w:val="22"/>
          <w:szCs w:val="22"/>
        </w:rPr>
        <w:t>Eos, Transactions of the American Geophysical Union, 1994 Fall Meeting</w:t>
      </w:r>
      <w:r w:rsidRPr="00850DBD">
        <w:rPr>
          <w:rStyle w:val="None"/>
          <w:rFonts w:ascii="Optima" w:hAnsi="Optima"/>
          <w:sz w:val="22"/>
          <w:szCs w:val="22"/>
        </w:rPr>
        <w:t>, 75(44), 327.</w:t>
      </w:r>
    </w:p>
    <w:p w14:paraId="09693CFA" w14:textId="5C29B314" w:rsidR="00F646D4" w:rsidRPr="00850DBD" w:rsidRDefault="002B7C84">
      <w:pPr>
        <w:numPr>
          <w:ilvl w:val="0"/>
          <w:numId w:val="3"/>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(1995) Photochemical transformations of organic matter in natural waters. </w:t>
      </w:r>
      <w:r w:rsidRPr="00850DBD">
        <w:rPr>
          <w:rStyle w:val="None"/>
          <w:rFonts w:ascii="Optima" w:hAnsi="Optima"/>
          <w:i/>
          <w:iCs/>
          <w:sz w:val="22"/>
          <w:szCs w:val="22"/>
        </w:rPr>
        <w:t xml:space="preserve">International Humic Substances Society Symposium: Humic Substances in the Environment, New Challenges and Approaches, </w:t>
      </w:r>
      <w:r w:rsidRPr="00850DBD">
        <w:rPr>
          <w:rStyle w:val="None"/>
          <w:rFonts w:ascii="Optima" w:hAnsi="Optima"/>
          <w:sz w:val="22"/>
          <w:szCs w:val="22"/>
        </w:rPr>
        <w:t>Aug. 27 -Sept. 1, 1995, Atlanta, GA, USA.</w:t>
      </w:r>
    </w:p>
    <w:p w14:paraId="25550762" w14:textId="77777777" w:rsidR="00F646D4" w:rsidRPr="00850DBD" w:rsidRDefault="002B7C84">
      <w:pPr>
        <w:numPr>
          <w:ilvl w:val="0"/>
          <w:numId w:val="3"/>
        </w:numPr>
        <w:rPr>
          <w:sz w:val="22"/>
          <w:szCs w:val="22"/>
        </w:rPr>
      </w:pPr>
      <w:r w:rsidRPr="00850DBD">
        <w:rPr>
          <w:rStyle w:val="None"/>
          <w:rFonts w:ascii="Optima" w:hAnsi="Optima"/>
          <w:sz w:val="22"/>
          <w:szCs w:val="22"/>
        </w:rPr>
        <w:t xml:space="preserve">Bushaw, K.L., R.E. Hodson, R.A. </w:t>
      </w:r>
      <w:proofErr w:type="spellStart"/>
      <w:r w:rsidRPr="00850DBD">
        <w:rPr>
          <w:rStyle w:val="None"/>
          <w:rFonts w:ascii="Optima" w:hAnsi="Optima"/>
          <w:sz w:val="22"/>
          <w:szCs w:val="22"/>
        </w:rPr>
        <w:t>Bourbonniere</w:t>
      </w:r>
      <w:proofErr w:type="spellEnd"/>
      <w:r w:rsidRPr="00850DBD">
        <w:rPr>
          <w:rStyle w:val="None"/>
          <w:rFonts w:ascii="Optima" w:hAnsi="Optima"/>
          <w:sz w:val="22"/>
          <w:szCs w:val="22"/>
        </w:rPr>
        <w:t xml:space="preserve">, D.A. Bronk, W.L. </w:t>
      </w:r>
      <w:r w:rsidRPr="00850DBD">
        <w:rPr>
          <w:rStyle w:val="None"/>
          <w:rFonts w:ascii="Optima" w:hAnsi="Optima"/>
          <w:b/>
          <w:bCs/>
          <w:sz w:val="22"/>
          <w:szCs w:val="22"/>
        </w:rPr>
        <w:t>Miller</w:t>
      </w:r>
      <w:r w:rsidRPr="00850DBD">
        <w:rPr>
          <w:rStyle w:val="None"/>
          <w:rFonts w:ascii="Optima" w:hAnsi="Optima"/>
          <w:sz w:val="22"/>
          <w:szCs w:val="22"/>
        </w:rPr>
        <w:t xml:space="preserve">, R.G. Zepp, M.A. Tarr, D. Schulz-Jander, &amp; M.A. Moran.  (1995) The photochemical release of labile nitrogen from aquatic fulvic acids. </w:t>
      </w:r>
      <w:r w:rsidRPr="00850DBD">
        <w:rPr>
          <w:rStyle w:val="None"/>
          <w:rFonts w:ascii="Optima" w:hAnsi="Optima"/>
          <w:i/>
          <w:iCs/>
          <w:sz w:val="22"/>
          <w:szCs w:val="22"/>
        </w:rPr>
        <w:t xml:space="preserve">International Humic Substances Society Symposium: Humic Substances in the Environment, New Challenges and Approaches, </w:t>
      </w:r>
      <w:r w:rsidRPr="00850DBD">
        <w:rPr>
          <w:rStyle w:val="None"/>
          <w:rFonts w:ascii="Optima" w:hAnsi="Optima"/>
          <w:sz w:val="22"/>
          <w:szCs w:val="22"/>
        </w:rPr>
        <w:t>Aug. 27 -Sept. 1, 1995, Atlanta, GA, USA</w:t>
      </w:r>
    </w:p>
    <w:p w14:paraId="4A08F5CB" w14:textId="77777777" w:rsidR="00F646D4" w:rsidRPr="00850DBD" w:rsidRDefault="002B7C84">
      <w:pPr>
        <w:numPr>
          <w:ilvl w:val="0"/>
          <w:numId w:val="3"/>
        </w:numPr>
        <w:rPr>
          <w:sz w:val="22"/>
          <w:szCs w:val="22"/>
        </w:rPr>
      </w:pPr>
      <w:r w:rsidRPr="00850DBD">
        <w:rPr>
          <w:rStyle w:val="None"/>
          <w:rFonts w:ascii="Optima" w:hAnsi="Optima"/>
          <w:sz w:val="22"/>
          <w:szCs w:val="22"/>
        </w:rPr>
        <w:t xml:space="preserve">Tarr, M.A., D. Schulz-Jander, R.A. </w:t>
      </w:r>
      <w:proofErr w:type="spellStart"/>
      <w:r w:rsidRPr="00850DBD">
        <w:rPr>
          <w:rStyle w:val="None"/>
          <w:rFonts w:ascii="Optima" w:hAnsi="Optima"/>
          <w:sz w:val="22"/>
          <w:szCs w:val="22"/>
        </w:rPr>
        <w:t>Bourbonniere</w:t>
      </w:r>
      <w:proofErr w:type="spellEnd"/>
      <w:r w:rsidRPr="00850DBD">
        <w:rPr>
          <w:rStyle w:val="None"/>
          <w:rFonts w:ascii="Optima" w:hAnsi="Optima"/>
          <w:sz w:val="22"/>
          <w:szCs w:val="22"/>
        </w:rPr>
        <w:t xml:space="preserve">, W.L. </w:t>
      </w:r>
      <w:r w:rsidRPr="00850DBD">
        <w:rPr>
          <w:rStyle w:val="None"/>
          <w:rFonts w:ascii="Optima" w:hAnsi="Optima"/>
          <w:b/>
          <w:bCs/>
          <w:sz w:val="22"/>
          <w:szCs w:val="22"/>
        </w:rPr>
        <w:t>Miller</w:t>
      </w:r>
      <w:r w:rsidRPr="00850DBD">
        <w:rPr>
          <w:rStyle w:val="None"/>
          <w:rFonts w:ascii="Optima" w:hAnsi="Optima"/>
          <w:sz w:val="22"/>
          <w:szCs w:val="22"/>
        </w:rPr>
        <w:t xml:space="preserve">, R.G. Zepp, </w:t>
      </w:r>
      <w:proofErr w:type="spellStart"/>
      <w:r w:rsidRPr="00850DBD">
        <w:rPr>
          <w:rStyle w:val="None"/>
          <w:rFonts w:ascii="Optima" w:hAnsi="Optima"/>
          <w:sz w:val="22"/>
          <w:szCs w:val="22"/>
        </w:rPr>
        <w:t>K.L.Bushaw</w:t>
      </w:r>
      <w:proofErr w:type="spellEnd"/>
      <w:r w:rsidRPr="00850DBD">
        <w:rPr>
          <w:rStyle w:val="None"/>
          <w:rFonts w:ascii="Optima" w:hAnsi="Optima"/>
          <w:sz w:val="22"/>
          <w:szCs w:val="22"/>
        </w:rPr>
        <w:t xml:space="preserve">, D.A. Bronk, R.E. Hodson, &amp; M.A. Moran.  (1995) Photo-ammonification: Effects of solar ultraviolet radiation on the release of ammonium from aquatic humic substances. </w:t>
      </w:r>
      <w:r w:rsidRPr="00850DBD">
        <w:rPr>
          <w:rStyle w:val="None"/>
          <w:rFonts w:ascii="Optima" w:hAnsi="Optima"/>
          <w:i/>
          <w:iCs/>
          <w:sz w:val="22"/>
          <w:szCs w:val="22"/>
        </w:rPr>
        <w:t xml:space="preserve">International Humic Substances Society Symposium: Humic Substances in the Environment, New Challenges and Approaches, </w:t>
      </w:r>
      <w:r w:rsidRPr="00850DBD">
        <w:rPr>
          <w:rStyle w:val="None"/>
          <w:rFonts w:ascii="Optima" w:hAnsi="Optima"/>
          <w:sz w:val="22"/>
          <w:szCs w:val="22"/>
        </w:rPr>
        <w:t>Aug. 27 -Sept. 1, 1995, Atlanta, GA, USA.</w:t>
      </w:r>
    </w:p>
    <w:p w14:paraId="54CA599E" w14:textId="77777777" w:rsidR="00F646D4" w:rsidRPr="00850DBD" w:rsidRDefault="002B7C84">
      <w:pPr>
        <w:numPr>
          <w:ilvl w:val="0"/>
          <w:numId w:val="3"/>
        </w:numPr>
        <w:rPr>
          <w:sz w:val="22"/>
          <w:szCs w:val="22"/>
        </w:rPr>
      </w:pPr>
      <w:proofErr w:type="spellStart"/>
      <w:r w:rsidRPr="00850DBD">
        <w:rPr>
          <w:rStyle w:val="None"/>
          <w:rFonts w:ascii="Optima" w:hAnsi="Optima"/>
          <w:sz w:val="22"/>
          <w:szCs w:val="22"/>
        </w:rPr>
        <w:t>Bourbonniere</w:t>
      </w:r>
      <w:proofErr w:type="spellEnd"/>
      <w:r w:rsidRPr="00850DBD">
        <w:rPr>
          <w:rStyle w:val="None"/>
          <w:rFonts w:ascii="Optima" w:hAnsi="Optima"/>
          <w:sz w:val="22"/>
          <w:szCs w:val="22"/>
        </w:rPr>
        <w:t xml:space="preserve">, R.A., L.A. Ziolkowski, S.L. Telford, M.A. Moran, K.L. Bushaw, W.L. </w:t>
      </w:r>
      <w:r w:rsidRPr="00850DBD">
        <w:rPr>
          <w:rStyle w:val="None"/>
          <w:rFonts w:ascii="Optima" w:hAnsi="Optima"/>
          <w:b/>
          <w:bCs/>
          <w:sz w:val="22"/>
          <w:szCs w:val="22"/>
        </w:rPr>
        <w:t>Miller</w:t>
      </w:r>
      <w:r w:rsidRPr="00850DBD">
        <w:rPr>
          <w:rStyle w:val="None"/>
          <w:rFonts w:ascii="Optima" w:hAnsi="Optima"/>
          <w:sz w:val="22"/>
          <w:szCs w:val="22"/>
        </w:rPr>
        <w:t xml:space="preserve">, M.A. Tarr, &amp; R.G. Zepp.  (1995) Character and biogeochemistry of dissolved organic matter in a boreal forest beaver pond near Thompson, Manitoba, Canada.  </w:t>
      </w:r>
      <w:r w:rsidRPr="00850DBD">
        <w:rPr>
          <w:rStyle w:val="None"/>
          <w:rFonts w:ascii="Optima" w:hAnsi="Optima"/>
          <w:b/>
          <w:bCs/>
          <w:sz w:val="22"/>
          <w:szCs w:val="22"/>
        </w:rPr>
        <w:t>In</w:t>
      </w:r>
      <w:r w:rsidRPr="00850DBD">
        <w:rPr>
          <w:rStyle w:val="None"/>
          <w:rFonts w:ascii="Optima" w:hAnsi="Optima"/>
          <w:sz w:val="22"/>
          <w:szCs w:val="22"/>
        </w:rPr>
        <w:t xml:space="preserve"> </w:t>
      </w:r>
      <w:r w:rsidRPr="00850DBD">
        <w:rPr>
          <w:rStyle w:val="None"/>
          <w:rFonts w:ascii="Optima" w:hAnsi="Optima"/>
          <w:i/>
          <w:iCs/>
          <w:sz w:val="22"/>
          <w:szCs w:val="22"/>
        </w:rPr>
        <w:t xml:space="preserve">Proceedings of the 17th International Meeting on Organic Geochemistry, </w:t>
      </w:r>
      <w:r w:rsidRPr="00850DBD">
        <w:rPr>
          <w:rStyle w:val="None"/>
          <w:rFonts w:ascii="Optima" w:hAnsi="Optima"/>
          <w:sz w:val="22"/>
          <w:szCs w:val="22"/>
        </w:rPr>
        <w:t>Sept. 1995, Donostia-San Sebastian, Spain.</w:t>
      </w:r>
    </w:p>
    <w:p w14:paraId="71DCD950" w14:textId="77777777" w:rsidR="00F646D4" w:rsidRPr="00850DBD" w:rsidRDefault="002B7C84">
      <w:pPr>
        <w:numPr>
          <w:ilvl w:val="0"/>
          <w:numId w:val="3"/>
        </w:numPr>
        <w:rPr>
          <w:sz w:val="22"/>
          <w:szCs w:val="22"/>
        </w:rPr>
      </w:pPr>
      <w:r w:rsidRPr="00850DBD">
        <w:rPr>
          <w:rStyle w:val="None"/>
          <w:rFonts w:ascii="Optima" w:hAnsi="Optima"/>
          <w:sz w:val="22"/>
          <w:szCs w:val="22"/>
        </w:rPr>
        <w:t xml:space="preserve">Zepp, R.G., W.L. </w:t>
      </w:r>
      <w:r w:rsidRPr="00850DBD">
        <w:rPr>
          <w:rStyle w:val="None"/>
          <w:rFonts w:ascii="Optima" w:hAnsi="Optima"/>
          <w:b/>
          <w:bCs/>
          <w:sz w:val="22"/>
          <w:szCs w:val="22"/>
        </w:rPr>
        <w:t>Miller</w:t>
      </w:r>
      <w:r w:rsidRPr="00850DBD">
        <w:rPr>
          <w:rStyle w:val="None"/>
          <w:rFonts w:ascii="Optima" w:hAnsi="Optima"/>
          <w:sz w:val="22"/>
          <w:szCs w:val="22"/>
        </w:rPr>
        <w:t xml:space="preserve">, R.A. </w:t>
      </w:r>
      <w:proofErr w:type="spellStart"/>
      <w:r w:rsidRPr="00850DBD">
        <w:rPr>
          <w:rStyle w:val="None"/>
          <w:rFonts w:ascii="Optima" w:hAnsi="Optima"/>
          <w:sz w:val="22"/>
          <w:szCs w:val="22"/>
        </w:rPr>
        <w:t>Bourbonniere</w:t>
      </w:r>
      <w:proofErr w:type="spellEnd"/>
      <w:r w:rsidRPr="00850DBD">
        <w:rPr>
          <w:rStyle w:val="None"/>
          <w:rFonts w:ascii="Optima" w:hAnsi="Optima"/>
          <w:sz w:val="22"/>
          <w:szCs w:val="22"/>
        </w:rPr>
        <w:t xml:space="preserve">, &amp; M.A. Tarr.  (1995) Interactions of changing solar ultraviolet radiation and organic matter photooxidation in northern peatlands.  </w:t>
      </w:r>
      <w:r w:rsidRPr="00850DBD">
        <w:rPr>
          <w:rStyle w:val="None"/>
          <w:rFonts w:ascii="Optima" w:hAnsi="Optima"/>
          <w:b/>
          <w:bCs/>
          <w:sz w:val="22"/>
          <w:szCs w:val="22"/>
        </w:rPr>
        <w:t>In</w:t>
      </w:r>
      <w:r w:rsidRPr="00850DBD">
        <w:rPr>
          <w:rStyle w:val="None"/>
          <w:rFonts w:ascii="Optima" w:hAnsi="Optima"/>
          <w:sz w:val="22"/>
          <w:szCs w:val="22"/>
        </w:rPr>
        <w:t xml:space="preserve"> </w:t>
      </w:r>
      <w:r w:rsidRPr="00850DBD">
        <w:rPr>
          <w:rStyle w:val="None"/>
          <w:rFonts w:ascii="Optima" w:hAnsi="Optima"/>
          <w:i/>
          <w:iCs/>
          <w:sz w:val="22"/>
          <w:szCs w:val="22"/>
        </w:rPr>
        <w:t>Papers Presented at the 210th ACS National Meeting</w:t>
      </w:r>
      <w:r w:rsidRPr="00850DBD">
        <w:rPr>
          <w:rStyle w:val="None"/>
          <w:rFonts w:ascii="Optima" w:hAnsi="Optima"/>
          <w:sz w:val="22"/>
          <w:szCs w:val="22"/>
        </w:rPr>
        <w:t>, Chicago, Illinois, 35(2), 394-397.</w:t>
      </w:r>
    </w:p>
    <w:p w14:paraId="4089C6E0" w14:textId="77777777" w:rsidR="00F646D4" w:rsidRPr="00850DBD" w:rsidRDefault="002B7C84">
      <w:pPr>
        <w:numPr>
          <w:ilvl w:val="0"/>
          <w:numId w:val="3"/>
        </w:numPr>
        <w:rPr>
          <w:sz w:val="22"/>
          <w:szCs w:val="22"/>
        </w:rPr>
      </w:pPr>
      <w:r w:rsidRPr="00850DBD">
        <w:rPr>
          <w:rStyle w:val="None"/>
          <w:rFonts w:ascii="Optima" w:hAnsi="Optima"/>
          <w:sz w:val="22"/>
          <w:szCs w:val="22"/>
        </w:rPr>
        <w:t xml:space="preserve">Burke, R.A., M.A. Tarr, W.L. </w:t>
      </w:r>
      <w:r w:rsidRPr="00850DBD">
        <w:rPr>
          <w:rStyle w:val="None"/>
          <w:rFonts w:ascii="Optima" w:hAnsi="Optima"/>
          <w:b/>
          <w:bCs/>
          <w:sz w:val="22"/>
          <w:szCs w:val="22"/>
        </w:rPr>
        <w:t>Miller</w:t>
      </w:r>
      <w:r w:rsidRPr="00850DBD">
        <w:rPr>
          <w:rStyle w:val="None"/>
          <w:rFonts w:ascii="Optima" w:hAnsi="Optima"/>
          <w:sz w:val="22"/>
          <w:szCs w:val="22"/>
        </w:rPr>
        <w:t xml:space="preserve">, &amp; R.G. Zepp.  (1995) Effect of fire on soil-atmosphere exchange of methane and carbon dioxide in a Canadian boreal forest during BOREAS ‘94. </w:t>
      </w:r>
      <w:r w:rsidRPr="00850DBD">
        <w:rPr>
          <w:rStyle w:val="None"/>
          <w:rFonts w:ascii="Optima" w:hAnsi="Optima"/>
          <w:i/>
          <w:iCs/>
          <w:sz w:val="22"/>
          <w:szCs w:val="22"/>
        </w:rPr>
        <w:t>Eos, Transactions of the American Geophysical Union, 1995 Spring Meeting</w:t>
      </w:r>
      <w:r w:rsidRPr="00850DBD">
        <w:rPr>
          <w:rStyle w:val="None"/>
          <w:rFonts w:ascii="Optima" w:hAnsi="Optima"/>
          <w:sz w:val="22"/>
          <w:szCs w:val="22"/>
        </w:rPr>
        <w:t>, 76(17), S126.</w:t>
      </w:r>
    </w:p>
    <w:p w14:paraId="009F601D" w14:textId="77777777" w:rsidR="00F646D4" w:rsidRPr="00850DBD" w:rsidRDefault="002B7C84">
      <w:pPr>
        <w:numPr>
          <w:ilvl w:val="0"/>
          <w:numId w:val="3"/>
        </w:numPr>
        <w:rPr>
          <w:sz w:val="22"/>
          <w:szCs w:val="22"/>
        </w:rPr>
      </w:pPr>
      <w:r w:rsidRPr="00850DBD">
        <w:rPr>
          <w:rStyle w:val="None"/>
          <w:rFonts w:ascii="Optima" w:hAnsi="Optima"/>
          <w:sz w:val="22"/>
          <w:szCs w:val="22"/>
        </w:rPr>
        <w:t xml:space="preserve">Tarr, M.A., W.L. </w:t>
      </w:r>
      <w:r w:rsidRPr="00850DBD">
        <w:rPr>
          <w:rStyle w:val="None"/>
          <w:rFonts w:ascii="Optima" w:hAnsi="Optima"/>
          <w:b/>
          <w:bCs/>
          <w:sz w:val="22"/>
          <w:szCs w:val="22"/>
        </w:rPr>
        <w:t>Miller</w:t>
      </w:r>
      <w:r w:rsidRPr="00850DBD">
        <w:rPr>
          <w:rStyle w:val="None"/>
          <w:rFonts w:ascii="Optima" w:hAnsi="Optima"/>
          <w:sz w:val="22"/>
          <w:szCs w:val="22"/>
        </w:rPr>
        <w:t xml:space="preserve">, Burke, R.A., &amp; R.G. Zepp.  (1995) Effect of fire on soil-atmosphere carbon monoxide exchange in a Canadian boreal forest during BOREAS ‘94. </w:t>
      </w:r>
      <w:r w:rsidRPr="00850DBD">
        <w:rPr>
          <w:rStyle w:val="None"/>
          <w:rFonts w:ascii="Optima" w:hAnsi="Optima"/>
          <w:i/>
          <w:iCs/>
          <w:sz w:val="22"/>
          <w:szCs w:val="22"/>
        </w:rPr>
        <w:t>Eos, Transactions of the American Geophysical Union, 1995 Spring Meeting</w:t>
      </w:r>
      <w:r w:rsidRPr="00850DBD">
        <w:rPr>
          <w:rStyle w:val="None"/>
          <w:rFonts w:ascii="Optima" w:hAnsi="Optima"/>
          <w:sz w:val="22"/>
          <w:szCs w:val="22"/>
        </w:rPr>
        <w:t>, 76(17), S126.</w:t>
      </w:r>
    </w:p>
    <w:p w14:paraId="7D36D8C0" w14:textId="77777777" w:rsidR="00F646D4" w:rsidRPr="00850DBD" w:rsidRDefault="002B7C84">
      <w:pPr>
        <w:numPr>
          <w:ilvl w:val="0"/>
          <w:numId w:val="3"/>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R.A. </w:t>
      </w:r>
      <w:proofErr w:type="spellStart"/>
      <w:r w:rsidRPr="00850DBD">
        <w:rPr>
          <w:rStyle w:val="None"/>
          <w:rFonts w:ascii="Optima" w:hAnsi="Optima"/>
          <w:sz w:val="22"/>
          <w:szCs w:val="22"/>
        </w:rPr>
        <w:t>Bourbonniere</w:t>
      </w:r>
      <w:proofErr w:type="spellEnd"/>
      <w:r w:rsidRPr="00850DBD">
        <w:rPr>
          <w:rStyle w:val="None"/>
          <w:rFonts w:ascii="Optima" w:hAnsi="Optima"/>
          <w:sz w:val="22"/>
          <w:szCs w:val="22"/>
        </w:rPr>
        <w:t xml:space="preserve">, &amp; R.G. Zepp.  (1996) Photochemical CO production in a boreal beaver pond.  </w:t>
      </w:r>
      <w:r w:rsidRPr="00850DBD">
        <w:rPr>
          <w:rStyle w:val="None"/>
          <w:rFonts w:ascii="Optima" w:hAnsi="Optima"/>
          <w:i/>
          <w:iCs/>
          <w:sz w:val="22"/>
          <w:szCs w:val="22"/>
        </w:rPr>
        <w:t>Eos, Transactions of the American Geophysical Union, 1996 Ocean Sciences Meeting</w:t>
      </w:r>
      <w:r w:rsidRPr="00850DBD">
        <w:rPr>
          <w:rStyle w:val="None"/>
          <w:rFonts w:ascii="Optima" w:hAnsi="Optima"/>
          <w:sz w:val="22"/>
          <w:szCs w:val="22"/>
        </w:rPr>
        <w:t>, 76(3), OS31.</w:t>
      </w:r>
    </w:p>
    <w:p w14:paraId="3C264200" w14:textId="77777777" w:rsidR="00F646D4" w:rsidRPr="00850DBD" w:rsidRDefault="002B7C84">
      <w:pPr>
        <w:numPr>
          <w:ilvl w:val="0"/>
          <w:numId w:val="3"/>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(1996) Aquatic Photochemistry and biological carbon utilization.  In </w:t>
      </w:r>
      <w:r w:rsidRPr="00850DBD">
        <w:rPr>
          <w:rStyle w:val="None"/>
          <w:rFonts w:ascii="Optima" w:hAnsi="Optima"/>
          <w:i/>
          <w:iCs/>
          <w:sz w:val="22"/>
          <w:szCs w:val="22"/>
        </w:rPr>
        <w:t>Science and Policy Implications of Atmospheric Issues in Atlantic Canada: Workshop Proceedings</w:t>
      </w:r>
      <w:r w:rsidRPr="00850DBD">
        <w:rPr>
          <w:rStyle w:val="None"/>
          <w:rFonts w:ascii="Optima" w:hAnsi="Optima"/>
          <w:sz w:val="22"/>
          <w:szCs w:val="22"/>
        </w:rPr>
        <w:t>, R.W. Shaw, ed., Rept. 6, Environment Canada, Atlantic Region, Sackville, NB, 143 pp.</w:t>
      </w:r>
    </w:p>
    <w:p w14:paraId="22BECFF2" w14:textId="77777777" w:rsidR="00F646D4" w:rsidRPr="00850DBD" w:rsidRDefault="002B7C84">
      <w:pPr>
        <w:numPr>
          <w:ilvl w:val="0"/>
          <w:numId w:val="3"/>
        </w:numPr>
        <w:rPr>
          <w:sz w:val="22"/>
          <w:szCs w:val="22"/>
        </w:rPr>
      </w:pPr>
      <w:r w:rsidRPr="00850DBD">
        <w:rPr>
          <w:rStyle w:val="None"/>
          <w:rFonts w:ascii="Optima" w:hAnsi="Optima"/>
          <w:sz w:val="22"/>
          <w:szCs w:val="22"/>
        </w:rPr>
        <w:t xml:space="preserve">Cullen, J.J., R.F Davis, J.S. Bartlett, &amp; W.L. </w:t>
      </w:r>
      <w:r w:rsidRPr="00850DBD">
        <w:rPr>
          <w:rStyle w:val="None"/>
          <w:rFonts w:ascii="Optima" w:hAnsi="Optima"/>
          <w:b/>
          <w:bCs/>
          <w:sz w:val="22"/>
          <w:szCs w:val="22"/>
        </w:rPr>
        <w:t>Miller</w:t>
      </w:r>
      <w:r w:rsidRPr="00850DBD">
        <w:rPr>
          <w:rStyle w:val="None"/>
          <w:rFonts w:ascii="Optima" w:hAnsi="Optima"/>
          <w:sz w:val="22"/>
          <w:szCs w:val="22"/>
        </w:rPr>
        <w:t xml:space="preserve">.  (1997) Toward remote sensing of UV attenuation, photochemical fluxes and biological effects of UV in surface waters.  </w:t>
      </w:r>
      <w:r w:rsidRPr="00850DBD">
        <w:rPr>
          <w:rStyle w:val="None"/>
          <w:rFonts w:ascii="Optima" w:hAnsi="Optima"/>
          <w:b/>
          <w:bCs/>
          <w:sz w:val="22"/>
          <w:szCs w:val="22"/>
        </w:rPr>
        <w:t>In</w:t>
      </w:r>
      <w:r w:rsidRPr="00850DBD">
        <w:rPr>
          <w:rStyle w:val="None"/>
          <w:rFonts w:ascii="Optima" w:hAnsi="Optima"/>
          <w:sz w:val="22"/>
          <w:szCs w:val="22"/>
        </w:rPr>
        <w:t xml:space="preserve"> </w:t>
      </w:r>
      <w:r w:rsidRPr="00850DBD">
        <w:rPr>
          <w:rStyle w:val="None"/>
          <w:rFonts w:ascii="Optima" w:hAnsi="Optima"/>
          <w:i/>
          <w:iCs/>
          <w:sz w:val="22"/>
          <w:szCs w:val="22"/>
        </w:rPr>
        <w:t>Program and Abstracts, Current and Emerging Issues in Aquatic Science, ASLO Aquatic Sciences Meeting</w:t>
      </w:r>
      <w:r w:rsidRPr="00850DBD">
        <w:rPr>
          <w:rStyle w:val="None"/>
          <w:rFonts w:ascii="Optima" w:hAnsi="Optima"/>
          <w:sz w:val="22"/>
          <w:szCs w:val="22"/>
        </w:rPr>
        <w:t>, Santa Fe, NM, pp. 137.</w:t>
      </w:r>
    </w:p>
    <w:p w14:paraId="0D3C3781" w14:textId="77777777" w:rsidR="00F646D4" w:rsidRPr="00850DBD" w:rsidRDefault="002B7C84">
      <w:pPr>
        <w:numPr>
          <w:ilvl w:val="0"/>
          <w:numId w:val="3"/>
        </w:numPr>
        <w:rPr>
          <w:sz w:val="22"/>
          <w:szCs w:val="22"/>
        </w:rPr>
      </w:pPr>
      <w:r w:rsidRPr="00850DBD">
        <w:rPr>
          <w:rStyle w:val="None"/>
          <w:rFonts w:ascii="Optima" w:hAnsi="Optima"/>
          <w:sz w:val="22"/>
          <w:szCs w:val="22"/>
        </w:rPr>
        <w:t xml:space="preserve">Kieber, D.J., D. Lean, R. Jones, &amp; W. </w:t>
      </w:r>
      <w:r w:rsidRPr="00850DBD">
        <w:rPr>
          <w:rStyle w:val="None"/>
          <w:rFonts w:ascii="Optima" w:hAnsi="Optima"/>
          <w:b/>
          <w:bCs/>
          <w:sz w:val="22"/>
          <w:szCs w:val="22"/>
        </w:rPr>
        <w:t>Miller</w:t>
      </w:r>
      <w:r w:rsidRPr="00850DBD">
        <w:rPr>
          <w:rStyle w:val="None"/>
          <w:rFonts w:ascii="Optima" w:hAnsi="Optima"/>
          <w:sz w:val="22"/>
          <w:szCs w:val="22"/>
        </w:rPr>
        <w:t xml:space="preserve">.  (1997) Photochemical remineralization of DOC and photosynthesis in an alkaline Canadian lake.  </w:t>
      </w:r>
      <w:r w:rsidRPr="00850DBD">
        <w:rPr>
          <w:rStyle w:val="None"/>
          <w:rFonts w:ascii="Optima" w:hAnsi="Optima"/>
          <w:b/>
          <w:bCs/>
          <w:sz w:val="22"/>
          <w:szCs w:val="22"/>
        </w:rPr>
        <w:t>In</w:t>
      </w:r>
      <w:r w:rsidRPr="00850DBD">
        <w:rPr>
          <w:rStyle w:val="None"/>
          <w:rFonts w:ascii="Optima" w:hAnsi="Optima"/>
          <w:sz w:val="22"/>
          <w:szCs w:val="22"/>
        </w:rPr>
        <w:t xml:space="preserve"> </w:t>
      </w:r>
      <w:r w:rsidRPr="00850DBD">
        <w:rPr>
          <w:rStyle w:val="None"/>
          <w:rFonts w:ascii="Optima" w:hAnsi="Optima"/>
          <w:i/>
          <w:iCs/>
          <w:sz w:val="22"/>
          <w:szCs w:val="22"/>
        </w:rPr>
        <w:t>Program and Abstracts, Current and Emerging Issues in Aquatic Science, ASLO Aquatic Sciences Meeting,</w:t>
      </w:r>
      <w:r w:rsidRPr="00850DBD">
        <w:rPr>
          <w:rStyle w:val="None"/>
          <w:rFonts w:ascii="Optima" w:hAnsi="Optima"/>
          <w:sz w:val="22"/>
          <w:szCs w:val="22"/>
        </w:rPr>
        <w:t xml:space="preserve"> Santa Fe, NM, pp. 209.</w:t>
      </w:r>
    </w:p>
    <w:p w14:paraId="5A2A195E" w14:textId="77777777" w:rsidR="00F646D4" w:rsidRPr="00850DBD" w:rsidRDefault="002B7C84">
      <w:pPr>
        <w:numPr>
          <w:ilvl w:val="0"/>
          <w:numId w:val="3"/>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R.A. </w:t>
      </w:r>
      <w:proofErr w:type="spellStart"/>
      <w:r w:rsidRPr="00850DBD">
        <w:rPr>
          <w:rStyle w:val="None"/>
          <w:rFonts w:ascii="Optima" w:hAnsi="Optima"/>
          <w:sz w:val="22"/>
          <w:szCs w:val="22"/>
        </w:rPr>
        <w:t>Bourbonniere</w:t>
      </w:r>
      <w:proofErr w:type="spellEnd"/>
      <w:r w:rsidRPr="00850DBD">
        <w:rPr>
          <w:rStyle w:val="None"/>
          <w:rFonts w:ascii="Optima" w:hAnsi="Optima"/>
          <w:sz w:val="22"/>
          <w:szCs w:val="22"/>
        </w:rPr>
        <w:t xml:space="preserve">, &amp; R.G. Zepp.  (1997) Examining the direct photochemical mineralization of dissolved organic carbon in natural waters.  </w:t>
      </w:r>
      <w:r w:rsidRPr="00850DBD">
        <w:rPr>
          <w:rStyle w:val="None"/>
          <w:rFonts w:ascii="Optima" w:hAnsi="Optima"/>
          <w:b/>
          <w:bCs/>
          <w:sz w:val="22"/>
          <w:szCs w:val="22"/>
        </w:rPr>
        <w:t>In</w:t>
      </w:r>
      <w:r w:rsidRPr="00850DBD">
        <w:rPr>
          <w:rStyle w:val="None"/>
          <w:rFonts w:ascii="Optima" w:hAnsi="Optima"/>
          <w:sz w:val="22"/>
          <w:szCs w:val="22"/>
        </w:rPr>
        <w:t xml:space="preserve"> </w:t>
      </w:r>
      <w:r w:rsidRPr="00850DBD">
        <w:rPr>
          <w:rStyle w:val="None"/>
          <w:rFonts w:ascii="Optima" w:hAnsi="Optima"/>
          <w:i/>
          <w:iCs/>
          <w:sz w:val="22"/>
          <w:szCs w:val="22"/>
        </w:rPr>
        <w:t>Program and Abstracts, Current and Emerging Issues in Aquatic Science, ASLO Aquatic Sciences Meeting,</w:t>
      </w:r>
      <w:r w:rsidRPr="00850DBD">
        <w:rPr>
          <w:rStyle w:val="None"/>
          <w:rFonts w:ascii="Optima" w:hAnsi="Optima"/>
          <w:sz w:val="22"/>
          <w:szCs w:val="22"/>
        </w:rPr>
        <w:t xml:space="preserve"> Santa Fe, NM, pp. 240.</w:t>
      </w:r>
    </w:p>
    <w:p w14:paraId="1C1C0C42" w14:textId="77777777" w:rsidR="00F646D4" w:rsidRPr="00850DBD" w:rsidRDefault="002B7C84">
      <w:pPr>
        <w:numPr>
          <w:ilvl w:val="0"/>
          <w:numId w:val="3"/>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R.F. Davis, &amp; J.J. Cullen.  (1997) Measuring irradiance profiles and upwelling radiance of ultraviolet radiation in coastal waters.  </w:t>
      </w:r>
      <w:r w:rsidRPr="00850DBD">
        <w:rPr>
          <w:rStyle w:val="None"/>
          <w:rFonts w:ascii="Optima" w:hAnsi="Optima"/>
          <w:b/>
          <w:bCs/>
          <w:sz w:val="22"/>
          <w:szCs w:val="22"/>
        </w:rPr>
        <w:t>In</w:t>
      </w:r>
      <w:r w:rsidRPr="00850DBD">
        <w:rPr>
          <w:rStyle w:val="None"/>
          <w:rFonts w:ascii="Optima" w:hAnsi="Optima"/>
          <w:sz w:val="22"/>
          <w:szCs w:val="22"/>
        </w:rPr>
        <w:t xml:space="preserve"> </w:t>
      </w:r>
      <w:r w:rsidRPr="00850DBD">
        <w:rPr>
          <w:rStyle w:val="None"/>
          <w:rFonts w:ascii="Optima" w:hAnsi="Optima"/>
          <w:i/>
          <w:iCs/>
          <w:sz w:val="22"/>
          <w:szCs w:val="22"/>
        </w:rPr>
        <w:t>Program and Abstracts, Current and Emerging Issues in Aquatic Science, ASLO Aquatic Sciences Meeting,</w:t>
      </w:r>
      <w:r w:rsidRPr="00850DBD">
        <w:rPr>
          <w:rStyle w:val="None"/>
          <w:rFonts w:ascii="Optima" w:hAnsi="Optima"/>
          <w:sz w:val="22"/>
          <w:szCs w:val="22"/>
        </w:rPr>
        <w:t xml:space="preserve"> Santa Fe, NM, pp. 240.</w:t>
      </w:r>
    </w:p>
    <w:p w14:paraId="7B0F0309" w14:textId="77777777" w:rsidR="00F646D4" w:rsidRPr="00850DBD" w:rsidRDefault="002B7C84">
      <w:pPr>
        <w:numPr>
          <w:ilvl w:val="0"/>
          <w:numId w:val="3"/>
        </w:numPr>
        <w:rPr>
          <w:sz w:val="22"/>
          <w:szCs w:val="22"/>
        </w:rPr>
      </w:pPr>
      <w:r w:rsidRPr="00850DBD">
        <w:rPr>
          <w:rStyle w:val="None"/>
          <w:rFonts w:ascii="Optima" w:hAnsi="Optima"/>
          <w:sz w:val="22"/>
          <w:szCs w:val="22"/>
        </w:rPr>
        <w:lastRenderedPageBreak/>
        <w:t xml:space="preserve">Zepp, R., W. </w:t>
      </w:r>
      <w:r w:rsidRPr="00850DBD">
        <w:rPr>
          <w:rStyle w:val="None"/>
          <w:rFonts w:ascii="Optima" w:hAnsi="Optima"/>
          <w:b/>
          <w:bCs/>
          <w:sz w:val="22"/>
          <w:szCs w:val="22"/>
        </w:rPr>
        <w:t>Miller</w:t>
      </w:r>
      <w:r w:rsidRPr="00850DBD">
        <w:rPr>
          <w:rStyle w:val="None"/>
          <w:rFonts w:ascii="Optima" w:hAnsi="Optima"/>
          <w:sz w:val="22"/>
          <w:szCs w:val="22"/>
        </w:rPr>
        <w:t xml:space="preserve">, M. Tarr, R. </w:t>
      </w:r>
      <w:proofErr w:type="spellStart"/>
      <w:r w:rsidRPr="00850DBD">
        <w:rPr>
          <w:rStyle w:val="None"/>
          <w:rFonts w:ascii="Optima" w:hAnsi="Optima"/>
          <w:sz w:val="22"/>
          <w:szCs w:val="22"/>
        </w:rPr>
        <w:t>Bourbonniere</w:t>
      </w:r>
      <w:proofErr w:type="spellEnd"/>
      <w:r w:rsidRPr="00850DBD">
        <w:rPr>
          <w:rStyle w:val="None"/>
          <w:rFonts w:ascii="Optima" w:hAnsi="Optima"/>
          <w:sz w:val="22"/>
          <w:szCs w:val="22"/>
        </w:rPr>
        <w:t>, M. Moran, &amp; K. Bushaw.  (1997) Effects of changing solar ultraviolet radiation on the bioavailability and mineralization of organic carbon and nitrogen.  SETAC Meeting.</w:t>
      </w:r>
    </w:p>
    <w:p w14:paraId="09F45FEB" w14:textId="77777777" w:rsidR="00F646D4" w:rsidRPr="00850DBD" w:rsidRDefault="002B7C84">
      <w:pPr>
        <w:numPr>
          <w:ilvl w:val="0"/>
          <w:numId w:val="3"/>
        </w:numPr>
        <w:rPr>
          <w:sz w:val="22"/>
          <w:szCs w:val="22"/>
        </w:rPr>
      </w:pPr>
      <w:r w:rsidRPr="00850DBD">
        <w:rPr>
          <w:rStyle w:val="None"/>
          <w:rFonts w:ascii="Optima" w:hAnsi="Optima"/>
          <w:sz w:val="22"/>
          <w:szCs w:val="22"/>
        </w:rPr>
        <w:t xml:space="preserve">Burke, R.A., R.G. Zepp, </w:t>
      </w:r>
      <w:proofErr w:type="spellStart"/>
      <w:r w:rsidRPr="00850DBD">
        <w:rPr>
          <w:rStyle w:val="None"/>
          <w:rFonts w:ascii="Optima" w:hAnsi="Optima"/>
          <w:sz w:val="22"/>
          <w:szCs w:val="22"/>
        </w:rPr>
        <w:t>M.Tarr</w:t>
      </w:r>
      <w:proofErr w:type="spellEnd"/>
      <w:r w:rsidRPr="00850DBD">
        <w:rPr>
          <w:rStyle w:val="None"/>
          <w:rFonts w:ascii="Optima" w:hAnsi="Optima"/>
          <w:sz w:val="22"/>
          <w:szCs w:val="22"/>
        </w:rPr>
        <w:t xml:space="preserve">, W. </w:t>
      </w:r>
      <w:r w:rsidRPr="00850DBD">
        <w:rPr>
          <w:rStyle w:val="None"/>
          <w:rFonts w:ascii="Optima" w:hAnsi="Optima"/>
          <w:b/>
          <w:bCs/>
          <w:sz w:val="22"/>
          <w:szCs w:val="22"/>
        </w:rPr>
        <w:t>Miller</w:t>
      </w:r>
      <w:r w:rsidRPr="00850DBD">
        <w:rPr>
          <w:rStyle w:val="None"/>
          <w:rFonts w:ascii="Optima" w:hAnsi="Optima"/>
          <w:sz w:val="22"/>
          <w:szCs w:val="22"/>
        </w:rPr>
        <w:t>, &amp; B. Stocks.  (1997) Influence of fire on soil-atmosphere exchange of methane and carbon dioxide in Canadian boreal forest sites, SETAC Meeting.</w:t>
      </w:r>
    </w:p>
    <w:p w14:paraId="7F10605B" w14:textId="77777777" w:rsidR="00F646D4" w:rsidRPr="00850DBD" w:rsidRDefault="002B7C84">
      <w:pPr>
        <w:numPr>
          <w:ilvl w:val="0"/>
          <w:numId w:val="3"/>
        </w:numPr>
        <w:rPr>
          <w:sz w:val="22"/>
          <w:szCs w:val="22"/>
        </w:rPr>
      </w:pPr>
      <w:r w:rsidRPr="00850DBD">
        <w:rPr>
          <w:rStyle w:val="None"/>
          <w:rFonts w:ascii="Optima" w:hAnsi="Optima"/>
          <w:sz w:val="22"/>
          <w:szCs w:val="22"/>
        </w:rPr>
        <w:t>Tarr,</w:t>
      </w:r>
      <w:r w:rsidRPr="00850DBD">
        <w:rPr>
          <w:rStyle w:val="None"/>
          <w:rFonts w:ascii="Optima" w:hAnsi="Optima"/>
          <w:b/>
          <w:bCs/>
          <w:sz w:val="22"/>
          <w:szCs w:val="22"/>
        </w:rPr>
        <w:t xml:space="preserve"> </w:t>
      </w:r>
      <w:r w:rsidRPr="00850DBD">
        <w:rPr>
          <w:rStyle w:val="None"/>
          <w:rFonts w:ascii="Optima" w:hAnsi="Optima"/>
          <w:sz w:val="22"/>
          <w:szCs w:val="22"/>
        </w:rPr>
        <w:t xml:space="preserve">M., R. Zepp, R. Burke, W. Drexler, W. </w:t>
      </w:r>
      <w:r w:rsidRPr="00850DBD">
        <w:rPr>
          <w:rStyle w:val="None"/>
          <w:rFonts w:ascii="Optima" w:hAnsi="Optima"/>
          <w:b/>
          <w:bCs/>
          <w:sz w:val="22"/>
          <w:szCs w:val="22"/>
        </w:rPr>
        <w:t>Miller</w:t>
      </w:r>
      <w:r w:rsidRPr="00850DBD">
        <w:rPr>
          <w:rStyle w:val="None"/>
          <w:rFonts w:ascii="Optima" w:hAnsi="Optima"/>
          <w:sz w:val="22"/>
          <w:szCs w:val="22"/>
        </w:rPr>
        <w:t>, &amp; M. Keller.  (1997) Influence of photochemistry on earth-atmosphere carbon monoxide exchange in boreal, temperate, and tropical ecosystems, SETAC Meeting.</w:t>
      </w:r>
    </w:p>
    <w:p w14:paraId="324D86C9" w14:textId="77777777" w:rsidR="00F646D4" w:rsidRPr="00850DBD" w:rsidRDefault="002B7C84">
      <w:pPr>
        <w:numPr>
          <w:ilvl w:val="0"/>
          <w:numId w:val="3"/>
        </w:numPr>
        <w:rPr>
          <w:sz w:val="22"/>
          <w:szCs w:val="22"/>
        </w:rPr>
      </w:pPr>
      <w:r w:rsidRPr="00850DBD">
        <w:rPr>
          <w:rStyle w:val="None"/>
          <w:rFonts w:ascii="Optima" w:hAnsi="Optima"/>
          <w:sz w:val="22"/>
          <w:szCs w:val="22"/>
        </w:rPr>
        <w:t xml:space="preserve">Moran, M.A., W.L. </w:t>
      </w:r>
      <w:r w:rsidRPr="00850DBD">
        <w:rPr>
          <w:rStyle w:val="None"/>
          <w:rFonts w:ascii="Optima" w:hAnsi="Optima"/>
          <w:b/>
          <w:bCs/>
          <w:sz w:val="22"/>
          <w:szCs w:val="22"/>
        </w:rPr>
        <w:t>Miller</w:t>
      </w:r>
      <w:r w:rsidRPr="00850DBD">
        <w:rPr>
          <w:rStyle w:val="None"/>
          <w:rFonts w:ascii="Optima" w:hAnsi="Optima"/>
          <w:sz w:val="22"/>
          <w:szCs w:val="22"/>
        </w:rPr>
        <w:t>, K.L. Bushaw, &amp; R.G. Zepp.  (1997) Role of photoreactions in controlling rates of biodegradation of estuarine dissolved organic matter, Special Symposium of the Geochemical Society of America at the Geological Society's annual meeting in Salt Lake City, October, 1997 (organizers: John Hedges, Cindy Lee, and Stuart Wakeham)</w:t>
      </w:r>
    </w:p>
    <w:p w14:paraId="63388D15" w14:textId="77777777" w:rsidR="00F646D4" w:rsidRPr="00850DBD" w:rsidRDefault="002B7C84">
      <w:pPr>
        <w:numPr>
          <w:ilvl w:val="0"/>
          <w:numId w:val="3"/>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S.C. </w:t>
      </w:r>
      <w:r w:rsidRPr="00850DBD">
        <w:rPr>
          <w:rStyle w:val="None"/>
          <w:rFonts w:ascii="Optima" w:hAnsi="Optima"/>
          <w:sz w:val="22"/>
          <w:szCs w:val="22"/>
          <w:u w:val="single"/>
        </w:rPr>
        <w:t>Johannessen</w:t>
      </w:r>
      <w:r w:rsidRPr="00850DBD">
        <w:rPr>
          <w:rStyle w:val="None"/>
          <w:rFonts w:ascii="Optima" w:hAnsi="Optima"/>
          <w:sz w:val="22"/>
          <w:szCs w:val="22"/>
        </w:rPr>
        <w:t xml:space="preserve">, R.F. Davis, J.J. Cullen, &amp; N.V. Blough.  (1998) Relating field measurements of UV radiation to CDOM optics in coastal waters, </w:t>
      </w:r>
      <w:r w:rsidRPr="00850DBD">
        <w:rPr>
          <w:rStyle w:val="None"/>
          <w:rFonts w:ascii="Optima" w:hAnsi="Optima"/>
          <w:i/>
          <w:iCs/>
          <w:sz w:val="22"/>
          <w:szCs w:val="22"/>
        </w:rPr>
        <w:t>Eos, Transactions of the American Geophysical Union, 1997 Ocean Sciences Meeting</w:t>
      </w:r>
      <w:r w:rsidRPr="00850DBD">
        <w:rPr>
          <w:rStyle w:val="None"/>
          <w:rFonts w:ascii="Optima" w:hAnsi="Optima"/>
          <w:sz w:val="22"/>
          <w:szCs w:val="22"/>
        </w:rPr>
        <w:t>, 79(1), OS29.</w:t>
      </w:r>
    </w:p>
    <w:p w14:paraId="0B894416" w14:textId="77777777" w:rsidR="00F646D4" w:rsidRPr="00850DBD" w:rsidRDefault="002B7C84">
      <w:pPr>
        <w:numPr>
          <w:ilvl w:val="0"/>
          <w:numId w:val="3"/>
        </w:numPr>
        <w:rPr>
          <w:sz w:val="22"/>
          <w:szCs w:val="22"/>
        </w:rPr>
      </w:pPr>
      <w:r w:rsidRPr="00850DBD">
        <w:rPr>
          <w:rStyle w:val="None"/>
          <w:rFonts w:ascii="Optima" w:hAnsi="Optima"/>
          <w:sz w:val="22"/>
          <w:szCs w:val="22"/>
          <w:u w:val="single"/>
        </w:rPr>
        <w:t>Xie</w:t>
      </w:r>
      <w:r w:rsidRPr="00850DBD">
        <w:rPr>
          <w:rStyle w:val="None"/>
          <w:rFonts w:ascii="Optima" w:hAnsi="Optima"/>
          <w:sz w:val="22"/>
          <w:szCs w:val="22"/>
        </w:rPr>
        <w:t xml:space="preserve">, H., R.M. Moore, W.L. </w:t>
      </w:r>
      <w:r w:rsidRPr="00850DBD">
        <w:rPr>
          <w:rStyle w:val="None"/>
          <w:rFonts w:ascii="Optima" w:hAnsi="Optima"/>
          <w:b/>
          <w:bCs/>
          <w:sz w:val="22"/>
          <w:szCs w:val="22"/>
        </w:rPr>
        <w:t>Miller</w:t>
      </w:r>
      <w:r w:rsidRPr="00850DBD">
        <w:rPr>
          <w:rStyle w:val="None"/>
          <w:rFonts w:ascii="Optima" w:hAnsi="Optima"/>
          <w:sz w:val="22"/>
          <w:szCs w:val="22"/>
        </w:rPr>
        <w:t xml:space="preserve">, &amp; M.G. </w:t>
      </w:r>
      <w:proofErr w:type="spellStart"/>
      <w:r w:rsidRPr="00850DBD">
        <w:rPr>
          <w:rStyle w:val="None"/>
          <w:rFonts w:ascii="Optima" w:hAnsi="Optima"/>
          <w:sz w:val="22"/>
          <w:szCs w:val="22"/>
        </w:rPr>
        <w:t>Scarratt</w:t>
      </w:r>
      <w:proofErr w:type="spellEnd"/>
      <w:r w:rsidRPr="00850DBD">
        <w:rPr>
          <w:rStyle w:val="None"/>
          <w:rFonts w:ascii="Optima" w:hAnsi="Optima"/>
          <w:sz w:val="22"/>
          <w:szCs w:val="22"/>
        </w:rPr>
        <w:t xml:space="preserve">.  (1998) A study of </w:t>
      </w:r>
      <w:proofErr w:type="spellStart"/>
      <w:r w:rsidRPr="00850DBD">
        <w:rPr>
          <w:rStyle w:val="None"/>
          <w:rFonts w:ascii="Optima" w:hAnsi="Optima"/>
          <w:sz w:val="22"/>
          <w:szCs w:val="22"/>
        </w:rPr>
        <w:t>thee</w:t>
      </w:r>
      <w:proofErr w:type="spellEnd"/>
      <w:r w:rsidRPr="00850DBD">
        <w:rPr>
          <w:rStyle w:val="None"/>
          <w:rFonts w:ascii="Optima" w:hAnsi="Optima"/>
          <w:sz w:val="22"/>
          <w:szCs w:val="22"/>
        </w:rPr>
        <w:t xml:space="preserve"> ocean sources of carbon </w:t>
      </w:r>
      <w:proofErr w:type="spellStart"/>
      <w:r w:rsidRPr="00850DBD">
        <w:rPr>
          <w:rStyle w:val="None"/>
          <w:rFonts w:ascii="Optima" w:hAnsi="Optima"/>
          <w:sz w:val="22"/>
          <w:szCs w:val="22"/>
        </w:rPr>
        <w:t>disulphide</w:t>
      </w:r>
      <w:proofErr w:type="spellEnd"/>
      <w:r w:rsidRPr="00850DBD">
        <w:rPr>
          <w:rStyle w:val="None"/>
          <w:rFonts w:ascii="Optima" w:hAnsi="Optima"/>
          <w:sz w:val="22"/>
          <w:szCs w:val="22"/>
        </w:rPr>
        <w:t xml:space="preserve">, </w:t>
      </w:r>
      <w:r w:rsidRPr="00850DBD">
        <w:rPr>
          <w:rStyle w:val="None"/>
          <w:rFonts w:ascii="Optima" w:hAnsi="Optima"/>
          <w:i/>
          <w:iCs/>
          <w:sz w:val="22"/>
          <w:szCs w:val="22"/>
        </w:rPr>
        <w:t>Eos, Transactions of the American Geophysical Union, 1997 Ocean Sciences Meeting</w:t>
      </w:r>
      <w:r w:rsidRPr="00850DBD">
        <w:rPr>
          <w:rStyle w:val="None"/>
          <w:rFonts w:ascii="Optima" w:hAnsi="Optima"/>
          <w:sz w:val="22"/>
          <w:szCs w:val="22"/>
        </w:rPr>
        <w:t>, 79(1), OS97.</w:t>
      </w:r>
    </w:p>
    <w:p w14:paraId="2C05B139" w14:textId="77777777" w:rsidR="00F646D4" w:rsidRPr="00850DBD" w:rsidRDefault="002B7C84">
      <w:pPr>
        <w:numPr>
          <w:ilvl w:val="0"/>
          <w:numId w:val="3"/>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S.C. </w:t>
      </w:r>
      <w:r w:rsidRPr="00850DBD">
        <w:rPr>
          <w:rStyle w:val="None"/>
          <w:rFonts w:ascii="Optima" w:hAnsi="Optima"/>
          <w:sz w:val="22"/>
          <w:szCs w:val="22"/>
          <w:u w:val="single"/>
        </w:rPr>
        <w:t>Johannessen</w:t>
      </w:r>
      <w:r w:rsidRPr="00850DBD">
        <w:rPr>
          <w:rStyle w:val="None"/>
          <w:rFonts w:ascii="Optima" w:hAnsi="Optima"/>
          <w:sz w:val="22"/>
          <w:szCs w:val="22"/>
        </w:rPr>
        <w:t>, R.J. Moore, &amp; N.M. Scully.  (1998) Comparing the photo-oxidation of DOM from diverse environments.  SETAC Charlotte, NC, USA.</w:t>
      </w:r>
    </w:p>
    <w:p w14:paraId="716C9825" w14:textId="77777777" w:rsidR="00F646D4" w:rsidRPr="00850DBD" w:rsidRDefault="002B7C84">
      <w:pPr>
        <w:numPr>
          <w:ilvl w:val="0"/>
          <w:numId w:val="4"/>
        </w:numPr>
        <w:rPr>
          <w:sz w:val="22"/>
          <w:szCs w:val="22"/>
        </w:rPr>
      </w:pPr>
      <w:proofErr w:type="spellStart"/>
      <w:r w:rsidRPr="00850DBD">
        <w:rPr>
          <w:rStyle w:val="None"/>
          <w:rFonts w:ascii="Optima" w:hAnsi="Optima"/>
          <w:sz w:val="22"/>
          <w:szCs w:val="22"/>
        </w:rPr>
        <w:t>Belzile</w:t>
      </w:r>
      <w:proofErr w:type="spellEnd"/>
      <w:r w:rsidRPr="00850DBD">
        <w:rPr>
          <w:rStyle w:val="None"/>
          <w:rFonts w:ascii="Optima" w:hAnsi="Optima"/>
          <w:sz w:val="22"/>
          <w:szCs w:val="22"/>
        </w:rPr>
        <w:t>, C.,</w:t>
      </w:r>
      <w:r w:rsidRPr="00850DBD">
        <w:rPr>
          <w:rStyle w:val="None"/>
          <w:rFonts w:ascii="Optima" w:hAnsi="Optima"/>
          <w:b/>
          <w:bCs/>
          <w:sz w:val="22"/>
          <w:szCs w:val="22"/>
        </w:rPr>
        <w:t xml:space="preserve"> </w:t>
      </w:r>
      <w:r w:rsidRPr="00850DBD">
        <w:rPr>
          <w:rStyle w:val="None"/>
          <w:rFonts w:ascii="Optima" w:hAnsi="Optima"/>
          <w:sz w:val="22"/>
          <w:szCs w:val="22"/>
        </w:rPr>
        <w:t xml:space="preserve">S. </w:t>
      </w:r>
      <w:r w:rsidRPr="00850DBD">
        <w:rPr>
          <w:rStyle w:val="None"/>
          <w:rFonts w:ascii="Optima" w:hAnsi="Optima"/>
          <w:sz w:val="22"/>
          <w:szCs w:val="22"/>
          <w:u w:val="single"/>
        </w:rPr>
        <w:t>Johannessen</w:t>
      </w:r>
      <w:r w:rsidRPr="00850DBD">
        <w:rPr>
          <w:rStyle w:val="None"/>
          <w:rFonts w:ascii="Optima" w:hAnsi="Optima"/>
          <w:sz w:val="22"/>
          <w:szCs w:val="22"/>
        </w:rPr>
        <w:t xml:space="preserve">, M. Gosselin, S. Demers, &amp; W. </w:t>
      </w:r>
      <w:r w:rsidRPr="00850DBD">
        <w:rPr>
          <w:rStyle w:val="None"/>
          <w:rFonts w:ascii="Optima" w:hAnsi="Optima"/>
          <w:b/>
          <w:bCs/>
          <w:sz w:val="22"/>
          <w:szCs w:val="22"/>
        </w:rPr>
        <w:t>Miller</w:t>
      </w:r>
      <w:r w:rsidRPr="00850DBD">
        <w:rPr>
          <w:rStyle w:val="None"/>
          <w:rFonts w:ascii="Optima" w:hAnsi="Optima"/>
          <w:sz w:val="22"/>
          <w:szCs w:val="22"/>
        </w:rPr>
        <w:t>.  (1999) Transmission of ultraviolet irradiance through first-year sea ice in the North Water polynya.</w:t>
      </w:r>
      <w:r w:rsidRPr="00850DBD">
        <w:rPr>
          <w:rStyle w:val="None"/>
          <w:rFonts w:ascii="Optima" w:hAnsi="Optima"/>
          <w:b/>
          <w:bCs/>
          <w:sz w:val="22"/>
          <w:szCs w:val="22"/>
        </w:rPr>
        <w:t xml:space="preserve"> In</w:t>
      </w:r>
      <w:r w:rsidRPr="00850DBD">
        <w:rPr>
          <w:rStyle w:val="None"/>
          <w:rFonts w:ascii="Optima" w:hAnsi="Optima"/>
          <w:sz w:val="22"/>
          <w:szCs w:val="22"/>
        </w:rPr>
        <w:t xml:space="preserve"> </w:t>
      </w:r>
      <w:r w:rsidRPr="00850DBD">
        <w:rPr>
          <w:rStyle w:val="None"/>
          <w:rFonts w:ascii="Optima" w:hAnsi="Optima"/>
          <w:i/>
          <w:iCs/>
          <w:sz w:val="22"/>
          <w:szCs w:val="22"/>
        </w:rPr>
        <w:t>Program and Abstracts, ASLO Aquatic Sciences Meeting,</w:t>
      </w:r>
      <w:r w:rsidRPr="00850DBD">
        <w:rPr>
          <w:rStyle w:val="None"/>
          <w:rFonts w:ascii="Optima" w:hAnsi="Optima"/>
          <w:sz w:val="22"/>
          <w:szCs w:val="22"/>
        </w:rPr>
        <w:t xml:space="preserve"> Santa Fe, NM, pp. 22.</w:t>
      </w:r>
    </w:p>
    <w:p w14:paraId="6E15A55F" w14:textId="77777777" w:rsidR="00F646D4" w:rsidRPr="00850DBD" w:rsidRDefault="002B7C84">
      <w:pPr>
        <w:numPr>
          <w:ilvl w:val="0"/>
          <w:numId w:val="4"/>
        </w:numPr>
        <w:rPr>
          <w:sz w:val="22"/>
          <w:szCs w:val="22"/>
        </w:rPr>
      </w:pPr>
      <w:r w:rsidRPr="00850DBD">
        <w:rPr>
          <w:rStyle w:val="None"/>
          <w:rFonts w:ascii="Optima" w:hAnsi="Optima"/>
          <w:sz w:val="22"/>
          <w:szCs w:val="22"/>
          <w:u w:val="single"/>
        </w:rPr>
        <w:t>Johannessen</w:t>
      </w:r>
      <w:r w:rsidRPr="00850DBD">
        <w:rPr>
          <w:rStyle w:val="None"/>
          <w:rFonts w:ascii="Optima" w:hAnsi="Optima"/>
          <w:sz w:val="22"/>
          <w:szCs w:val="22"/>
        </w:rPr>
        <w:t xml:space="preserve">, S., W.L. </w:t>
      </w:r>
      <w:r w:rsidRPr="00850DBD">
        <w:rPr>
          <w:rStyle w:val="None"/>
          <w:rFonts w:ascii="Optima" w:hAnsi="Optima"/>
          <w:b/>
          <w:bCs/>
          <w:sz w:val="22"/>
          <w:szCs w:val="22"/>
        </w:rPr>
        <w:t>Miller</w:t>
      </w:r>
      <w:r w:rsidRPr="00850DBD">
        <w:rPr>
          <w:rStyle w:val="None"/>
          <w:rFonts w:ascii="Optima" w:hAnsi="Optima"/>
          <w:sz w:val="22"/>
          <w:szCs w:val="22"/>
        </w:rPr>
        <w:t xml:space="preserve">, &amp; J.J. Cullen.  (1999) Photochemistry from space: Integrating field data with theory.  </w:t>
      </w:r>
      <w:r w:rsidRPr="00850DBD">
        <w:rPr>
          <w:rStyle w:val="None"/>
          <w:rFonts w:ascii="Optima" w:hAnsi="Optima"/>
          <w:b/>
          <w:bCs/>
          <w:sz w:val="22"/>
          <w:szCs w:val="22"/>
        </w:rPr>
        <w:t>In</w:t>
      </w:r>
      <w:r w:rsidRPr="00850DBD">
        <w:rPr>
          <w:rStyle w:val="None"/>
          <w:rFonts w:ascii="Optima" w:hAnsi="Optima"/>
          <w:sz w:val="22"/>
          <w:szCs w:val="22"/>
        </w:rPr>
        <w:t xml:space="preserve"> </w:t>
      </w:r>
      <w:r w:rsidRPr="00850DBD">
        <w:rPr>
          <w:rStyle w:val="None"/>
          <w:rFonts w:ascii="Optima" w:hAnsi="Optima"/>
          <w:i/>
          <w:iCs/>
          <w:sz w:val="22"/>
          <w:szCs w:val="22"/>
        </w:rPr>
        <w:t>Program and Abstracts, Navigating into the Next Century, ASLO Aquatic Sciences Meeting,</w:t>
      </w:r>
      <w:r w:rsidRPr="00850DBD">
        <w:rPr>
          <w:rStyle w:val="None"/>
          <w:rFonts w:ascii="Optima" w:hAnsi="Optima"/>
          <w:sz w:val="22"/>
          <w:szCs w:val="22"/>
        </w:rPr>
        <w:t xml:space="preserve"> Santa Fe, NM, pp. 94</w:t>
      </w:r>
    </w:p>
    <w:p w14:paraId="4F7616EF" w14:textId="77777777" w:rsidR="00F646D4" w:rsidRPr="00850DBD" w:rsidRDefault="002B7C84">
      <w:pPr>
        <w:numPr>
          <w:ilvl w:val="0"/>
          <w:numId w:val="4"/>
        </w:numPr>
        <w:rPr>
          <w:sz w:val="22"/>
          <w:szCs w:val="22"/>
        </w:rPr>
      </w:pPr>
      <w:r w:rsidRPr="00850DBD">
        <w:rPr>
          <w:rStyle w:val="None"/>
          <w:rFonts w:ascii="Optima" w:hAnsi="Optima"/>
          <w:sz w:val="22"/>
          <w:szCs w:val="22"/>
          <w:u w:val="single"/>
        </w:rPr>
        <w:t>Scully</w:t>
      </w:r>
      <w:r w:rsidRPr="00850DBD">
        <w:rPr>
          <w:rStyle w:val="None"/>
          <w:rFonts w:ascii="Optima" w:hAnsi="Optima"/>
          <w:sz w:val="22"/>
          <w:szCs w:val="22"/>
        </w:rPr>
        <w:t xml:space="preserve">, N.M., &amp; W.L. </w:t>
      </w:r>
      <w:r w:rsidRPr="00850DBD">
        <w:rPr>
          <w:rStyle w:val="None"/>
          <w:rFonts w:ascii="Optima" w:hAnsi="Optima"/>
          <w:b/>
          <w:bCs/>
          <w:sz w:val="22"/>
          <w:szCs w:val="22"/>
        </w:rPr>
        <w:t>Miller</w:t>
      </w:r>
      <w:r w:rsidRPr="00850DBD">
        <w:rPr>
          <w:rStyle w:val="None"/>
          <w:rFonts w:ascii="Optima" w:hAnsi="Optima"/>
          <w:sz w:val="22"/>
          <w:szCs w:val="22"/>
        </w:rPr>
        <w:t xml:space="preserve"> (1999) Spatial and temporal properties of </w:t>
      </w:r>
      <w:proofErr w:type="spellStart"/>
      <w:r w:rsidRPr="00850DBD">
        <w:rPr>
          <w:rStyle w:val="None"/>
          <w:rFonts w:ascii="Optima" w:hAnsi="Optima"/>
          <w:sz w:val="22"/>
          <w:szCs w:val="22"/>
        </w:rPr>
        <w:t>couloured</w:t>
      </w:r>
      <w:proofErr w:type="spellEnd"/>
      <w:r w:rsidRPr="00850DBD">
        <w:rPr>
          <w:rStyle w:val="None"/>
          <w:rFonts w:ascii="Optima" w:hAnsi="Optima"/>
          <w:sz w:val="22"/>
          <w:szCs w:val="22"/>
        </w:rPr>
        <w:t xml:space="preserve"> dissolved organic matter in the North Water polynya.  </w:t>
      </w:r>
      <w:r w:rsidRPr="00850DBD">
        <w:rPr>
          <w:rStyle w:val="None"/>
          <w:rFonts w:ascii="Optima" w:hAnsi="Optima"/>
          <w:b/>
          <w:bCs/>
          <w:sz w:val="22"/>
          <w:szCs w:val="22"/>
        </w:rPr>
        <w:t>In</w:t>
      </w:r>
      <w:r w:rsidRPr="00850DBD">
        <w:rPr>
          <w:rStyle w:val="None"/>
          <w:rFonts w:ascii="Optima" w:hAnsi="Optima"/>
          <w:sz w:val="22"/>
          <w:szCs w:val="22"/>
        </w:rPr>
        <w:t xml:space="preserve"> </w:t>
      </w:r>
      <w:r w:rsidRPr="00850DBD">
        <w:rPr>
          <w:rStyle w:val="None"/>
          <w:rFonts w:ascii="Optima" w:hAnsi="Optima"/>
          <w:i/>
          <w:iCs/>
          <w:sz w:val="22"/>
          <w:szCs w:val="22"/>
        </w:rPr>
        <w:t>Program and Abstracts, Navigating into the Next Century, ASLO Aquatic Sciences Meeting,</w:t>
      </w:r>
      <w:r w:rsidRPr="00850DBD">
        <w:rPr>
          <w:rStyle w:val="None"/>
          <w:rFonts w:ascii="Optima" w:hAnsi="Optima"/>
          <w:sz w:val="22"/>
          <w:szCs w:val="22"/>
        </w:rPr>
        <w:t xml:space="preserve"> Santa Fe, NM, pp. 160</w:t>
      </w:r>
    </w:p>
    <w:p w14:paraId="005ABE8C" w14:textId="77777777" w:rsidR="00F646D4" w:rsidRPr="00850DBD" w:rsidRDefault="002B7C84">
      <w:pPr>
        <w:numPr>
          <w:ilvl w:val="0"/>
          <w:numId w:val="4"/>
        </w:numPr>
        <w:rPr>
          <w:sz w:val="22"/>
          <w:szCs w:val="22"/>
        </w:rPr>
      </w:pPr>
      <w:proofErr w:type="gramStart"/>
      <w:r w:rsidRPr="00850DBD">
        <w:rPr>
          <w:rStyle w:val="None"/>
          <w:rFonts w:ascii="Optima" w:hAnsi="Optima"/>
          <w:sz w:val="22"/>
          <w:szCs w:val="22"/>
        </w:rPr>
        <w:t>Cullen,,</w:t>
      </w:r>
      <w:proofErr w:type="gramEnd"/>
      <w:r w:rsidRPr="00850DBD">
        <w:rPr>
          <w:rStyle w:val="None"/>
          <w:rFonts w:ascii="Optima" w:hAnsi="Optima"/>
          <w:sz w:val="22"/>
          <w:szCs w:val="22"/>
        </w:rPr>
        <w:t xml:space="preserve"> J.J., R.F. Davis, B. </w:t>
      </w:r>
      <w:proofErr w:type="spellStart"/>
      <w:r w:rsidRPr="00850DBD">
        <w:rPr>
          <w:rStyle w:val="None"/>
          <w:rFonts w:ascii="Optima" w:hAnsi="Optima"/>
          <w:sz w:val="22"/>
          <w:szCs w:val="22"/>
        </w:rPr>
        <w:t>Nieke</w:t>
      </w:r>
      <w:proofErr w:type="spellEnd"/>
      <w:r w:rsidRPr="00850DBD">
        <w:rPr>
          <w:rStyle w:val="None"/>
          <w:rFonts w:ascii="Optima" w:hAnsi="Optima"/>
          <w:sz w:val="22"/>
          <w:szCs w:val="22"/>
        </w:rPr>
        <w:t xml:space="preserve">, S. </w:t>
      </w:r>
      <w:r w:rsidRPr="00850DBD">
        <w:rPr>
          <w:rStyle w:val="None"/>
          <w:rFonts w:ascii="Optima" w:hAnsi="Optima"/>
          <w:sz w:val="22"/>
          <w:szCs w:val="22"/>
          <w:u w:val="single"/>
        </w:rPr>
        <w:t>Johannessen</w:t>
      </w:r>
      <w:r w:rsidRPr="00850DBD">
        <w:rPr>
          <w:rStyle w:val="None"/>
          <w:rFonts w:ascii="Optima" w:hAnsi="Optima"/>
          <w:sz w:val="22"/>
          <w:szCs w:val="22"/>
        </w:rPr>
        <w:t xml:space="preserve"> &amp; W.L. </w:t>
      </w:r>
      <w:r w:rsidRPr="00850DBD">
        <w:rPr>
          <w:rStyle w:val="None"/>
          <w:rFonts w:ascii="Optima" w:hAnsi="Optima"/>
          <w:b/>
          <w:bCs/>
          <w:sz w:val="22"/>
          <w:szCs w:val="22"/>
        </w:rPr>
        <w:t>Miller</w:t>
      </w:r>
      <w:r w:rsidRPr="00850DBD">
        <w:rPr>
          <w:rStyle w:val="None"/>
          <w:rFonts w:ascii="Optima" w:hAnsi="Optima"/>
          <w:sz w:val="22"/>
          <w:szCs w:val="22"/>
        </w:rPr>
        <w:t xml:space="preserve">.  (1999) Estimating UV attenuation and photochemical reaction rates from remote sensing of ocean color, </w:t>
      </w:r>
    </w:p>
    <w:p w14:paraId="344CADAB" w14:textId="77777777" w:rsidR="00F646D4" w:rsidRPr="00850DBD" w:rsidRDefault="002B7C84">
      <w:pPr>
        <w:numPr>
          <w:ilvl w:val="0"/>
          <w:numId w:val="4"/>
        </w:numPr>
        <w:rPr>
          <w:sz w:val="22"/>
          <w:szCs w:val="22"/>
        </w:rPr>
      </w:pPr>
      <w:r w:rsidRPr="00850DBD">
        <w:rPr>
          <w:rStyle w:val="None"/>
          <w:rFonts w:ascii="Optima" w:hAnsi="Optima"/>
          <w:sz w:val="22"/>
          <w:szCs w:val="22"/>
          <w:u w:val="single"/>
        </w:rPr>
        <w:t>Johannessen</w:t>
      </w:r>
      <w:r w:rsidRPr="00850DBD">
        <w:rPr>
          <w:rStyle w:val="None"/>
          <w:rFonts w:ascii="Optima" w:hAnsi="Optima"/>
          <w:sz w:val="22"/>
          <w:szCs w:val="22"/>
        </w:rPr>
        <w:t xml:space="preserve">, S. C., W. L. </w:t>
      </w:r>
      <w:r w:rsidRPr="00850DBD">
        <w:rPr>
          <w:rStyle w:val="None"/>
          <w:rFonts w:ascii="Optima" w:hAnsi="Optima"/>
          <w:b/>
          <w:bCs/>
          <w:sz w:val="22"/>
          <w:szCs w:val="22"/>
        </w:rPr>
        <w:t>Miller</w:t>
      </w:r>
      <w:r w:rsidRPr="00850DBD">
        <w:rPr>
          <w:rStyle w:val="None"/>
          <w:rFonts w:ascii="Optima" w:hAnsi="Optima"/>
          <w:sz w:val="22"/>
          <w:szCs w:val="22"/>
        </w:rPr>
        <w:t xml:space="preserve">, &amp; J. J. Cullen  (1999) An estimate of the marine photochemical source of dissolved inorganic carbon from </w:t>
      </w:r>
      <w:proofErr w:type="spellStart"/>
      <w:r w:rsidRPr="00850DBD">
        <w:rPr>
          <w:rStyle w:val="None"/>
          <w:rFonts w:ascii="Optima" w:hAnsi="Optima"/>
          <w:sz w:val="22"/>
          <w:szCs w:val="22"/>
        </w:rPr>
        <w:t>SeaWiFS</w:t>
      </w:r>
      <w:proofErr w:type="spellEnd"/>
      <w:r w:rsidRPr="00850DBD">
        <w:rPr>
          <w:rStyle w:val="None"/>
          <w:rFonts w:ascii="Optima" w:hAnsi="Optima"/>
          <w:sz w:val="22"/>
          <w:szCs w:val="22"/>
        </w:rPr>
        <w:t xml:space="preserve"> ocean </w:t>
      </w:r>
      <w:proofErr w:type="spellStart"/>
      <w:r w:rsidRPr="00850DBD">
        <w:rPr>
          <w:rStyle w:val="None"/>
          <w:rFonts w:ascii="Optima" w:hAnsi="Optima"/>
          <w:sz w:val="22"/>
          <w:szCs w:val="22"/>
        </w:rPr>
        <w:t>colour</w:t>
      </w:r>
      <w:proofErr w:type="spellEnd"/>
      <w:r w:rsidRPr="00850DBD">
        <w:rPr>
          <w:rStyle w:val="None"/>
          <w:rFonts w:ascii="Optima" w:hAnsi="Optima"/>
          <w:sz w:val="22"/>
          <w:szCs w:val="22"/>
        </w:rPr>
        <w:t xml:space="preserve">, </w:t>
      </w:r>
      <w:r w:rsidRPr="00850DBD">
        <w:rPr>
          <w:rStyle w:val="None"/>
          <w:rFonts w:ascii="Optima" w:hAnsi="Optima"/>
          <w:i/>
          <w:iCs/>
          <w:sz w:val="22"/>
          <w:szCs w:val="22"/>
        </w:rPr>
        <w:t>Eos, Transactions of the American Geophysical Union, 2000 Ocean Sciences Meeting</w:t>
      </w:r>
      <w:r w:rsidRPr="00850DBD">
        <w:rPr>
          <w:rStyle w:val="None"/>
          <w:rFonts w:ascii="Optima" w:hAnsi="Optima"/>
          <w:sz w:val="22"/>
          <w:szCs w:val="22"/>
        </w:rPr>
        <w:t>, 80(49), OS12M-02, OS63.</w:t>
      </w:r>
    </w:p>
    <w:p w14:paraId="7CAF446C" w14:textId="77777777" w:rsidR="00F646D4" w:rsidRPr="00850DBD" w:rsidRDefault="002B7C84">
      <w:pPr>
        <w:numPr>
          <w:ilvl w:val="0"/>
          <w:numId w:val="4"/>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 L., &amp; S. C. </w:t>
      </w:r>
      <w:r w:rsidRPr="00850DBD">
        <w:rPr>
          <w:rStyle w:val="None"/>
          <w:rFonts w:ascii="Optima" w:hAnsi="Optima"/>
          <w:sz w:val="22"/>
          <w:szCs w:val="22"/>
          <w:u w:val="single"/>
        </w:rPr>
        <w:t>Johannessen</w:t>
      </w:r>
      <w:r w:rsidRPr="00850DBD">
        <w:rPr>
          <w:rStyle w:val="None"/>
          <w:rFonts w:ascii="Optima" w:hAnsi="Optima"/>
          <w:sz w:val="22"/>
          <w:szCs w:val="22"/>
        </w:rPr>
        <w:t xml:space="preserve">.  (1999) Examining the Efficiency for Photochemical Loss of Dissolved Organic Carbon, </w:t>
      </w:r>
      <w:r w:rsidRPr="00850DBD">
        <w:rPr>
          <w:rStyle w:val="None"/>
          <w:rFonts w:ascii="Optima" w:hAnsi="Optima"/>
          <w:i/>
          <w:iCs/>
          <w:sz w:val="22"/>
          <w:szCs w:val="22"/>
        </w:rPr>
        <w:t>Eos, Transactions of the American Geophysical Union, 2000 Ocean Sciences Meeting</w:t>
      </w:r>
      <w:r w:rsidRPr="00850DBD">
        <w:rPr>
          <w:rStyle w:val="None"/>
          <w:rFonts w:ascii="Optima" w:hAnsi="Optima"/>
          <w:sz w:val="22"/>
          <w:szCs w:val="22"/>
        </w:rPr>
        <w:t>, 80(49),OS21K-09, OS93.</w:t>
      </w:r>
    </w:p>
    <w:p w14:paraId="6AE0E083" w14:textId="77777777" w:rsidR="00F646D4" w:rsidRPr="00850DBD" w:rsidRDefault="002B7C84">
      <w:pPr>
        <w:numPr>
          <w:ilvl w:val="0"/>
          <w:numId w:val="4"/>
        </w:numPr>
        <w:rPr>
          <w:sz w:val="22"/>
          <w:szCs w:val="22"/>
        </w:rPr>
      </w:pPr>
      <w:r w:rsidRPr="00850DBD">
        <w:rPr>
          <w:rStyle w:val="None"/>
          <w:rFonts w:ascii="Optima" w:hAnsi="Optima"/>
          <w:sz w:val="22"/>
          <w:szCs w:val="22"/>
          <w:u w:val="single"/>
        </w:rPr>
        <w:t>Kuhn</w:t>
      </w:r>
      <w:r w:rsidRPr="00850DBD">
        <w:rPr>
          <w:rStyle w:val="None"/>
          <w:rFonts w:ascii="Optima" w:hAnsi="Optima"/>
          <w:sz w:val="22"/>
          <w:szCs w:val="22"/>
        </w:rPr>
        <w:t xml:space="preserve">, P.S., &amp; W.L </w:t>
      </w:r>
      <w:r w:rsidRPr="00850DBD">
        <w:rPr>
          <w:rStyle w:val="None"/>
          <w:rFonts w:ascii="Optima" w:hAnsi="Optima"/>
          <w:b/>
          <w:bCs/>
          <w:sz w:val="22"/>
          <w:szCs w:val="22"/>
        </w:rPr>
        <w:t>Miller</w:t>
      </w:r>
      <w:r w:rsidRPr="00850DBD">
        <w:rPr>
          <w:rStyle w:val="None"/>
          <w:rFonts w:ascii="Optima" w:hAnsi="Optima"/>
          <w:sz w:val="22"/>
          <w:szCs w:val="22"/>
        </w:rPr>
        <w:t xml:space="preserve">  (1999) A Quantitative model for Photochemical Fading of Aquatic CDOM (Chromophoric Dissolved Organic Matter), </w:t>
      </w:r>
      <w:r w:rsidRPr="00850DBD">
        <w:rPr>
          <w:rStyle w:val="None"/>
          <w:rFonts w:ascii="Optima" w:hAnsi="Optima"/>
          <w:i/>
          <w:iCs/>
          <w:sz w:val="22"/>
          <w:szCs w:val="22"/>
        </w:rPr>
        <w:t>Eos, Transactions of the American Geophysical Union, 2000 Ocean Sciences Meeting</w:t>
      </w:r>
      <w:r w:rsidRPr="00850DBD">
        <w:rPr>
          <w:rStyle w:val="None"/>
          <w:rFonts w:ascii="Optima" w:hAnsi="Optima"/>
          <w:sz w:val="22"/>
          <w:szCs w:val="22"/>
        </w:rPr>
        <w:t>, 80(49), OS22B-05, OS112.</w:t>
      </w:r>
    </w:p>
    <w:p w14:paraId="5011F667" w14:textId="77777777" w:rsidR="00F646D4" w:rsidRPr="00850DBD" w:rsidRDefault="002B7C84">
      <w:pPr>
        <w:numPr>
          <w:ilvl w:val="0"/>
          <w:numId w:val="4"/>
        </w:numPr>
        <w:rPr>
          <w:sz w:val="22"/>
          <w:szCs w:val="22"/>
        </w:rPr>
      </w:pPr>
      <w:r w:rsidRPr="00850DBD">
        <w:rPr>
          <w:rStyle w:val="None"/>
          <w:rFonts w:ascii="Optima" w:hAnsi="Optima"/>
          <w:sz w:val="22"/>
          <w:szCs w:val="22"/>
          <w:u w:val="single"/>
        </w:rPr>
        <w:t>Ziolkowski</w:t>
      </w:r>
      <w:r w:rsidRPr="00850DBD">
        <w:rPr>
          <w:rStyle w:val="None"/>
          <w:rFonts w:ascii="Optima" w:hAnsi="Optima"/>
          <w:sz w:val="22"/>
          <w:szCs w:val="22"/>
        </w:rPr>
        <w:t xml:space="preserve">, L.A., W.L. </w:t>
      </w:r>
      <w:r w:rsidRPr="00850DBD">
        <w:rPr>
          <w:rStyle w:val="None"/>
          <w:rFonts w:ascii="Optima" w:hAnsi="Optima"/>
          <w:b/>
          <w:bCs/>
          <w:sz w:val="22"/>
          <w:szCs w:val="22"/>
        </w:rPr>
        <w:t>Miller</w:t>
      </w:r>
      <w:r w:rsidRPr="00850DBD">
        <w:rPr>
          <w:rStyle w:val="None"/>
          <w:rFonts w:ascii="Optima" w:hAnsi="Optima"/>
          <w:sz w:val="22"/>
          <w:szCs w:val="22"/>
        </w:rPr>
        <w:t xml:space="preserve">, D.J. Kieber, &amp; K. Mopper  (2000) Rapid shipboard determination of the efficiency spectrum for photochemical carbon monoxide production, </w:t>
      </w:r>
      <w:r w:rsidRPr="00850DBD">
        <w:rPr>
          <w:rStyle w:val="None"/>
          <w:rFonts w:ascii="Optima" w:hAnsi="Optima"/>
          <w:i/>
          <w:iCs/>
          <w:sz w:val="22"/>
          <w:szCs w:val="22"/>
        </w:rPr>
        <w:t>Eos, Transactions of the American Geophysical Union, 2000 Ocean Sciences Meeting</w:t>
      </w:r>
      <w:r w:rsidRPr="00850DBD">
        <w:rPr>
          <w:rStyle w:val="None"/>
          <w:rFonts w:ascii="Optima" w:hAnsi="Optima"/>
          <w:sz w:val="22"/>
          <w:szCs w:val="22"/>
        </w:rPr>
        <w:t xml:space="preserve">, </w:t>
      </w:r>
      <w:r w:rsidRPr="00850DBD">
        <w:rPr>
          <w:rStyle w:val="None"/>
          <w:rFonts w:ascii="Optima" w:hAnsi="Optima"/>
          <w:sz w:val="21"/>
          <w:szCs w:val="22"/>
        </w:rPr>
        <w:t>80(49), OS22J-04, OS128.</w:t>
      </w:r>
    </w:p>
    <w:p w14:paraId="5C26AE26" w14:textId="77777777" w:rsidR="00F646D4" w:rsidRPr="00850DBD" w:rsidRDefault="002B7C84">
      <w:pPr>
        <w:numPr>
          <w:ilvl w:val="0"/>
          <w:numId w:val="4"/>
        </w:numPr>
        <w:rPr>
          <w:sz w:val="22"/>
          <w:szCs w:val="22"/>
        </w:rPr>
      </w:pPr>
      <w:r w:rsidRPr="00850DBD">
        <w:rPr>
          <w:rStyle w:val="None"/>
          <w:rFonts w:ascii="Optima" w:hAnsi="Optima"/>
          <w:sz w:val="22"/>
          <w:szCs w:val="22"/>
          <w:u w:val="single"/>
        </w:rPr>
        <w:t>Johannessen</w:t>
      </w:r>
      <w:r w:rsidRPr="00850DBD">
        <w:rPr>
          <w:rStyle w:val="None"/>
          <w:rFonts w:ascii="Optima" w:hAnsi="Optima"/>
          <w:sz w:val="22"/>
          <w:szCs w:val="22"/>
        </w:rPr>
        <w:t xml:space="preserve">, S., L. Ziolkowski, &amp; W. </w:t>
      </w:r>
      <w:r w:rsidRPr="00850DBD">
        <w:rPr>
          <w:rStyle w:val="None"/>
          <w:rFonts w:ascii="Optima" w:hAnsi="Optima"/>
          <w:b/>
          <w:bCs/>
          <w:sz w:val="22"/>
          <w:szCs w:val="22"/>
        </w:rPr>
        <w:t>Miller</w:t>
      </w:r>
      <w:r w:rsidRPr="00850DBD">
        <w:rPr>
          <w:rStyle w:val="None"/>
          <w:rFonts w:ascii="Optima" w:hAnsi="Optima"/>
          <w:sz w:val="22"/>
          <w:szCs w:val="22"/>
        </w:rPr>
        <w:t xml:space="preserve">  (2000) Comparison of photochemical production rates of carbon monoxide and dissolved inorganic carbon in the ocean, </w:t>
      </w:r>
      <w:r w:rsidRPr="00850DBD">
        <w:rPr>
          <w:rStyle w:val="None"/>
          <w:rFonts w:ascii="Optima" w:hAnsi="Optima"/>
          <w:i/>
          <w:iCs/>
          <w:sz w:val="22"/>
          <w:szCs w:val="22"/>
        </w:rPr>
        <w:t xml:space="preserve">ACS </w:t>
      </w:r>
      <w:proofErr w:type="spellStart"/>
      <w:r w:rsidRPr="00850DBD">
        <w:rPr>
          <w:rStyle w:val="None"/>
          <w:rFonts w:ascii="Optima" w:hAnsi="Optima"/>
          <w:i/>
          <w:iCs/>
          <w:sz w:val="22"/>
          <w:szCs w:val="22"/>
        </w:rPr>
        <w:t>Pacifichem</w:t>
      </w:r>
      <w:proofErr w:type="spellEnd"/>
      <w:r w:rsidRPr="00850DBD">
        <w:rPr>
          <w:rStyle w:val="None"/>
          <w:rFonts w:ascii="Optima" w:hAnsi="Optima"/>
          <w:i/>
          <w:iCs/>
          <w:sz w:val="22"/>
          <w:szCs w:val="22"/>
        </w:rPr>
        <w:t xml:space="preserve"> 2000</w:t>
      </w:r>
      <w:r w:rsidRPr="00850DBD">
        <w:rPr>
          <w:rStyle w:val="None"/>
          <w:rFonts w:ascii="Optima" w:hAnsi="Optima"/>
          <w:sz w:val="22"/>
          <w:szCs w:val="22"/>
        </w:rPr>
        <w:t>, Honolulu, HI, U.S.A.</w:t>
      </w:r>
    </w:p>
    <w:p w14:paraId="52F3D4C0" w14:textId="77777777" w:rsidR="00F646D4" w:rsidRPr="00850DBD" w:rsidRDefault="002B7C84">
      <w:pPr>
        <w:numPr>
          <w:ilvl w:val="0"/>
          <w:numId w:val="4"/>
        </w:numPr>
        <w:rPr>
          <w:sz w:val="22"/>
          <w:szCs w:val="22"/>
        </w:rPr>
      </w:pPr>
      <w:r w:rsidRPr="00850DBD">
        <w:rPr>
          <w:rStyle w:val="None"/>
          <w:rFonts w:ascii="Optima" w:hAnsi="Optima"/>
          <w:b/>
          <w:bCs/>
          <w:sz w:val="22"/>
          <w:szCs w:val="22"/>
        </w:rPr>
        <w:lastRenderedPageBreak/>
        <w:t>Miller</w:t>
      </w:r>
      <w:r w:rsidRPr="00850DBD">
        <w:rPr>
          <w:rStyle w:val="None"/>
          <w:rFonts w:ascii="Optima" w:hAnsi="Optima"/>
          <w:sz w:val="22"/>
          <w:szCs w:val="22"/>
        </w:rPr>
        <w:t xml:space="preserve">, W. &amp; P. </w:t>
      </w:r>
      <w:r w:rsidRPr="00850DBD">
        <w:rPr>
          <w:rStyle w:val="None"/>
          <w:rFonts w:ascii="Optima" w:hAnsi="Optima"/>
          <w:sz w:val="22"/>
          <w:szCs w:val="22"/>
          <w:u w:val="single"/>
        </w:rPr>
        <w:t>Kuhn</w:t>
      </w:r>
      <w:r w:rsidRPr="00850DBD">
        <w:rPr>
          <w:rStyle w:val="None"/>
          <w:rFonts w:ascii="Optima" w:hAnsi="Optima"/>
          <w:sz w:val="22"/>
          <w:szCs w:val="22"/>
        </w:rPr>
        <w:t xml:space="preserve">  (2000) A quantitative model for photochemical fading of aquatic chromatic dissolved organic matter, </w:t>
      </w:r>
      <w:r w:rsidRPr="00850DBD">
        <w:rPr>
          <w:rStyle w:val="None"/>
          <w:rFonts w:ascii="Optima" w:hAnsi="Optima"/>
          <w:i/>
          <w:iCs/>
          <w:sz w:val="22"/>
          <w:szCs w:val="22"/>
        </w:rPr>
        <w:t xml:space="preserve">ACS </w:t>
      </w:r>
      <w:proofErr w:type="spellStart"/>
      <w:r w:rsidRPr="00850DBD">
        <w:rPr>
          <w:rStyle w:val="None"/>
          <w:rFonts w:ascii="Optima" w:hAnsi="Optima"/>
          <w:i/>
          <w:iCs/>
          <w:sz w:val="22"/>
          <w:szCs w:val="22"/>
        </w:rPr>
        <w:t>Pacifichem</w:t>
      </w:r>
      <w:proofErr w:type="spellEnd"/>
      <w:r w:rsidRPr="00850DBD">
        <w:rPr>
          <w:rStyle w:val="None"/>
          <w:rFonts w:ascii="Optima" w:hAnsi="Optima"/>
          <w:i/>
          <w:iCs/>
          <w:sz w:val="22"/>
          <w:szCs w:val="22"/>
        </w:rPr>
        <w:t xml:space="preserve"> 2000,</w:t>
      </w:r>
      <w:r w:rsidRPr="00850DBD">
        <w:rPr>
          <w:rStyle w:val="None"/>
          <w:rFonts w:ascii="Optima" w:hAnsi="Optima"/>
          <w:sz w:val="22"/>
          <w:szCs w:val="22"/>
        </w:rPr>
        <w:t xml:space="preserve"> Honolulu, HI, U.S.A.</w:t>
      </w:r>
    </w:p>
    <w:p w14:paraId="6F35A7A2" w14:textId="77777777" w:rsidR="00F646D4" w:rsidRPr="00850DBD" w:rsidRDefault="002B7C84">
      <w:pPr>
        <w:numPr>
          <w:ilvl w:val="0"/>
          <w:numId w:val="4"/>
        </w:numPr>
        <w:rPr>
          <w:sz w:val="22"/>
          <w:szCs w:val="22"/>
        </w:rPr>
      </w:pPr>
      <w:r w:rsidRPr="00850DBD">
        <w:rPr>
          <w:rStyle w:val="None"/>
          <w:rFonts w:ascii="Optima" w:hAnsi="Optima"/>
          <w:sz w:val="22"/>
          <w:szCs w:val="22"/>
        </w:rPr>
        <w:t xml:space="preserve">Miller, L.A., Yager, P.L., Erickson, K.A., Bâcle, J., Cochran, J.K., Garneau, M.-E., Gosselin, M., Hirschberg, D.J., Key, E., Klein, B., LeBlanc, B., </w:t>
      </w:r>
      <w:r w:rsidRPr="00850DBD">
        <w:rPr>
          <w:rStyle w:val="None"/>
          <w:rFonts w:ascii="Optima" w:hAnsi="Optima"/>
          <w:b/>
          <w:bCs/>
          <w:sz w:val="22"/>
          <w:szCs w:val="22"/>
        </w:rPr>
        <w:t>Miller</w:t>
      </w:r>
      <w:r w:rsidRPr="00850DBD">
        <w:rPr>
          <w:rStyle w:val="None"/>
          <w:rFonts w:ascii="Optima" w:hAnsi="Optima"/>
          <w:sz w:val="22"/>
          <w:szCs w:val="22"/>
        </w:rPr>
        <w:t xml:space="preserve">, W.L., &amp; </w:t>
      </w:r>
      <w:proofErr w:type="spellStart"/>
      <w:r w:rsidRPr="00850DBD">
        <w:rPr>
          <w:rStyle w:val="None"/>
          <w:rFonts w:ascii="Optima" w:hAnsi="Optima"/>
          <w:sz w:val="22"/>
          <w:szCs w:val="22"/>
        </w:rPr>
        <w:t>Minnett</w:t>
      </w:r>
      <w:proofErr w:type="spellEnd"/>
      <w:r w:rsidRPr="00850DBD">
        <w:rPr>
          <w:rStyle w:val="None"/>
          <w:rFonts w:ascii="Optima" w:hAnsi="Optima"/>
          <w:sz w:val="22"/>
          <w:szCs w:val="22"/>
        </w:rPr>
        <w:t xml:space="preserve">, P.J.  (2001) Carbon distributions and fluxes in the north water, northern Baffin Bay, 1998 and 1999, </w:t>
      </w:r>
      <w:r w:rsidRPr="00850DBD">
        <w:rPr>
          <w:rStyle w:val="None"/>
          <w:rFonts w:ascii="Optima" w:hAnsi="Optima"/>
          <w:i/>
          <w:iCs/>
          <w:sz w:val="22"/>
          <w:szCs w:val="22"/>
        </w:rPr>
        <w:t>ASLO,</w:t>
      </w:r>
      <w:r w:rsidRPr="00850DBD">
        <w:rPr>
          <w:rStyle w:val="None"/>
          <w:rFonts w:ascii="Optima" w:hAnsi="Optima"/>
          <w:sz w:val="22"/>
          <w:szCs w:val="22"/>
        </w:rPr>
        <w:t xml:space="preserve"> Albuquerque, NM, U.S.A.</w:t>
      </w:r>
    </w:p>
    <w:p w14:paraId="786CE28A" w14:textId="77777777" w:rsidR="00F646D4" w:rsidRPr="00850DBD" w:rsidRDefault="002B7C84">
      <w:pPr>
        <w:numPr>
          <w:ilvl w:val="0"/>
          <w:numId w:val="4"/>
        </w:numPr>
        <w:rPr>
          <w:sz w:val="22"/>
          <w:szCs w:val="22"/>
        </w:rPr>
      </w:pPr>
      <w:r w:rsidRPr="00850DBD">
        <w:rPr>
          <w:rStyle w:val="None"/>
          <w:rFonts w:ascii="Optima" w:hAnsi="Optima"/>
          <w:sz w:val="22"/>
          <w:szCs w:val="22"/>
          <w:u w:val="single"/>
        </w:rPr>
        <w:t>Ziolkowski</w:t>
      </w:r>
      <w:r w:rsidRPr="00850DBD">
        <w:rPr>
          <w:rStyle w:val="None"/>
          <w:rFonts w:ascii="Optima" w:hAnsi="Optima"/>
          <w:sz w:val="22"/>
          <w:szCs w:val="22"/>
        </w:rPr>
        <w:t xml:space="preserve">, L.A., W.L. </w:t>
      </w:r>
      <w:r w:rsidRPr="00850DBD">
        <w:rPr>
          <w:rStyle w:val="None"/>
          <w:rFonts w:ascii="Optima" w:hAnsi="Optima"/>
          <w:b/>
          <w:bCs/>
          <w:sz w:val="22"/>
          <w:szCs w:val="22"/>
        </w:rPr>
        <w:t>Miller</w:t>
      </w:r>
      <w:r w:rsidRPr="00850DBD">
        <w:rPr>
          <w:rStyle w:val="None"/>
          <w:rFonts w:ascii="Optima" w:hAnsi="Optima"/>
          <w:sz w:val="22"/>
          <w:szCs w:val="22"/>
        </w:rPr>
        <w:t xml:space="preserve">, H. Xie, &amp; O.C. </w:t>
      </w:r>
      <w:proofErr w:type="spellStart"/>
      <w:r w:rsidRPr="00850DBD">
        <w:rPr>
          <w:rStyle w:val="None"/>
          <w:rFonts w:ascii="Optima" w:hAnsi="Optima"/>
          <w:sz w:val="22"/>
          <w:szCs w:val="22"/>
        </w:rPr>
        <w:t>Zafiriou</w:t>
      </w:r>
      <w:proofErr w:type="spellEnd"/>
      <w:r w:rsidRPr="00850DBD">
        <w:rPr>
          <w:rStyle w:val="None"/>
          <w:rFonts w:ascii="Optima" w:hAnsi="Optima"/>
          <w:sz w:val="22"/>
          <w:szCs w:val="22"/>
        </w:rPr>
        <w:t xml:space="preserve"> (2001) Marine photochemical production of carbon monoxide: A new spectral quantum yield data set, </w:t>
      </w:r>
      <w:r w:rsidRPr="00850DBD">
        <w:rPr>
          <w:rStyle w:val="None"/>
          <w:rFonts w:ascii="Optima" w:hAnsi="Optima"/>
          <w:i/>
          <w:iCs/>
          <w:sz w:val="22"/>
          <w:szCs w:val="22"/>
        </w:rPr>
        <w:t>ASLO</w:t>
      </w:r>
      <w:r w:rsidRPr="00850DBD">
        <w:rPr>
          <w:rStyle w:val="None"/>
          <w:rFonts w:ascii="Optima" w:hAnsi="Optima"/>
          <w:sz w:val="22"/>
          <w:szCs w:val="22"/>
        </w:rPr>
        <w:t>, Albuquerque, NM, U.S.A.</w:t>
      </w:r>
    </w:p>
    <w:p w14:paraId="043BCF88" w14:textId="77777777" w:rsidR="00F646D4" w:rsidRPr="00850DBD" w:rsidRDefault="002B7C84">
      <w:pPr>
        <w:numPr>
          <w:ilvl w:val="0"/>
          <w:numId w:val="4"/>
        </w:numPr>
        <w:rPr>
          <w:sz w:val="22"/>
          <w:szCs w:val="22"/>
        </w:rPr>
      </w:pPr>
      <w:r w:rsidRPr="00850DBD">
        <w:rPr>
          <w:rStyle w:val="None"/>
          <w:rFonts w:ascii="Optima" w:hAnsi="Optima"/>
          <w:sz w:val="22"/>
          <w:szCs w:val="22"/>
          <w:u w:val="single"/>
        </w:rPr>
        <w:t>Bouillon</w:t>
      </w:r>
      <w:r w:rsidRPr="00850DBD">
        <w:rPr>
          <w:rStyle w:val="None"/>
          <w:rFonts w:ascii="Optima" w:hAnsi="Optima"/>
          <w:sz w:val="22"/>
          <w:szCs w:val="22"/>
        </w:rPr>
        <w:t xml:space="preserve">, R-C., W.L. </w:t>
      </w:r>
      <w:r w:rsidRPr="00850DBD">
        <w:rPr>
          <w:rStyle w:val="None"/>
          <w:rFonts w:ascii="Optima" w:hAnsi="Optima"/>
          <w:b/>
          <w:bCs/>
          <w:sz w:val="22"/>
          <w:szCs w:val="22"/>
        </w:rPr>
        <w:t>Miller</w:t>
      </w:r>
      <w:r w:rsidRPr="00850DBD">
        <w:rPr>
          <w:rStyle w:val="None"/>
          <w:rFonts w:ascii="Optima" w:hAnsi="Optima"/>
          <w:sz w:val="22"/>
          <w:szCs w:val="22"/>
        </w:rPr>
        <w:t xml:space="preserve">, &amp; M. Levasseur (2001) The spectral efficiency of </w:t>
      </w:r>
      <w:proofErr w:type="spellStart"/>
      <w:r w:rsidRPr="00850DBD">
        <w:rPr>
          <w:rStyle w:val="None"/>
          <w:rFonts w:ascii="Optima" w:hAnsi="Optima"/>
          <w:sz w:val="22"/>
          <w:szCs w:val="22"/>
        </w:rPr>
        <w:t>dimethylsulphide</w:t>
      </w:r>
      <w:proofErr w:type="spellEnd"/>
      <w:r w:rsidRPr="00850DBD">
        <w:rPr>
          <w:rStyle w:val="None"/>
          <w:rFonts w:ascii="Optima" w:hAnsi="Optima"/>
          <w:sz w:val="22"/>
          <w:szCs w:val="22"/>
        </w:rPr>
        <w:t xml:space="preserve"> (DMS) photolysis in estuarine waters, </w:t>
      </w:r>
      <w:r w:rsidRPr="00850DBD">
        <w:rPr>
          <w:rStyle w:val="None"/>
          <w:rFonts w:ascii="Optima" w:hAnsi="Optima"/>
          <w:i/>
          <w:iCs/>
          <w:sz w:val="22"/>
          <w:szCs w:val="22"/>
        </w:rPr>
        <w:t>ASLO</w:t>
      </w:r>
      <w:r w:rsidRPr="00850DBD">
        <w:rPr>
          <w:rStyle w:val="None"/>
          <w:rFonts w:ascii="Optima" w:hAnsi="Optima"/>
          <w:sz w:val="22"/>
          <w:szCs w:val="22"/>
        </w:rPr>
        <w:t>, Albuquerque, NM, U.S.A.</w:t>
      </w:r>
    </w:p>
    <w:p w14:paraId="05955094" w14:textId="77777777" w:rsidR="00F646D4" w:rsidRPr="00850DBD" w:rsidRDefault="002B7C84">
      <w:pPr>
        <w:numPr>
          <w:ilvl w:val="0"/>
          <w:numId w:val="4"/>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&amp; L.A. </w:t>
      </w:r>
      <w:r w:rsidRPr="00850DBD">
        <w:rPr>
          <w:rStyle w:val="None"/>
          <w:rFonts w:ascii="Optima" w:hAnsi="Optima"/>
          <w:sz w:val="22"/>
          <w:szCs w:val="22"/>
          <w:u w:val="single"/>
        </w:rPr>
        <w:t>Ziolkowski</w:t>
      </w:r>
      <w:r w:rsidRPr="00850DBD">
        <w:rPr>
          <w:rStyle w:val="None"/>
          <w:rFonts w:ascii="Optima" w:hAnsi="Optima"/>
          <w:sz w:val="22"/>
          <w:szCs w:val="22"/>
        </w:rPr>
        <w:t xml:space="preserve">. (2002) Photochemical fading of CDOM in Florida Bay: Measurements and Models, </w:t>
      </w:r>
      <w:r w:rsidRPr="00850DBD">
        <w:rPr>
          <w:rStyle w:val="None"/>
          <w:rFonts w:ascii="Optima" w:hAnsi="Optima"/>
          <w:i/>
          <w:iCs/>
          <w:sz w:val="22"/>
          <w:szCs w:val="22"/>
        </w:rPr>
        <w:t>Eos, Transactions of the American Geophysical Union, 2000 Ocean Sciences Meeting</w:t>
      </w:r>
      <w:r w:rsidRPr="00850DBD">
        <w:rPr>
          <w:rStyle w:val="None"/>
          <w:rFonts w:ascii="Optima" w:hAnsi="Optima"/>
          <w:sz w:val="22"/>
          <w:szCs w:val="22"/>
        </w:rPr>
        <w:t>, Honolulu, HI, OS32R-12.</w:t>
      </w:r>
    </w:p>
    <w:p w14:paraId="4C40EBC5" w14:textId="77777777" w:rsidR="00F646D4" w:rsidRPr="00850DBD" w:rsidRDefault="002B7C84">
      <w:pPr>
        <w:numPr>
          <w:ilvl w:val="0"/>
          <w:numId w:val="4"/>
        </w:numPr>
        <w:rPr>
          <w:sz w:val="22"/>
          <w:szCs w:val="22"/>
        </w:rPr>
      </w:pPr>
      <w:r w:rsidRPr="00850DBD">
        <w:rPr>
          <w:rStyle w:val="None"/>
          <w:rFonts w:ascii="Optima" w:hAnsi="Optima"/>
          <w:sz w:val="22"/>
          <w:szCs w:val="22"/>
          <w:u w:val="single"/>
        </w:rPr>
        <w:t>Ziolkowski</w:t>
      </w:r>
      <w:r w:rsidRPr="00850DBD">
        <w:rPr>
          <w:rStyle w:val="None"/>
          <w:rFonts w:ascii="Optima" w:hAnsi="Optima"/>
          <w:sz w:val="22"/>
          <w:szCs w:val="22"/>
        </w:rPr>
        <w:t xml:space="preserve">, L.A., &amp; W.L. </w:t>
      </w:r>
      <w:r w:rsidRPr="00850DBD">
        <w:rPr>
          <w:rStyle w:val="None"/>
          <w:rFonts w:ascii="Optima" w:hAnsi="Optima"/>
          <w:b/>
          <w:bCs/>
          <w:sz w:val="22"/>
          <w:szCs w:val="22"/>
        </w:rPr>
        <w:t>Miller</w:t>
      </w:r>
      <w:r w:rsidRPr="00850DBD">
        <w:rPr>
          <w:rStyle w:val="None"/>
          <w:rFonts w:ascii="Optima" w:hAnsi="Optima"/>
          <w:sz w:val="22"/>
          <w:szCs w:val="22"/>
        </w:rPr>
        <w:t xml:space="preserve"> (2002) Spatial and temporal variation of CDOM fading efficiency, </w:t>
      </w:r>
      <w:r w:rsidRPr="00850DBD">
        <w:rPr>
          <w:rStyle w:val="None"/>
          <w:rFonts w:ascii="Optima" w:hAnsi="Optima"/>
          <w:i/>
          <w:iCs/>
          <w:sz w:val="22"/>
          <w:szCs w:val="22"/>
        </w:rPr>
        <w:t>Eos, Transactions of the American Geophysical Union, 2000 Ocean Sciences Meeting</w:t>
      </w:r>
      <w:r w:rsidRPr="00850DBD">
        <w:rPr>
          <w:rStyle w:val="None"/>
          <w:rFonts w:ascii="Optima" w:hAnsi="Optima"/>
          <w:sz w:val="22"/>
          <w:szCs w:val="22"/>
        </w:rPr>
        <w:t>, Honolulu, HI, OS32R-11.</w:t>
      </w:r>
    </w:p>
    <w:p w14:paraId="71A1D2A2" w14:textId="77777777" w:rsidR="00F646D4" w:rsidRPr="00850DBD" w:rsidRDefault="002B7C84">
      <w:pPr>
        <w:numPr>
          <w:ilvl w:val="0"/>
          <w:numId w:val="4"/>
        </w:numPr>
        <w:rPr>
          <w:sz w:val="22"/>
          <w:szCs w:val="22"/>
        </w:rPr>
      </w:pPr>
      <w:hyperlink r:id="rId9" w:history="1">
        <w:r w:rsidRPr="00850DBD">
          <w:rPr>
            <w:rStyle w:val="Hyperlink1"/>
            <w:color w:val="auto"/>
          </w:rPr>
          <w:t>Turk, D.</w:t>
        </w:r>
      </w:hyperlink>
      <w:hyperlink r:id="rId10" w:history="1">
        <w:r w:rsidRPr="00850DBD">
          <w:rPr>
            <w:rStyle w:val="Hyperlink1"/>
            <w:color w:val="auto"/>
          </w:rPr>
          <w:t xml:space="preserve">, &amp; W.L. </w:t>
        </w:r>
        <w:r w:rsidRPr="00850DBD">
          <w:rPr>
            <w:rStyle w:val="Link"/>
            <w:rFonts w:ascii="Optima" w:hAnsi="Optima"/>
            <w:b/>
            <w:bCs/>
            <w:color w:val="auto"/>
            <w:sz w:val="22"/>
            <w:szCs w:val="22"/>
            <w:u w:val="none"/>
          </w:rPr>
          <w:t>Miller</w:t>
        </w:r>
      </w:hyperlink>
      <w:r w:rsidRPr="00850DBD">
        <w:rPr>
          <w:rStyle w:val="None"/>
          <w:rFonts w:ascii="Optima" w:hAnsi="Optima"/>
          <w:sz w:val="22"/>
          <w:szCs w:val="22"/>
        </w:rPr>
        <w:t xml:space="preserve">, (2003) Canadian SOLAS: Two basins one challenge, </w:t>
      </w:r>
      <w:r w:rsidRPr="00850DBD">
        <w:rPr>
          <w:rStyle w:val="None"/>
          <w:rFonts w:ascii="Optima" w:hAnsi="Optima"/>
          <w:i/>
          <w:iCs/>
          <w:sz w:val="22"/>
          <w:szCs w:val="22"/>
        </w:rPr>
        <w:t>EGS - AGU - EUG Joint Assembly</w:t>
      </w:r>
      <w:r w:rsidRPr="00850DBD">
        <w:rPr>
          <w:rStyle w:val="None"/>
          <w:rFonts w:ascii="Optima" w:hAnsi="Optima"/>
          <w:sz w:val="22"/>
          <w:szCs w:val="22"/>
        </w:rPr>
        <w:t>, 6 - 11 April 2003, Nice, France, #11002.</w:t>
      </w:r>
    </w:p>
    <w:p w14:paraId="681A8A88" w14:textId="77777777" w:rsidR="00F646D4" w:rsidRPr="00850DBD" w:rsidRDefault="002B7C84">
      <w:pPr>
        <w:numPr>
          <w:ilvl w:val="0"/>
          <w:numId w:val="4"/>
        </w:numPr>
        <w:rPr>
          <w:sz w:val="22"/>
          <w:szCs w:val="22"/>
        </w:rPr>
      </w:pPr>
      <w:r w:rsidRPr="00850DBD">
        <w:rPr>
          <w:rStyle w:val="None"/>
          <w:rFonts w:ascii="Optima" w:hAnsi="Optima"/>
          <w:sz w:val="22"/>
          <w:szCs w:val="22"/>
          <w:u w:val="single"/>
        </w:rPr>
        <w:t>Ziolkowski</w:t>
      </w:r>
      <w:r w:rsidRPr="00850DBD">
        <w:rPr>
          <w:rStyle w:val="None"/>
          <w:rFonts w:ascii="Optima" w:hAnsi="Optima"/>
          <w:sz w:val="22"/>
          <w:szCs w:val="22"/>
        </w:rPr>
        <w:t xml:space="preserve">, L.A., &amp; W.L. </w:t>
      </w:r>
      <w:r w:rsidRPr="00850DBD">
        <w:rPr>
          <w:rStyle w:val="None"/>
          <w:rFonts w:ascii="Optima" w:hAnsi="Optima"/>
          <w:b/>
          <w:bCs/>
          <w:sz w:val="22"/>
          <w:szCs w:val="22"/>
        </w:rPr>
        <w:t>Miller</w:t>
      </w:r>
      <w:r w:rsidRPr="00850DBD">
        <w:rPr>
          <w:rStyle w:val="None"/>
          <w:rFonts w:ascii="Optima" w:hAnsi="Optima"/>
          <w:sz w:val="22"/>
          <w:szCs w:val="22"/>
        </w:rPr>
        <w:t xml:space="preserve"> (2004) </w:t>
      </w:r>
      <w:r w:rsidRPr="00850DBD">
        <w:rPr>
          <w:rStyle w:val="None"/>
          <w:rFonts w:ascii="Optima" w:hAnsi="Optima"/>
          <w:i/>
          <w:iCs/>
          <w:sz w:val="22"/>
          <w:szCs w:val="22"/>
        </w:rPr>
        <w:t>In situ</w:t>
      </w:r>
      <w:r w:rsidRPr="00850DBD">
        <w:rPr>
          <w:rStyle w:val="None"/>
          <w:rFonts w:ascii="Optima" w:hAnsi="Optima"/>
          <w:sz w:val="22"/>
          <w:szCs w:val="22"/>
        </w:rPr>
        <w:t xml:space="preserve"> UV optical properties during the evolution of an Fe-stimulated phytoplankton bloom, </w:t>
      </w:r>
      <w:r w:rsidRPr="00850DBD">
        <w:rPr>
          <w:rStyle w:val="None"/>
          <w:rFonts w:ascii="Optima" w:hAnsi="Optima"/>
          <w:i/>
          <w:iCs/>
          <w:sz w:val="22"/>
          <w:szCs w:val="22"/>
        </w:rPr>
        <w:t>ASLO/TOS Ocean Research Conference, Feb. 15-20,</w:t>
      </w:r>
      <w:r w:rsidRPr="00850DBD">
        <w:rPr>
          <w:rStyle w:val="None"/>
          <w:rFonts w:ascii="Optima" w:hAnsi="Optima"/>
          <w:sz w:val="22"/>
          <w:szCs w:val="22"/>
        </w:rPr>
        <w:t xml:space="preserve"> Honolulu, Hawaii, Abstract Book, p. 180.</w:t>
      </w:r>
    </w:p>
    <w:p w14:paraId="5D418302" w14:textId="77777777" w:rsidR="00F646D4" w:rsidRPr="00850DBD" w:rsidRDefault="002B7C84">
      <w:pPr>
        <w:numPr>
          <w:ilvl w:val="0"/>
          <w:numId w:val="4"/>
        </w:numPr>
        <w:rPr>
          <w:sz w:val="22"/>
          <w:szCs w:val="22"/>
        </w:rPr>
      </w:pPr>
      <w:r w:rsidRPr="00850DBD">
        <w:rPr>
          <w:rStyle w:val="None"/>
          <w:rFonts w:ascii="Optima" w:hAnsi="Optima"/>
          <w:sz w:val="22"/>
          <w:szCs w:val="22"/>
          <w:u w:val="single"/>
        </w:rPr>
        <w:t>Sherrard</w:t>
      </w:r>
      <w:r w:rsidRPr="00850DBD">
        <w:rPr>
          <w:rStyle w:val="None"/>
          <w:rFonts w:ascii="Optima" w:hAnsi="Optima"/>
          <w:sz w:val="22"/>
          <w:szCs w:val="22"/>
        </w:rPr>
        <w:t xml:space="preserve">, J.C., W.L. </w:t>
      </w:r>
      <w:r w:rsidRPr="00850DBD">
        <w:rPr>
          <w:rStyle w:val="None"/>
          <w:rFonts w:ascii="Optima" w:hAnsi="Optima"/>
          <w:b/>
          <w:bCs/>
          <w:sz w:val="22"/>
          <w:szCs w:val="22"/>
        </w:rPr>
        <w:t>Miller</w:t>
      </w:r>
      <w:r w:rsidRPr="00850DBD">
        <w:rPr>
          <w:rStyle w:val="None"/>
          <w:rFonts w:ascii="Optima" w:hAnsi="Optima"/>
          <w:sz w:val="22"/>
          <w:szCs w:val="22"/>
        </w:rPr>
        <w:t xml:space="preserve">, E.M. White, &amp; D.J. Kieber (2004) The photochemical transformation of dissolved organic carbon to dissolved inorganic carbon in the estuarine environment, </w:t>
      </w:r>
      <w:r w:rsidRPr="00850DBD">
        <w:rPr>
          <w:rStyle w:val="None"/>
          <w:rFonts w:ascii="Optima" w:hAnsi="Optima"/>
          <w:i/>
          <w:iCs/>
          <w:sz w:val="22"/>
          <w:szCs w:val="22"/>
        </w:rPr>
        <w:t>ASLO/TOS Ocean Research Conference, Feb. 15-20,</w:t>
      </w:r>
      <w:r w:rsidRPr="00850DBD">
        <w:rPr>
          <w:rStyle w:val="None"/>
          <w:rFonts w:ascii="Optima" w:hAnsi="Optima"/>
          <w:sz w:val="22"/>
          <w:szCs w:val="22"/>
        </w:rPr>
        <w:t xml:space="preserve"> Honolulu, Hawaii, Abstract Book, p. 145.</w:t>
      </w:r>
    </w:p>
    <w:p w14:paraId="354BCA61" w14:textId="77777777" w:rsidR="00F646D4" w:rsidRPr="00850DBD" w:rsidRDefault="002B7C84">
      <w:pPr>
        <w:numPr>
          <w:ilvl w:val="0"/>
          <w:numId w:val="4"/>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(2004) The role of photochemistry in a mesoscale Fe addition experiment, </w:t>
      </w:r>
      <w:r w:rsidRPr="00850DBD">
        <w:rPr>
          <w:rStyle w:val="None"/>
          <w:rFonts w:ascii="Optima" w:hAnsi="Optima"/>
          <w:i/>
          <w:iCs/>
          <w:sz w:val="22"/>
          <w:szCs w:val="22"/>
        </w:rPr>
        <w:t>ASLO/TOS Ocean Research Conference, Feb. 15-20,</w:t>
      </w:r>
      <w:r w:rsidRPr="00850DBD">
        <w:rPr>
          <w:rStyle w:val="None"/>
          <w:rFonts w:ascii="Optima" w:hAnsi="Optima"/>
          <w:sz w:val="22"/>
          <w:szCs w:val="22"/>
        </w:rPr>
        <w:t xml:space="preserve"> Honolulu, Hawaii, Abstract Book, </w:t>
      </w:r>
      <w:r w:rsidRPr="00850DBD">
        <w:rPr>
          <w:rStyle w:val="None"/>
          <w:rFonts w:ascii="Optima" w:hAnsi="Optima"/>
          <w:sz w:val="21"/>
          <w:szCs w:val="22"/>
        </w:rPr>
        <w:t>p. 106.</w:t>
      </w:r>
    </w:p>
    <w:p w14:paraId="379FBF3C" w14:textId="77777777" w:rsidR="00F646D4" w:rsidRPr="00850DBD" w:rsidRDefault="002B7C84">
      <w:pPr>
        <w:numPr>
          <w:ilvl w:val="0"/>
          <w:numId w:val="4"/>
        </w:numPr>
        <w:rPr>
          <w:sz w:val="22"/>
          <w:szCs w:val="22"/>
        </w:rPr>
      </w:pPr>
      <w:r w:rsidRPr="00850DBD">
        <w:rPr>
          <w:rStyle w:val="None"/>
          <w:rFonts w:ascii="Optima" w:hAnsi="Optima"/>
          <w:sz w:val="22"/>
          <w:szCs w:val="22"/>
          <w:u w:val="single"/>
        </w:rPr>
        <w:t>Fichot</w:t>
      </w:r>
      <w:r w:rsidRPr="00850DBD">
        <w:rPr>
          <w:rStyle w:val="None"/>
          <w:rFonts w:ascii="Optima" w:hAnsi="Optima"/>
          <w:sz w:val="22"/>
          <w:szCs w:val="22"/>
        </w:rPr>
        <w:t xml:space="preserve">, C.G., &amp; W.L. </w:t>
      </w:r>
      <w:r w:rsidRPr="00850DBD">
        <w:rPr>
          <w:rStyle w:val="None"/>
          <w:rFonts w:ascii="Optima" w:hAnsi="Optima"/>
          <w:b/>
          <w:bCs/>
          <w:sz w:val="22"/>
          <w:szCs w:val="22"/>
        </w:rPr>
        <w:t>Miller</w:t>
      </w:r>
      <w:r w:rsidRPr="00850DBD">
        <w:rPr>
          <w:rStyle w:val="None"/>
          <w:rFonts w:ascii="Optima" w:hAnsi="Optima"/>
          <w:sz w:val="22"/>
          <w:szCs w:val="22"/>
        </w:rPr>
        <w:t xml:space="preserve"> (2004) Remote sensing of UV diffuse attenuation and </w:t>
      </w:r>
      <w:proofErr w:type="spellStart"/>
      <w:r w:rsidRPr="00850DBD">
        <w:rPr>
          <w:rStyle w:val="None"/>
          <w:rFonts w:ascii="Optima" w:hAnsi="Optima"/>
          <w:sz w:val="22"/>
          <w:szCs w:val="22"/>
        </w:rPr>
        <w:t>gelbstoff</w:t>
      </w:r>
      <w:proofErr w:type="spellEnd"/>
      <w:r w:rsidRPr="00850DBD">
        <w:rPr>
          <w:rStyle w:val="None"/>
          <w:rFonts w:ascii="Optima" w:hAnsi="Optima"/>
          <w:sz w:val="22"/>
          <w:szCs w:val="22"/>
        </w:rPr>
        <w:t xml:space="preserve"> (CDOM) absorption for use in photochemistry, </w:t>
      </w:r>
      <w:r w:rsidRPr="00850DBD">
        <w:rPr>
          <w:rStyle w:val="None"/>
          <w:rFonts w:ascii="Optima" w:hAnsi="Optima"/>
          <w:i/>
          <w:iCs/>
          <w:sz w:val="22"/>
          <w:szCs w:val="22"/>
        </w:rPr>
        <w:t>ASLO/TOS Ocean Research Conference, Feb. 15-20,</w:t>
      </w:r>
      <w:r w:rsidRPr="00850DBD">
        <w:rPr>
          <w:rStyle w:val="None"/>
          <w:rFonts w:ascii="Optima" w:hAnsi="Optima"/>
          <w:sz w:val="22"/>
          <w:szCs w:val="22"/>
        </w:rPr>
        <w:t xml:space="preserve"> Honolulu, Hawaii, Abstract Book, p. 48.</w:t>
      </w:r>
    </w:p>
    <w:p w14:paraId="06782C07" w14:textId="77777777" w:rsidR="00F646D4" w:rsidRPr="00850DBD" w:rsidRDefault="002B7C84">
      <w:pPr>
        <w:numPr>
          <w:ilvl w:val="0"/>
          <w:numId w:val="4"/>
        </w:numPr>
        <w:rPr>
          <w:sz w:val="22"/>
          <w:szCs w:val="22"/>
        </w:rPr>
      </w:pPr>
      <w:r w:rsidRPr="00850DBD">
        <w:rPr>
          <w:rStyle w:val="None"/>
          <w:rFonts w:ascii="Optima" w:hAnsi="Optima"/>
          <w:sz w:val="22"/>
          <w:szCs w:val="22"/>
          <w:u w:val="single"/>
        </w:rPr>
        <w:t>Bouillon</w:t>
      </w:r>
      <w:r w:rsidRPr="00850DBD">
        <w:rPr>
          <w:rStyle w:val="None"/>
          <w:rFonts w:ascii="Optima" w:hAnsi="Optima"/>
          <w:sz w:val="22"/>
          <w:szCs w:val="22"/>
        </w:rPr>
        <w:t xml:space="preserve">, R-C, &amp; W.L. </w:t>
      </w:r>
      <w:r w:rsidRPr="00850DBD">
        <w:rPr>
          <w:rStyle w:val="None"/>
          <w:rFonts w:ascii="Optima" w:hAnsi="Optima"/>
          <w:b/>
          <w:bCs/>
          <w:sz w:val="22"/>
          <w:szCs w:val="22"/>
        </w:rPr>
        <w:t>Miller</w:t>
      </w:r>
      <w:r w:rsidRPr="00850DBD">
        <w:rPr>
          <w:rStyle w:val="None"/>
          <w:rFonts w:ascii="Optima" w:hAnsi="Optima"/>
          <w:sz w:val="22"/>
          <w:szCs w:val="22"/>
        </w:rPr>
        <w:t xml:space="preserve"> (2004) Photochemistry of DMS in an in situ iron-induced northeast Pacific ocean bloom, </w:t>
      </w:r>
      <w:r w:rsidRPr="00850DBD">
        <w:rPr>
          <w:rStyle w:val="None"/>
          <w:rFonts w:ascii="Optima" w:hAnsi="Optima"/>
          <w:i/>
          <w:iCs/>
          <w:sz w:val="22"/>
          <w:szCs w:val="22"/>
        </w:rPr>
        <w:t>ASLO/TOS Ocean Research Conference, Feb. 15-20,</w:t>
      </w:r>
      <w:r w:rsidRPr="00850DBD">
        <w:rPr>
          <w:rStyle w:val="None"/>
          <w:rFonts w:ascii="Optima" w:hAnsi="Optima"/>
          <w:sz w:val="22"/>
          <w:szCs w:val="22"/>
        </w:rPr>
        <w:t xml:space="preserve"> Honolulu, Hawaii, Abstract Book, p. 19.</w:t>
      </w:r>
    </w:p>
    <w:p w14:paraId="4B3DCA1B" w14:textId="77777777" w:rsidR="00F646D4" w:rsidRPr="00850DBD" w:rsidRDefault="002B7C84">
      <w:pPr>
        <w:numPr>
          <w:ilvl w:val="0"/>
          <w:numId w:val="4"/>
        </w:numPr>
        <w:rPr>
          <w:sz w:val="22"/>
          <w:szCs w:val="22"/>
        </w:rPr>
      </w:pPr>
      <w:r w:rsidRPr="00850DBD">
        <w:rPr>
          <w:rStyle w:val="None"/>
          <w:rFonts w:ascii="Optima" w:hAnsi="Optima"/>
          <w:sz w:val="22"/>
          <w:szCs w:val="22"/>
        </w:rPr>
        <w:t xml:space="preserve">Kieber, D.J., E.M. White, K. Mopper, J.C. </w:t>
      </w:r>
      <w:r w:rsidRPr="00850DBD">
        <w:rPr>
          <w:rStyle w:val="None"/>
          <w:rFonts w:ascii="Optima" w:hAnsi="Optima"/>
          <w:sz w:val="22"/>
          <w:szCs w:val="22"/>
          <w:u w:val="single"/>
        </w:rPr>
        <w:t>Sherrard</w:t>
      </w:r>
      <w:r w:rsidRPr="00850DBD">
        <w:rPr>
          <w:rStyle w:val="None"/>
          <w:rFonts w:ascii="Optima" w:hAnsi="Optima"/>
          <w:sz w:val="22"/>
          <w:szCs w:val="22"/>
        </w:rPr>
        <w:t xml:space="preserve">, W.L. </w:t>
      </w:r>
      <w:r w:rsidRPr="00850DBD">
        <w:rPr>
          <w:rStyle w:val="None"/>
          <w:rFonts w:ascii="Optima" w:hAnsi="Optima"/>
          <w:b/>
          <w:bCs/>
          <w:sz w:val="22"/>
          <w:szCs w:val="22"/>
        </w:rPr>
        <w:t>Miller</w:t>
      </w:r>
      <w:r w:rsidRPr="00850DBD">
        <w:rPr>
          <w:rStyle w:val="None"/>
          <w:rFonts w:ascii="Optima" w:hAnsi="Optima"/>
          <w:sz w:val="22"/>
          <w:szCs w:val="22"/>
        </w:rPr>
        <w:t xml:space="preserve">, O.C. </w:t>
      </w:r>
      <w:proofErr w:type="spellStart"/>
      <w:r w:rsidRPr="00850DBD">
        <w:rPr>
          <w:rStyle w:val="None"/>
          <w:rFonts w:ascii="Optima" w:hAnsi="Optima"/>
          <w:sz w:val="22"/>
          <w:szCs w:val="22"/>
        </w:rPr>
        <w:t>Zafiriou</w:t>
      </w:r>
      <w:proofErr w:type="spellEnd"/>
      <w:r w:rsidRPr="00850DBD">
        <w:rPr>
          <w:rStyle w:val="None"/>
          <w:rFonts w:ascii="Optima" w:hAnsi="Optima"/>
          <w:sz w:val="22"/>
          <w:szCs w:val="22"/>
        </w:rPr>
        <w:t xml:space="preserve">, &amp; H. Xie (2004) Photochemical formation of carbon monoxide and dissolved inorganic carbon in the Delaware estuary and northwest Atlantic ocean, </w:t>
      </w:r>
      <w:r w:rsidRPr="00850DBD">
        <w:rPr>
          <w:rStyle w:val="None"/>
          <w:rFonts w:ascii="Optima" w:hAnsi="Optima"/>
          <w:i/>
          <w:iCs/>
          <w:sz w:val="22"/>
          <w:szCs w:val="22"/>
        </w:rPr>
        <w:t>ASLO/TOS Ocean Research Conference, Feb. 15-20,</w:t>
      </w:r>
      <w:r w:rsidRPr="00850DBD">
        <w:rPr>
          <w:rStyle w:val="None"/>
          <w:rFonts w:ascii="Optima" w:hAnsi="Optima"/>
          <w:sz w:val="22"/>
          <w:szCs w:val="22"/>
        </w:rPr>
        <w:t xml:space="preserve"> Honolulu, Hawaii, Abstract Book, p.79.</w:t>
      </w:r>
    </w:p>
    <w:p w14:paraId="1C7F452D" w14:textId="77777777" w:rsidR="00F646D4" w:rsidRPr="00850DBD" w:rsidRDefault="002B7C84">
      <w:pPr>
        <w:numPr>
          <w:ilvl w:val="0"/>
          <w:numId w:val="4"/>
        </w:numPr>
        <w:rPr>
          <w:sz w:val="22"/>
          <w:szCs w:val="22"/>
        </w:rPr>
      </w:pPr>
      <w:r w:rsidRPr="00850DBD">
        <w:rPr>
          <w:rStyle w:val="None"/>
          <w:rFonts w:ascii="Optima" w:hAnsi="Optima"/>
          <w:sz w:val="22"/>
          <w:szCs w:val="22"/>
          <w:u w:val="single"/>
        </w:rPr>
        <w:t>Ziolkowski</w:t>
      </w:r>
      <w:r w:rsidRPr="00850DBD">
        <w:rPr>
          <w:rStyle w:val="None"/>
          <w:rFonts w:ascii="Optima" w:hAnsi="Optima"/>
          <w:sz w:val="22"/>
          <w:szCs w:val="22"/>
        </w:rPr>
        <w:t xml:space="preserve">, L.A., C.S. Law, &amp; W.L. </w:t>
      </w:r>
      <w:r w:rsidRPr="00850DBD">
        <w:rPr>
          <w:rStyle w:val="None"/>
          <w:rFonts w:ascii="Optima" w:hAnsi="Optima"/>
          <w:b/>
          <w:bCs/>
          <w:sz w:val="22"/>
          <w:szCs w:val="22"/>
        </w:rPr>
        <w:t>Miller</w:t>
      </w:r>
      <w:r w:rsidRPr="00850DBD">
        <w:rPr>
          <w:rStyle w:val="None"/>
          <w:rFonts w:ascii="Optima" w:hAnsi="Optima"/>
          <w:sz w:val="22"/>
          <w:szCs w:val="22"/>
          <w:vertAlign w:val="superscript"/>
        </w:rPr>
        <w:t xml:space="preserve"> </w:t>
      </w:r>
      <w:r w:rsidRPr="00850DBD">
        <w:rPr>
          <w:rStyle w:val="None"/>
          <w:rFonts w:ascii="Optima" w:hAnsi="Optima"/>
          <w:sz w:val="22"/>
          <w:szCs w:val="22"/>
        </w:rPr>
        <w:t xml:space="preserve">(2004) Investigation of the Marine Photochemical Production of Carbon Monoxide in the Waters South East of New Zealand, </w:t>
      </w:r>
      <w:r w:rsidRPr="00850DBD">
        <w:rPr>
          <w:rStyle w:val="None"/>
          <w:rFonts w:ascii="Optima" w:hAnsi="Optima"/>
          <w:i/>
          <w:iCs/>
          <w:sz w:val="22"/>
          <w:szCs w:val="22"/>
        </w:rPr>
        <w:t>8th Scientific Conference of the IGAC Project</w:t>
      </w:r>
      <w:r w:rsidRPr="00850DBD">
        <w:rPr>
          <w:rStyle w:val="None"/>
          <w:rFonts w:ascii="Optima" w:hAnsi="Optima"/>
          <w:sz w:val="22"/>
          <w:szCs w:val="22"/>
        </w:rPr>
        <w:t>, 4-9 September 2004, Christchurch, New Zealand</w:t>
      </w:r>
    </w:p>
    <w:p w14:paraId="598DA13E" w14:textId="77777777" w:rsidR="00F646D4" w:rsidRPr="00850DBD" w:rsidRDefault="002B7C84">
      <w:pPr>
        <w:numPr>
          <w:ilvl w:val="0"/>
          <w:numId w:val="4"/>
        </w:numPr>
        <w:rPr>
          <w:sz w:val="22"/>
          <w:szCs w:val="22"/>
        </w:rPr>
      </w:pPr>
      <w:proofErr w:type="spellStart"/>
      <w:r w:rsidRPr="00850DBD">
        <w:rPr>
          <w:rStyle w:val="None"/>
          <w:rFonts w:ascii="Optima" w:hAnsi="Optima"/>
          <w:sz w:val="22"/>
          <w:szCs w:val="22"/>
        </w:rPr>
        <w:t>Tedetti</w:t>
      </w:r>
      <w:proofErr w:type="spellEnd"/>
      <w:r w:rsidRPr="00850DBD">
        <w:rPr>
          <w:rStyle w:val="None"/>
          <w:rFonts w:ascii="Optima" w:hAnsi="Optima"/>
          <w:sz w:val="22"/>
          <w:szCs w:val="22"/>
        </w:rPr>
        <w:t xml:space="preserve">, Marc, M., Richard Sempere, R., Fabien </w:t>
      </w:r>
      <w:proofErr w:type="spellStart"/>
      <w:r w:rsidRPr="00850DBD">
        <w:rPr>
          <w:rStyle w:val="None"/>
          <w:rFonts w:ascii="Optima" w:hAnsi="Optima"/>
          <w:sz w:val="22"/>
          <w:szCs w:val="22"/>
        </w:rPr>
        <w:t>Joux</w:t>
      </w:r>
      <w:proofErr w:type="spellEnd"/>
      <w:r w:rsidRPr="00850DBD">
        <w:rPr>
          <w:rStyle w:val="None"/>
          <w:rFonts w:ascii="Optima" w:hAnsi="Optima"/>
          <w:sz w:val="22"/>
          <w:szCs w:val="22"/>
        </w:rPr>
        <w:t xml:space="preserve">, Maher </w:t>
      </w:r>
      <w:proofErr w:type="spellStart"/>
      <w:r w:rsidRPr="00850DBD">
        <w:rPr>
          <w:rStyle w:val="None"/>
          <w:rFonts w:ascii="Optima" w:hAnsi="Optima"/>
          <w:sz w:val="22"/>
          <w:szCs w:val="22"/>
        </w:rPr>
        <w:t>Abboudi</w:t>
      </w:r>
      <w:proofErr w:type="spellEnd"/>
      <w:r w:rsidRPr="00850DBD">
        <w:rPr>
          <w:rStyle w:val="None"/>
          <w:rFonts w:ascii="Optima" w:hAnsi="Optima"/>
          <w:sz w:val="22"/>
          <w:szCs w:val="22"/>
        </w:rPr>
        <w:t xml:space="preserve">, Bruno Charriere, Estelle Wagner, </w:t>
      </w:r>
      <w:proofErr w:type="spellStart"/>
      <w:r w:rsidRPr="00850DBD">
        <w:rPr>
          <w:rStyle w:val="None"/>
          <w:rFonts w:ascii="Optima" w:hAnsi="Optima"/>
          <w:sz w:val="22"/>
          <w:szCs w:val="22"/>
        </w:rPr>
        <w:t>Kimitaka</w:t>
      </w:r>
      <w:proofErr w:type="spellEnd"/>
      <w:r w:rsidRPr="00850DBD">
        <w:rPr>
          <w:rStyle w:val="None"/>
          <w:rFonts w:ascii="Optima" w:hAnsi="Optima"/>
          <w:sz w:val="22"/>
          <w:szCs w:val="22"/>
        </w:rPr>
        <w:t xml:space="preserve"> Kawamura, William </w:t>
      </w:r>
      <w:r w:rsidRPr="00850DBD">
        <w:rPr>
          <w:rStyle w:val="None"/>
          <w:rFonts w:ascii="Optima" w:hAnsi="Optima"/>
          <w:b/>
          <w:bCs/>
          <w:sz w:val="22"/>
          <w:szCs w:val="22"/>
        </w:rPr>
        <w:t>Miller</w:t>
      </w:r>
      <w:r w:rsidRPr="00850DBD">
        <w:rPr>
          <w:rStyle w:val="None"/>
          <w:rFonts w:ascii="Optima" w:hAnsi="Optima"/>
          <w:sz w:val="22"/>
          <w:szCs w:val="22"/>
        </w:rPr>
        <w:t xml:space="preserve"> &amp; Kenneth Mopper (2004) “SOLAS Science 2004” International Open Science Conference, October 2004, Halifax. NS</w:t>
      </w:r>
    </w:p>
    <w:p w14:paraId="296FB5D2" w14:textId="77777777" w:rsidR="00F646D4" w:rsidRPr="00850DBD" w:rsidRDefault="002B7C84">
      <w:pPr>
        <w:numPr>
          <w:ilvl w:val="0"/>
          <w:numId w:val="4"/>
        </w:numPr>
        <w:rPr>
          <w:sz w:val="22"/>
          <w:szCs w:val="22"/>
        </w:rPr>
      </w:pPr>
      <w:r w:rsidRPr="00850DBD">
        <w:rPr>
          <w:rStyle w:val="None"/>
          <w:rFonts w:ascii="Optima" w:hAnsi="Optima"/>
          <w:sz w:val="22"/>
          <w:szCs w:val="22"/>
          <w:u w:val="single"/>
        </w:rPr>
        <w:t>Fichot</w:t>
      </w:r>
      <w:r w:rsidRPr="00850DBD">
        <w:rPr>
          <w:rStyle w:val="None"/>
          <w:rFonts w:ascii="Optima" w:hAnsi="Optima"/>
          <w:sz w:val="22"/>
          <w:szCs w:val="22"/>
        </w:rPr>
        <w:t xml:space="preserve">, C.G., &amp; W.L. </w:t>
      </w:r>
      <w:r w:rsidRPr="00850DBD">
        <w:rPr>
          <w:rStyle w:val="None"/>
          <w:rFonts w:ascii="Optima" w:hAnsi="Optima"/>
          <w:b/>
          <w:bCs/>
          <w:sz w:val="22"/>
          <w:szCs w:val="22"/>
        </w:rPr>
        <w:t>Miller</w:t>
      </w:r>
      <w:r w:rsidRPr="00850DBD">
        <w:rPr>
          <w:rStyle w:val="None"/>
          <w:rFonts w:ascii="Optima" w:hAnsi="Optima"/>
          <w:sz w:val="22"/>
          <w:szCs w:val="22"/>
        </w:rPr>
        <w:t xml:space="preserve"> (2004) CDOM on the global scale: Implementation of an improved algorithm (SEAUV) to 7 years if </w:t>
      </w:r>
      <w:proofErr w:type="spellStart"/>
      <w:r w:rsidRPr="00850DBD">
        <w:rPr>
          <w:rStyle w:val="None"/>
          <w:rFonts w:ascii="Optima" w:hAnsi="Optima"/>
          <w:sz w:val="22"/>
          <w:szCs w:val="22"/>
        </w:rPr>
        <w:t>SeaWiFS</w:t>
      </w:r>
      <w:proofErr w:type="spellEnd"/>
      <w:r w:rsidRPr="00850DBD">
        <w:rPr>
          <w:rStyle w:val="None"/>
          <w:rFonts w:ascii="Optima" w:hAnsi="Optima"/>
          <w:sz w:val="22"/>
          <w:szCs w:val="22"/>
        </w:rPr>
        <w:t xml:space="preserve"> data, </w:t>
      </w:r>
      <w:r w:rsidRPr="00850DBD">
        <w:rPr>
          <w:rStyle w:val="None"/>
          <w:rFonts w:ascii="Optima" w:hAnsi="Optima"/>
          <w:i/>
          <w:iCs/>
          <w:sz w:val="22"/>
          <w:szCs w:val="22"/>
        </w:rPr>
        <w:t xml:space="preserve">Ocean Optics XVII, Oct. 25-29 </w:t>
      </w:r>
      <w:r w:rsidRPr="00850DBD">
        <w:rPr>
          <w:rStyle w:val="None"/>
          <w:rFonts w:ascii="Optima" w:hAnsi="Optima"/>
          <w:sz w:val="22"/>
          <w:szCs w:val="22"/>
        </w:rPr>
        <w:t>Fremantle, Western Australia, printed abstract p. 39, extended abstract on CD.</w:t>
      </w:r>
    </w:p>
    <w:p w14:paraId="3D9EFB27" w14:textId="77777777" w:rsidR="00F646D4" w:rsidRPr="00850DBD" w:rsidRDefault="002B7C84">
      <w:pPr>
        <w:numPr>
          <w:ilvl w:val="0"/>
          <w:numId w:val="4"/>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&amp; C.G. </w:t>
      </w:r>
      <w:r w:rsidRPr="00850DBD">
        <w:rPr>
          <w:rStyle w:val="None"/>
          <w:rFonts w:ascii="Optima" w:hAnsi="Optima"/>
          <w:sz w:val="22"/>
          <w:szCs w:val="22"/>
          <w:u w:val="single"/>
        </w:rPr>
        <w:t>Fichot</w:t>
      </w:r>
      <w:r w:rsidRPr="00850DBD">
        <w:rPr>
          <w:rStyle w:val="None"/>
          <w:rFonts w:ascii="Optima" w:hAnsi="Optima"/>
          <w:sz w:val="22"/>
          <w:szCs w:val="22"/>
        </w:rPr>
        <w:t xml:space="preserve"> (2004) Estimation of depth-resolved photoproduction rates for carbon monoxide (CO) using </w:t>
      </w:r>
      <w:proofErr w:type="spellStart"/>
      <w:r w:rsidRPr="00850DBD">
        <w:rPr>
          <w:rStyle w:val="None"/>
          <w:rFonts w:ascii="Optima" w:hAnsi="Optima"/>
          <w:sz w:val="22"/>
          <w:szCs w:val="22"/>
        </w:rPr>
        <w:t>SeaWiFS</w:t>
      </w:r>
      <w:proofErr w:type="spellEnd"/>
      <w:r w:rsidRPr="00850DBD">
        <w:rPr>
          <w:rStyle w:val="None"/>
          <w:rFonts w:ascii="Optima" w:hAnsi="Optima"/>
          <w:sz w:val="22"/>
          <w:szCs w:val="22"/>
        </w:rPr>
        <w:t xml:space="preserve"> imagery: Spatial and seasonal variability at global scales, </w:t>
      </w:r>
      <w:r w:rsidRPr="00850DBD">
        <w:rPr>
          <w:rStyle w:val="None"/>
          <w:rFonts w:ascii="Optima" w:hAnsi="Optima"/>
          <w:i/>
          <w:iCs/>
          <w:sz w:val="22"/>
          <w:szCs w:val="22"/>
        </w:rPr>
        <w:lastRenderedPageBreak/>
        <w:t xml:space="preserve">Ocean Optics XVII, Oct. 25-29 </w:t>
      </w:r>
      <w:r w:rsidRPr="00850DBD">
        <w:rPr>
          <w:rStyle w:val="None"/>
          <w:rFonts w:ascii="Optima" w:hAnsi="Optima"/>
          <w:sz w:val="22"/>
          <w:szCs w:val="22"/>
        </w:rPr>
        <w:t>Fremantle, Western Australia, printed abstract p. 54, extended abstract on CD.</w:t>
      </w:r>
    </w:p>
    <w:p w14:paraId="1715D40C" w14:textId="77777777" w:rsidR="00F646D4" w:rsidRPr="00850DBD" w:rsidRDefault="002B7C84">
      <w:pPr>
        <w:numPr>
          <w:ilvl w:val="0"/>
          <w:numId w:val="4"/>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 L., C.G. </w:t>
      </w:r>
      <w:r w:rsidRPr="00850DBD">
        <w:rPr>
          <w:rStyle w:val="None"/>
          <w:rFonts w:ascii="Optima" w:hAnsi="Optima"/>
          <w:sz w:val="22"/>
          <w:szCs w:val="22"/>
          <w:u w:val="single"/>
        </w:rPr>
        <w:t>Fichot</w:t>
      </w:r>
      <w:r w:rsidRPr="00850DBD">
        <w:rPr>
          <w:rStyle w:val="None"/>
          <w:rFonts w:ascii="Optima" w:hAnsi="Optima"/>
          <w:sz w:val="22"/>
          <w:szCs w:val="22"/>
        </w:rPr>
        <w:t xml:space="preserve">, L. A. Ziolkowski, &amp; S. C. Johannessen, (2005) Calculating the total impact of photochemistry on dissolved organic carbon cycling in the Georgia Bight using ocean color, </w:t>
      </w:r>
      <w:r w:rsidRPr="00850DBD">
        <w:rPr>
          <w:rStyle w:val="None"/>
          <w:rFonts w:ascii="Optima" w:hAnsi="Optima"/>
          <w:i/>
          <w:iCs/>
          <w:sz w:val="22"/>
          <w:szCs w:val="22"/>
        </w:rPr>
        <w:t>ASLO Aquatic Sciences Meeting,</w:t>
      </w:r>
      <w:r w:rsidRPr="00850DBD">
        <w:rPr>
          <w:rStyle w:val="None"/>
          <w:rFonts w:ascii="Optima" w:hAnsi="Optima"/>
          <w:sz w:val="22"/>
          <w:szCs w:val="22"/>
        </w:rPr>
        <w:t xml:space="preserve"> Salt Lake City, Utah.</w:t>
      </w:r>
    </w:p>
    <w:p w14:paraId="3B7491C6" w14:textId="77777777" w:rsidR="00F646D4" w:rsidRPr="00850DBD" w:rsidRDefault="002B7C84">
      <w:pPr>
        <w:numPr>
          <w:ilvl w:val="0"/>
          <w:numId w:val="4"/>
        </w:numPr>
        <w:rPr>
          <w:sz w:val="22"/>
          <w:szCs w:val="22"/>
        </w:rPr>
      </w:pPr>
      <w:r w:rsidRPr="00850DBD">
        <w:rPr>
          <w:rStyle w:val="None"/>
          <w:rFonts w:ascii="Optima" w:hAnsi="Optima"/>
          <w:sz w:val="22"/>
          <w:szCs w:val="22"/>
          <w:u w:val="single"/>
        </w:rPr>
        <w:t>Skalski</w:t>
      </w:r>
      <w:r w:rsidRPr="00850DBD">
        <w:rPr>
          <w:rStyle w:val="None"/>
          <w:rFonts w:ascii="Optima" w:hAnsi="Optima"/>
          <w:sz w:val="22"/>
          <w:szCs w:val="22"/>
        </w:rPr>
        <w:t xml:space="preserve">, M., W.L. </w:t>
      </w:r>
      <w:r w:rsidRPr="00850DBD">
        <w:rPr>
          <w:rStyle w:val="None"/>
          <w:rFonts w:ascii="Optima" w:hAnsi="Optima"/>
          <w:b/>
          <w:bCs/>
          <w:sz w:val="22"/>
          <w:szCs w:val="22"/>
        </w:rPr>
        <w:t>Miller</w:t>
      </w:r>
      <w:r w:rsidRPr="00850DBD">
        <w:rPr>
          <w:rStyle w:val="None"/>
          <w:rFonts w:ascii="Optima" w:hAnsi="Optima"/>
          <w:sz w:val="22"/>
          <w:szCs w:val="22"/>
        </w:rPr>
        <w:t xml:space="preserve">, &amp; P. </w:t>
      </w:r>
      <w:proofErr w:type="spellStart"/>
      <w:r w:rsidRPr="00850DBD">
        <w:rPr>
          <w:rStyle w:val="None"/>
          <w:rFonts w:ascii="Optima" w:hAnsi="Optima"/>
          <w:sz w:val="22"/>
          <w:szCs w:val="22"/>
        </w:rPr>
        <w:t>Kepkay</w:t>
      </w:r>
      <w:proofErr w:type="spellEnd"/>
      <w:r w:rsidRPr="00850DBD">
        <w:rPr>
          <w:rStyle w:val="None"/>
          <w:rFonts w:ascii="Optima" w:hAnsi="Optima"/>
          <w:sz w:val="22"/>
          <w:szCs w:val="22"/>
        </w:rPr>
        <w:t xml:space="preserve"> (2005) Seasonal estimates of photochemical production of dissolved inorganic carbon from terrestrial organic matter in an Atlantic Canada coastal zone (ACCZ) estuary, </w:t>
      </w:r>
      <w:r w:rsidRPr="00850DBD">
        <w:rPr>
          <w:rStyle w:val="None"/>
          <w:rFonts w:ascii="Optima" w:hAnsi="Optima"/>
          <w:i/>
          <w:iCs/>
          <w:sz w:val="22"/>
          <w:szCs w:val="22"/>
        </w:rPr>
        <w:t>ASLO Aquatic Sciences Meeting,</w:t>
      </w:r>
      <w:r w:rsidRPr="00850DBD">
        <w:rPr>
          <w:rStyle w:val="None"/>
          <w:rFonts w:ascii="Optima" w:hAnsi="Optima"/>
          <w:sz w:val="22"/>
          <w:szCs w:val="22"/>
        </w:rPr>
        <w:t xml:space="preserve"> Salt Lake City, Utah</w:t>
      </w:r>
    </w:p>
    <w:p w14:paraId="0209225D" w14:textId="77777777" w:rsidR="00F646D4" w:rsidRPr="00850DBD" w:rsidRDefault="002B7C84">
      <w:pPr>
        <w:numPr>
          <w:ilvl w:val="0"/>
          <w:numId w:val="4"/>
        </w:numPr>
        <w:rPr>
          <w:rFonts w:ascii="Optima" w:hAnsi="Optima"/>
          <w:sz w:val="22"/>
          <w:szCs w:val="22"/>
        </w:rPr>
      </w:pPr>
      <w:proofErr w:type="spellStart"/>
      <w:r w:rsidRPr="00850DBD">
        <w:rPr>
          <w:rFonts w:ascii="Optima" w:hAnsi="Optima"/>
          <w:sz w:val="22"/>
          <w:szCs w:val="22"/>
        </w:rPr>
        <w:t>Charrière</w:t>
      </w:r>
      <w:proofErr w:type="spellEnd"/>
      <w:r w:rsidRPr="00850DBD">
        <w:rPr>
          <w:rFonts w:ascii="Optima" w:hAnsi="Optima"/>
          <w:sz w:val="22"/>
          <w:szCs w:val="22"/>
        </w:rPr>
        <w:t xml:space="preserve">, B., </w:t>
      </w:r>
      <w:proofErr w:type="spellStart"/>
      <w:r w:rsidRPr="00850DBD">
        <w:rPr>
          <w:rFonts w:ascii="Optima" w:hAnsi="Optima"/>
          <w:sz w:val="22"/>
          <w:szCs w:val="22"/>
        </w:rPr>
        <w:t>Tedetti</w:t>
      </w:r>
      <w:proofErr w:type="spellEnd"/>
      <w:r w:rsidRPr="00850DBD">
        <w:rPr>
          <w:rFonts w:ascii="Optima" w:hAnsi="Optima"/>
          <w:sz w:val="22"/>
          <w:szCs w:val="22"/>
        </w:rPr>
        <w:t xml:space="preserve">, M., </w:t>
      </w:r>
      <w:proofErr w:type="spellStart"/>
      <w:r w:rsidRPr="00850DBD">
        <w:rPr>
          <w:rFonts w:ascii="Optima" w:hAnsi="Optima"/>
          <w:sz w:val="22"/>
          <w:szCs w:val="22"/>
        </w:rPr>
        <w:t>Sempéré</w:t>
      </w:r>
      <w:proofErr w:type="spellEnd"/>
      <w:r w:rsidRPr="00850DBD">
        <w:rPr>
          <w:rFonts w:ascii="Optima" w:hAnsi="Optima"/>
          <w:sz w:val="22"/>
          <w:szCs w:val="22"/>
        </w:rPr>
        <w:t xml:space="preserve">, R., </w:t>
      </w:r>
      <w:proofErr w:type="spellStart"/>
      <w:r w:rsidRPr="00850DBD">
        <w:rPr>
          <w:rFonts w:ascii="Optima" w:hAnsi="Optima"/>
          <w:sz w:val="22"/>
          <w:szCs w:val="22"/>
        </w:rPr>
        <w:t>Joux</w:t>
      </w:r>
      <w:proofErr w:type="spellEnd"/>
      <w:r w:rsidRPr="00850DBD">
        <w:rPr>
          <w:rFonts w:ascii="Optima" w:hAnsi="Optima"/>
          <w:sz w:val="22"/>
          <w:szCs w:val="22"/>
        </w:rPr>
        <w:t xml:space="preserve">, F., </w:t>
      </w:r>
      <w:proofErr w:type="spellStart"/>
      <w:r w:rsidRPr="00850DBD">
        <w:rPr>
          <w:rFonts w:ascii="Optima" w:hAnsi="Optima"/>
          <w:sz w:val="22"/>
          <w:szCs w:val="22"/>
        </w:rPr>
        <w:t>Abboudi</w:t>
      </w:r>
      <w:proofErr w:type="spellEnd"/>
      <w:r w:rsidRPr="00850DBD">
        <w:rPr>
          <w:rFonts w:ascii="Optima" w:hAnsi="Optima"/>
          <w:sz w:val="22"/>
          <w:szCs w:val="22"/>
        </w:rPr>
        <w:t xml:space="preserve">, M., Wagner, E., Kawamura, K., </w:t>
      </w:r>
      <w:r w:rsidRPr="00850DBD">
        <w:rPr>
          <w:rStyle w:val="None"/>
          <w:rFonts w:ascii="Optima" w:hAnsi="Optima"/>
          <w:b/>
          <w:bCs/>
          <w:sz w:val="22"/>
          <w:szCs w:val="22"/>
        </w:rPr>
        <w:t>Miller</w:t>
      </w:r>
      <w:r w:rsidRPr="00850DBD">
        <w:rPr>
          <w:rFonts w:ascii="Optima" w:hAnsi="Optima"/>
          <w:sz w:val="22"/>
          <w:szCs w:val="22"/>
        </w:rPr>
        <w:t xml:space="preserve">, &amp; W., Mopper, K. (2005) Impact of ultraviolet radiation on dissolved organic matter cycling by bacteria in coastal Mediterranean Sea. ASLO Summer Meeting, , June, Saint Jacques de </w:t>
      </w:r>
      <w:proofErr w:type="spellStart"/>
      <w:r w:rsidRPr="00850DBD">
        <w:rPr>
          <w:rFonts w:ascii="Optima" w:hAnsi="Optima"/>
          <w:sz w:val="22"/>
          <w:szCs w:val="22"/>
        </w:rPr>
        <w:t>Compostelle</w:t>
      </w:r>
      <w:proofErr w:type="spellEnd"/>
      <w:r w:rsidRPr="00850DBD">
        <w:rPr>
          <w:rFonts w:ascii="Optima" w:hAnsi="Optima"/>
          <w:sz w:val="22"/>
          <w:szCs w:val="22"/>
        </w:rPr>
        <w:t>, Spain.</w:t>
      </w:r>
    </w:p>
    <w:p w14:paraId="3377FD90" w14:textId="77777777" w:rsidR="00F646D4" w:rsidRPr="00850DBD" w:rsidRDefault="002B7C84">
      <w:pPr>
        <w:numPr>
          <w:ilvl w:val="0"/>
          <w:numId w:val="4"/>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 L. &amp; C. G. </w:t>
      </w:r>
      <w:r w:rsidRPr="00850DBD">
        <w:rPr>
          <w:rStyle w:val="None"/>
          <w:rFonts w:ascii="Optima" w:hAnsi="Optima"/>
          <w:sz w:val="22"/>
          <w:szCs w:val="22"/>
          <w:u w:val="single"/>
        </w:rPr>
        <w:t>Fichot</w:t>
      </w:r>
      <w:r w:rsidRPr="00850DBD">
        <w:rPr>
          <w:rStyle w:val="None"/>
          <w:rFonts w:ascii="Optima" w:hAnsi="Optima"/>
          <w:sz w:val="22"/>
          <w:szCs w:val="22"/>
        </w:rPr>
        <w:t xml:space="preserve"> (2006) Using Remote Sensing to Calculate Photochemical Carbon Oxidation in the Coastal Ocean. </w:t>
      </w:r>
      <w:r w:rsidRPr="00850DBD">
        <w:rPr>
          <w:rStyle w:val="None"/>
          <w:rFonts w:ascii="Optima" w:hAnsi="Optima"/>
          <w:i/>
          <w:iCs/>
          <w:sz w:val="22"/>
          <w:szCs w:val="22"/>
        </w:rPr>
        <w:t xml:space="preserve">AGU/ASLO Ocean Sciences Meeting, </w:t>
      </w:r>
      <w:r w:rsidRPr="00850DBD">
        <w:rPr>
          <w:rStyle w:val="None"/>
          <w:rFonts w:ascii="Optima" w:hAnsi="Optima"/>
          <w:sz w:val="22"/>
          <w:szCs w:val="22"/>
        </w:rPr>
        <w:t>Honolulu, HI.</w:t>
      </w:r>
    </w:p>
    <w:p w14:paraId="1D474480" w14:textId="77777777" w:rsidR="00F646D4" w:rsidRPr="00850DBD" w:rsidRDefault="002B7C84">
      <w:pPr>
        <w:numPr>
          <w:ilvl w:val="0"/>
          <w:numId w:val="4"/>
        </w:numPr>
        <w:rPr>
          <w:sz w:val="22"/>
          <w:szCs w:val="22"/>
        </w:rPr>
      </w:pPr>
      <w:r w:rsidRPr="00850DBD">
        <w:rPr>
          <w:rStyle w:val="None"/>
          <w:rFonts w:ascii="Optima" w:hAnsi="Optima"/>
          <w:sz w:val="22"/>
          <w:szCs w:val="22"/>
          <w:u w:val="single"/>
        </w:rPr>
        <w:t>Fichot</w:t>
      </w:r>
      <w:r w:rsidRPr="00850DBD">
        <w:rPr>
          <w:rStyle w:val="None"/>
          <w:rFonts w:ascii="Optima" w:hAnsi="Optima"/>
          <w:sz w:val="22"/>
          <w:szCs w:val="22"/>
        </w:rPr>
        <w:t xml:space="preserve">, C.G., &amp; W.L. </w:t>
      </w:r>
      <w:r w:rsidRPr="00850DBD">
        <w:rPr>
          <w:rStyle w:val="None"/>
          <w:rFonts w:ascii="Optima" w:hAnsi="Optima"/>
          <w:b/>
          <w:bCs/>
          <w:sz w:val="22"/>
          <w:szCs w:val="22"/>
        </w:rPr>
        <w:t>Miller</w:t>
      </w:r>
      <w:r w:rsidRPr="00850DBD">
        <w:rPr>
          <w:rStyle w:val="None"/>
          <w:rFonts w:ascii="Optima" w:hAnsi="Optima"/>
          <w:sz w:val="22"/>
          <w:szCs w:val="22"/>
        </w:rPr>
        <w:t xml:space="preserve"> (2006) Remote sensing of UV diffuse attenuation coefficients and CDOM absorption coefficients: Algorithms and applications in marine photochemistry. </w:t>
      </w:r>
      <w:r w:rsidRPr="00850DBD">
        <w:rPr>
          <w:rStyle w:val="None"/>
          <w:rFonts w:ascii="Optima" w:hAnsi="Optima"/>
          <w:i/>
          <w:iCs/>
          <w:sz w:val="22"/>
          <w:szCs w:val="22"/>
        </w:rPr>
        <w:t xml:space="preserve">AGU/ASLO Ocean Sciences Meeting, </w:t>
      </w:r>
      <w:r w:rsidRPr="00850DBD">
        <w:rPr>
          <w:rStyle w:val="None"/>
          <w:rFonts w:ascii="Optima" w:hAnsi="Optima"/>
          <w:sz w:val="22"/>
          <w:szCs w:val="22"/>
        </w:rPr>
        <w:t>Honolulu, Hawaii.</w:t>
      </w:r>
    </w:p>
    <w:p w14:paraId="521B9C0B" w14:textId="77777777" w:rsidR="00F646D4" w:rsidRPr="00850DBD" w:rsidRDefault="002B7C84">
      <w:pPr>
        <w:numPr>
          <w:ilvl w:val="0"/>
          <w:numId w:val="4"/>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 L. (2006) Canadian SOLAS: Marine photochemistry, ocean optics and air-sea exchange, </w:t>
      </w:r>
      <w:r w:rsidRPr="00850DBD">
        <w:rPr>
          <w:rStyle w:val="None"/>
          <w:rFonts w:ascii="Optima" w:hAnsi="Optima"/>
          <w:i/>
          <w:iCs/>
          <w:sz w:val="22"/>
          <w:szCs w:val="22"/>
        </w:rPr>
        <w:t>40</w:t>
      </w:r>
      <w:r w:rsidRPr="00850DBD">
        <w:rPr>
          <w:rStyle w:val="None"/>
          <w:rFonts w:ascii="Optima" w:hAnsi="Optima"/>
          <w:i/>
          <w:iCs/>
          <w:sz w:val="22"/>
          <w:szCs w:val="22"/>
          <w:vertAlign w:val="superscript"/>
        </w:rPr>
        <w:t>th</w:t>
      </w:r>
      <w:r w:rsidRPr="00850DBD">
        <w:rPr>
          <w:rStyle w:val="None"/>
          <w:rFonts w:ascii="Optima" w:hAnsi="Optima"/>
          <w:i/>
          <w:iCs/>
          <w:sz w:val="22"/>
          <w:szCs w:val="22"/>
        </w:rPr>
        <w:t xml:space="preserve"> CMOS Congress, Weather, Oceans &amp; Climate: Exploring the Connections, Toronto, ON.</w:t>
      </w:r>
    </w:p>
    <w:p w14:paraId="083E3F05" w14:textId="77777777" w:rsidR="00F646D4" w:rsidRPr="00850DBD" w:rsidRDefault="002B7C84">
      <w:pPr>
        <w:numPr>
          <w:ilvl w:val="0"/>
          <w:numId w:val="4"/>
        </w:numPr>
        <w:rPr>
          <w:sz w:val="22"/>
          <w:szCs w:val="22"/>
        </w:rPr>
      </w:pPr>
      <w:r w:rsidRPr="00850DBD">
        <w:rPr>
          <w:rStyle w:val="None"/>
          <w:rFonts w:ascii="Optima" w:hAnsi="Optima"/>
          <w:sz w:val="22"/>
          <w:szCs w:val="22"/>
          <w:u w:val="single"/>
        </w:rPr>
        <w:t>Johnson</w:t>
      </w:r>
      <w:r w:rsidRPr="00850DBD">
        <w:rPr>
          <w:rStyle w:val="None"/>
          <w:rFonts w:ascii="Optima" w:hAnsi="Optima"/>
          <w:sz w:val="22"/>
          <w:szCs w:val="22"/>
        </w:rPr>
        <w:t xml:space="preserve">, E.A., M.A. Moran, &amp; W.L. </w:t>
      </w:r>
      <w:r w:rsidRPr="00850DBD">
        <w:rPr>
          <w:rStyle w:val="None"/>
          <w:rFonts w:ascii="Optima" w:hAnsi="Optima"/>
          <w:b/>
          <w:bCs/>
          <w:sz w:val="22"/>
          <w:szCs w:val="22"/>
        </w:rPr>
        <w:t>Miller</w:t>
      </w:r>
      <w:r w:rsidRPr="00850DBD">
        <w:rPr>
          <w:rStyle w:val="None"/>
          <w:rFonts w:ascii="Optima" w:hAnsi="Optima"/>
          <w:sz w:val="22"/>
          <w:szCs w:val="22"/>
        </w:rPr>
        <w:t xml:space="preserve"> (2006) Designing Primers for the Study of Carbon Monoxide (CO) Oxidation by Marine Bacterium </w:t>
      </w:r>
      <w:proofErr w:type="spellStart"/>
      <w:r w:rsidRPr="00850DBD">
        <w:rPr>
          <w:rStyle w:val="None"/>
          <w:rFonts w:ascii="Optima" w:hAnsi="Optima"/>
          <w:i/>
          <w:iCs/>
          <w:sz w:val="22"/>
          <w:szCs w:val="22"/>
          <w:u w:val="single"/>
        </w:rPr>
        <w:t>Silicibacter</w:t>
      </w:r>
      <w:proofErr w:type="spellEnd"/>
      <w:r w:rsidRPr="00850DBD">
        <w:rPr>
          <w:rStyle w:val="None"/>
          <w:rFonts w:ascii="Optima" w:hAnsi="Optima"/>
          <w:i/>
          <w:iCs/>
          <w:sz w:val="22"/>
          <w:szCs w:val="22"/>
          <w:u w:val="single"/>
        </w:rPr>
        <w:t xml:space="preserve"> </w:t>
      </w:r>
      <w:proofErr w:type="spellStart"/>
      <w:r w:rsidRPr="00850DBD">
        <w:rPr>
          <w:rStyle w:val="None"/>
          <w:rFonts w:ascii="Optima" w:hAnsi="Optima"/>
          <w:i/>
          <w:iCs/>
          <w:sz w:val="22"/>
          <w:szCs w:val="22"/>
          <w:u w:val="single"/>
        </w:rPr>
        <w:t>pomeroyi</w:t>
      </w:r>
      <w:proofErr w:type="spellEnd"/>
      <w:r w:rsidRPr="00850DBD">
        <w:rPr>
          <w:rStyle w:val="None"/>
          <w:rFonts w:ascii="Optima" w:hAnsi="Optima"/>
          <w:sz w:val="22"/>
          <w:szCs w:val="22"/>
        </w:rPr>
        <w:t>. UGA Academy of the Environment Symposium, Oct. 23-24, Athens, GA.</w:t>
      </w:r>
    </w:p>
    <w:p w14:paraId="5704614E" w14:textId="77777777" w:rsidR="00F646D4" w:rsidRPr="00850DBD" w:rsidRDefault="002B7C84">
      <w:pPr>
        <w:numPr>
          <w:ilvl w:val="0"/>
          <w:numId w:val="4"/>
        </w:numPr>
        <w:rPr>
          <w:sz w:val="22"/>
          <w:szCs w:val="22"/>
        </w:rPr>
      </w:pPr>
      <w:r w:rsidRPr="00850DBD">
        <w:rPr>
          <w:rStyle w:val="None"/>
          <w:rFonts w:ascii="Optima" w:hAnsi="Optima"/>
          <w:sz w:val="22"/>
          <w:szCs w:val="22"/>
          <w:u w:val="single"/>
        </w:rPr>
        <w:t>Fichot</w:t>
      </w:r>
      <w:r w:rsidRPr="00850DBD">
        <w:rPr>
          <w:rStyle w:val="None"/>
          <w:rFonts w:ascii="Optima" w:hAnsi="Optima"/>
          <w:sz w:val="22"/>
          <w:szCs w:val="22"/>
        </w:rPr>
        <w:t xml:space="preserve">, C.G., &amp; W.L. </w:t>
      </w:r>
      <w:r w:rsidRPr="00850DBD">
        <w:rPr>
          <w:rStyle w:val="None"/>
          <w:rFonts w:ascii="Optima" w:hAnsi="Optima"/>
          <w:b/>
          <w:bCs/>
          <w:sz w:val="22"/>
          <w:szCs w:val="22"/>
        </w:rPr>
        <w:t>Miller</w:t>
      </w:r>
      <w:r w:rsidRPr="00850DBD">
        <w:rPr>
          <w:rStyle w:val="None"/>
          <w:rFonts w:ascii="Optima" w:hAnsi="Optima"/>
          <w:sz w:val="22"/>
          <w:szCs w:val="22"/>
        </w:rPr>
        <w:t xml:space="preserve"> (2006) Classification of the world’s ocean based on its surface CDOM dynamics and their regulating processes. Ocean Optics XVIII Conference, Montreal, Quebec, 9-13 October, printed abstract pg. 56, extended abstract on conference CD.</w:t>
      </w:r>
    </w:p>
    <w:p w14:paraId="5E15D9E8" w14:textId="77777777" w:rsidR="00F646D4" w:rsidRPr="00850DBD" w:rsidRDefault="002B7C84">
      <w:pPr>
        <w:numPr>
          <w:ilvl w:val="0"/>
          <w:numId w:val="4"/>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&amp; C.G. </w:t>
      </w:r>
      <w:r w:rsidRPr="00850DBD">
        <w:rPr>
          <w:rStyle w:val="None"/>
          <w:rFonts w:ascii="Optima" w:hAnsi="Optima"/>
          <w:sz w:val="22"/>
          <w:szCs w:val="22"/>
          <w:u w:val="single"/>
        </w:rPr>
        <w:t>Fichot</w:t>
      </w:r>
      <w:r w:rsidRPr="00850DBD">
        <w:rPr>
          <w:rStyle w:val="None"/>
          <w:rFonts w:ascii="Optima" w:hAnsi="Optima"/>
          <w:sz w:val="22"/>
          <w:szCs w:val="22"/>
        </w:rPr>
        <w:t xml:space="preserve"> (2006) Variability and depth resolved photochemistry from nine years of </w:t>
      </w:r>
      <w:proofErr w:type="spellStart"/>
      <w:r w:rsidRPr="00850DBD">
        <w:rPr>
          <w:rStyle w:val="None"/>
          <w:rFonts w:ascii="Optima" w:hAnsi="Optima"/>
          <w:sz w:val="22"/>
          <w:szCs w:val="22"/>
        </w:rPr>
        <w:t>SeaWiFS</w:t>
      </w:r>
      <w:proofErr w:type="spellEnd"/>
      <w:r w:rsidRPr="00850DBD">
        <w:rPr>
          <w:rStyle w:val="None"/>
          <w:rFonts w:ascii="Optima" w:hAnsi="Optima"/>
          <w:sz w:val="22"/>
          <w:szCs w:val="22"/>
        </w:rPr>
        <w:t xml:space="preserve"> data, AGU Fall Meeting, Dec. 11-15, 2006, San Francisco, CA.</w:t>
      </w:r>
    </w:p>
    <w:p w14:paraId="07557AB1" w14:textId="77777777" w:rsidR="00F646D4" w:rsidRPr="00850DBD" w:rsidRDefault="002B7C84">
      <w:pPr>
        <w:numPr>
          <w:ilvl w:val="0"/>
          <w:numId w:val="4"/>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&amp; C.G. </w:t>
      </w:r>
      <w:r w:rsidRPr="00850DBD">
        <w:rPr>
          <w:rStyle w:val="None"/>
          <w:rFonts w:ascii="Optima" w:hAnsi="Optima"/>
          <w:sz w:val="22"/>
          <w:szCs w:val="22"/>
          <w:u w:val="single"/>
        </w:rPr>
        <w:t>Fichot</w:t>
      </w:r>
      <w:r w:rsidRPr="00850DBD">
        <w:rPr>
          <w:rStyle w:val="None"/>
          <w:rFonts w:ascii="Optima" w:hAnsi="Optima"/>
          <w:sz w:val="22"/>
          <w:szCs w:val="22"/>
        </w:rPr>
        <w:t xml:space="preserve"> (2007) Using ocean color to quantify the significance of marine photochemistry to CO and carbon cycling in the South Atlantic Bight. US NACP/ Joint NACP Meetings, January 22-26, Colorado Springs, CO.</w:t>
      </w:r>
    </w:p>
    <w:p w14:paraId="755090DE" w14:textId="77777777" w:rsidR="00F646D4" w:rsidRPr="00850DBD" w:rsidRDefault="002B7C84">
      <w:pPr>
        <w:numPr>
          <w:ilvl w:val="0"/>
          <w:numId w:val="4"/>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&amp; C.G. </w:t>
      </w:r>
      <w:r w:rsidRPr="00850DBD">
        <w:rPr>
          <w:rStyle w:val="None"/>
          <w:rFonts w:ascii="Optima" w:hAnsi="Optima"/>
          <w:sz w:val="22"/>
          <w:szCs w:val="22"/>
          <w:u w:val="single"/>
        </w:rPr>
        <w:t>Fichot</w:t>
      </w:r>
      <w:r w:rsidRPr="00850DBD">
        <w:rPr>
          <w:rStyle w:val="None"/>
          <w:rFonts w:ascii="Optima" w:hAnsi="Optima"/>
          <w:sz w:val="22"/>
          <w:szCs w:val="22"/>
        </w:rPr>
        <w:t xml:space="preserve"> (2007) Ocean color estimates for marine photochemistry and related carbon cycling in the South Atlantic Bight. NASA Ocean Color Research Team Meeting, April 11-13, Seattle, WA.</w:t>
      </w:r>
    </w:p>
    <w:p w14:paraId="2ED29A2C" w14:textId="77777777" w:rsidR="00F646D4" w:rsidRPr="00850DBD" w:rsidRDefault="002B7C84">
      <w:pPr>
        <w:numPr>
          <w:ilvl w:val="0"/>
          <w:numId w:val="4"/>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&amp; C.G. </w:t>
      </w:r>
      <w:r w:rsidRPr="00850DBD">
        <w:rPr>
          <w:rStyle w:val="None"/>
          <w:rFonts w:ascii="Optima" w:hAnsi="Optima"/>
          <w:sz w:val="22"/>
          <w:szCs w:val="22"/>
          <w:u w:val="single"/>
        </w:rPr>
        <w:t>Fichot</w:t>
      </w:r>
      <w:r w:rsidRPr="00850DBD">
        <w:rPr>
          <w:rStyle w:val="None"/>
          <w:rFonts w:ascii="Optima" w:hAnsi="Optima"/>
          <w:sz w:val="22"/>
          <w:szCs w:val="22"/>
        </w:rPr>
        <w:t xml:space="preserve"> (2007) Examining the 10-year variability in DOM photochemistry from </w:t>
      </w:r>
      <w:proofErr w:type="spellStart"/>
      <w:r w:rsidRPr="00850DBD">
        <w:rPr>
          <w:rStyle w:val="None"/>
          <w:rFonts w:ascii="Optima" w:hAnsi="Optima"/>
          <w:sz w:val="22"/>
          <w:szCs w:val="22"/>
        </w:rPr>
        <w:t>SeaWiFS</w:t>
      </w:r>
      <w:proofErr w:type="spellEnd"/>
      <w:r w:rsidRPr="00850DBD">
        <w:rPr>
          <w:rStyle w:val="None"/>
          <w:rFonts w:ascii="Optima" w:hAnsi="Optima"/>
          <w:sz w:val="22"/>
          <w:szCs w:val="22"/>
        </w:rPr>
        <w:t xml:space="preserve"> data. Geophysical Research Abstracts, Vol. 9, EGU General Assembly, April 15-20, Vienna, Austria.</w:t>
      </w:r>
    </w:p>
    <w:p w14:paraId="607157D5" w14:textId="77777777" w:rsidR="00F646D4" w:rsidRPr="00850DBD" w:rsidRDefault="002B7C84">
      <w:pPr>
        <w:numPr>
          <w:ilvl w:val="0"/>
          <w:numId w:val="4"/>
        </w:numPr>
        <w:rPr>
          <w:sz w:val="22"/>
          <w:szCs w:val="22"/>
        </w:rPr>
      </w:pPr>
      <w:r w:rsidRPr="00850DBD">
        <w:rPr>
          <w:rStyle w:val="None"/>
          <w:rFonts w:ascii="Optima" w:hAnsi="Optima"/>
          <w:sz w:val="22"/>
          <w:szCs w:val="22"/>
          <w:u w:val="single"/>
        </w:rPr>
        <w:t>Johnson</w:t>
      </w:r>
      <w:r w:rsidRPr="00850DBD">
        <w:rPr>
          <w:rStyle w:val="None"/>
          <w:rFonts w:ascii="Optima" w:hAnsi="Optima"/>
          <w:sz w:val="22"/>
          <w:szCs w:val="22"/>
        </w:rPr>
        <w:t xml:space="preserve">, E.A., M.A. Moran, &amp; W.L. </w:t>
      </w:r>
      <w:r w:rsidRPr="00850DBD">
        <w:rPr>
          <w:rStyle w:val="None"/>
          <w:rFonts w:ascii="Optima" w:hAnsi="Optima"/>
          <w:b/>
          <w:bCs/>
          <w:sz w:val="22"/>
          <w:szCs w:val="22"/>
        </w:rPr>
        <w:t>Miller</w:t>
      </w:r>
      <w:r w:rsidRPr="00850DBD">
        <w:rPr>
          <w:rStyle w:val="None"/>
          <w:rFonts w:ascii="Optima" w:hAnsi="Optima"/>
          <w:sz w:val="22"/>
          <w:szCs w:val="22"/>
        </w:rPr>
        <w:t xml:space="preserve"> (2007) Investigating carbon monoxide (CO) consumption in the marine bacteria </w:t>
      </w:r>
      <w:proofErr w:type="spellStart"/>
      <w:r w:rsidRPr="008260AD">
        <w:rPr>
          <w:rStyle w:val="None"/>
          <w:rFonts w:ascii="Optima" w:hAnsi="Optima"/>
          <w:i/>
          <w:iCs/>
          <w:sz w:val="22"/>
          <w:szCs w:val="22"/>
          <w:u w:val="single"/>
        </w:rPr>
        <w:t>Silicibacter</w:t>
      </w:r>
      <w:proofErr w:type="spellEnd"/>
      <w:r w:rsidRPr="008260AD">
        <w:rPr>
          <w:rStyle w:val="None"/>
          <w:rFonts w:ascii="Optima" w:hAnsi="Optima"/>
          <w:i/>
          <w:iCs/>
          <w:sz w:val="22"/>
          <w:szCs w:val="22"/>
          <w:u w:val="single"/>
        </w:rPr>
        <w:t xml:space="preserve"> </w:t>
      </w:r>
      <w:proofErr w:type="spellStart"/>
      <w:r w:rsidRPr="008260AD">
        <w:rPr>
          <w:rStyle w:val="None"/>
          <w:rFonts w:ascii="Optima" w:hAnsi="Optima"/>
          <w:i/>
          <w:iCs/>
          <w:sz w:val="22"/>
          <w:szCs w:val="22"/>
          <w:u w:val="single"/>
        </w:rPr>
        <w:t>pomeroyi</w:t>
      </w:r>
      <w:proofErr w:type="spellEnd"/>
      <w:r w:rsidRPr="00850DBD">
        <w:rPr>
          <w:rStyle w:val="None"/>
          <w:rFonts w:ascii="Optima" w:hAnsi="Optima"/>
          <w:sz w:val="22"/>
          <w:szCs w:val="22"/>
        </w:rPr>
        <w:t xml:space="preserve"> with </w:t>
      </w:r>
      <w:proofErr w:type="spellStart"/>
      <w:r w:rsidRPr="00850DBD">
        <w:rPr>
          <w:rStyle w:val="None"/>
          <w:rFonts w:ascii="Optima" w:hAnsi="Optima"/>
          <w:sz w:val="22"/>
          <w:szCs w:val="22"/>
        </w:rPr>
        <w:t>coxL</w:t>
      </w:r>
      <w:proofErr w:type="spellEnd"/>
      <w:r w:rsidRPr="00850DBD">
        <w:rPr>
          <w:rStyle w:val="None"/>
          <w:rFonts w:ascii="Optima" w:hAnsi="Optima"/>
          <w:sz w:val="22"/>
          <w:szCs w:val="22"/>
        </w:rPr>
        <w:t xml:space="preserve"> gene expression. Geophysical Research Abstracts, Vol. 9, EGU General Assembly, April 15-20, Vienna, Austria.</w:t>
      </w:r>
    </w:p>
    <w:p w14:paraId="77437C03" w14:textId="77777777" w:rsidR="00F646D4" w:rsidRPr="00850DBD" w:rsidRDefault="002B7C84">
      <w:pPr>
        <w:numPr>
          <w:ilvl w:val="0"/>
          <w:numId w:val="4"/>
        </w:numPr>
        <w:rPr>
          <w:sz w:val="22"/>
          <w:szCs w:val="22"/>
        </w:rPr>
      </w:pPr>
      <w:proofErr w:type="spellStart"/>
      <w:r w:rsidRPr="00850DBD">
        <w:rPr>
          <w:rStyle w:val="None"/>
          <w:rFonts w:ascii="Optima" w:hAnsi="Optima"/>
          <w:sz w:val="22"/>
          <w:szCs w:val="22"/>
        </w:rPr>
        <w:t>Sempéré</w:t>
      </w:r>
      <w:proofErr w:type="spellEnd"/>
      <w:r w:rsidRPr="00850DBD">
        <w:rPr>
          <w:rStyle w:val="None"/>
          <w:rFonts w:ascii="Optima" w:hAnsi="Optima"/>
          <w:sz w:val="22"/>
          <w:szCs w:val="22"/>
        </w:rPr>
        <w:t xml:space="preserve">, R., M. </w:t>
      </w:r>
      <w:proofErr w:type="spellStart"/>
      <w:r w:rsidRPr="00850DBD">
        <w:rPr>
          <w:rStyle w:val="None"/>
          <w:rFonts w:ascii="Optima" w:hAnsi="Optima"/>
          <w:sz w:val="22"/>
          <w:szCs w:val="22"/>
        </w:rPr>
        <w:t>Tedetti</w:t>
      </w:r>
      <w:proofErr w:type="spellEnd"/>
      <w:r w:rsidRPr="00850DBD">
        <w:rPr>
          <w:rStyle w:val="None"/>
          <w:rFonts w:ascii="Optima" w:hAnsi="Optima"/>
          <w:sz w:val="22"/>
          <w:szCs w:val="22"/>
        </w:rPr>
        <w:t xml:space="preserve">, B. </w:t>
      </w:r>
      <w:proofErr w:type="spellStart"/>
      <w:r w:rsidRPr="00850DBD">
        <w:rPr>
          <w:rStyle w:val="None"/>
          <w:rFonts w:ascii="Optima" w:hAnsi="Optima"/>
          <w:sz w:val="22"/>
          <w:szCs w:val="22"/>
        </w:rPr>
        <w:t>Charrière</w:t>
      </w:r>
      <w:proofErr w:type="spellEnd"/>
      <w:r w:rsidRPr="00850DBD">
        <w:rPr>
          <w:rStyle w:val="None"/>
          <w:rFonts w:ascii="Optima" w:hAnsi="Optima"/>
          <w:sz w:val="22"/>
          <w:szCs w:val="22"/>
        </w:rPr>
        <w:t xml:space="preserve">, M. </w:t>
      </w:r>
      <w:proofErr w:type="spellStart"/>
      <w:r w:rsidRPr="00850DBD">
        <w:rPr>
          <w:rStyle w:val="None"/>
          <w:rFonts w:ascii="Optima" w:hAnsi="Optima"/>
          <w:sz w:val="22"/>
          <w:szCs w:val="22"/>
        </w:rPr>
        <w:t>Abboudi</w:t>
      </w:r>
      <w:proofErr w:type="spellEnd"/>
      <w:r w:rsidRPr="00850DBD">
        <w:rPr>
          <w:rStyle w:val="None"/>
          <w:rFonts w:ascii="Optima" w:hAnsi="Optima"/>
          <w:sz w:val="22"/>
          <w:szCs w:val="22"/>
        </w:rPr>
        <w:t xml:space="preserve">, F. </w:t>
      </w:r>
      <w:proofErr w:type="spellStart"/>
      <w:r w:rsidRPr="00850DBD">
        <w:rPr>
          <w:rStyle w:val="None"/>
          <w:rFonts w:ascii="Optima" w:hAnsi="Optima"/>
          <w:sz w:val="22"/>
          <w:szCs w:val="22"/>
        </w:rPr>
        <w:t>Joux</w:t>
      </w:r>
      <w:proofErr w:type="spellEnd"/>
      <w:r w:rsidRPr="00850DBD">
        <w:rPr>
          <w:rStyle w:val="None"/>
          <w:rFonts w:ascii="Optima" w:hAnsi="Optima"/>
          <w:sz w:val="22"/>
          <w:szCs w:val="22"/>
        </w:rPr>
        <w:t xml:space="preserve">, D. </w:t>
      </w:r>
      <w:proofErr w:type="spellStart"/>
      <w:r w:rsidRPr="00850DBD">
        <w:rPr>
          <w:rStyle w:val="None"/>
          <w:rFonts w:ascii="Optima" w:hAnsi="Optima"/>
          <w:sz w:val="22"/>
          <w:szCs w:val="22"/>
        </w:rPr>
        <w:t>Nerini</w:t>
      </w:r>
      <w:proofErr w:type="spellEnd"/>
      <w:r w:rsidRPr="00850DBD">
        <w:rPr>
          <w:rStyle w:val="None"/>
          <w:rFonts w:ascii="Optima" w:hAnsi="Optima"/>
          <w:sz w:val="22"/>
          <w:szCs w:val="22"/>
        </w:rPr>
        <w:t xml:space="preserve">, W. </w:t>
      </w:r>
      <w:r w:rsidRPr="00850DBD">
        <w:rPr>
          <w:rStyle w:val="None"/>
          <w:rFonts w:ascii="Optima" w:hAnsi="Optima"/>
          <w:b/>
          <w:bCs/>
          <w:sz w:val="22"/>
          <w:szCs w:val="22"/>
        </w:rPr>
        <w:t>Miller</w:t>
      </w:r>
      <w:r w:rsidRPr="00850DBD">
        <w:rPr>
          <w:rStyle w:val="None"/>
          <w:rFonts w:ascii="Optima" w:hAnsi="Optima"/>
          <w:sz w:val="22"/>
          <w:szCs w:val="22"/>
        </w:rPr>
        <w:t>, K. Mopper, &amp; C. Panagiotopoulos (2007) UV impact on dissolved organic matter availability in marine waters: subsequent effects for bacterial cycling. Geophysical Research Abstracts, Vol. 9, EGU General Assembly, April 15-20, Vienna, Austria.</w:t>
      </w:r>
    </w:p>
    <w:p w14:paraId="72F98608" w14:textId="77777777" w:rsidR="00F646D4" w:rsidRPr="00850DBD" w:rsidRDefault="002B7C84">
      <w:pPr>
        <w:numPr>
          <w:ilvl w:val="0"/>
          <w:numId w:val="4"/>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(2007) Examining CDOM and UV optical dynamics with the </w:t>
      </w:r>
      <w:proofErr w:type="spellStart"/>
      <w:r w:rsidRPr="00850DBD">
        <w:rPr>
          <w:rStyle w:val="None"/>
          <w:rFonts w:ascii="Optima" w:hAnsi="Optima"/>
          <w:sz w:val="22"/>
          <w:szCs w:val="22"/>
        </w:rPr>
        <w:t>SeaUV</w:t>
      </w:r>
      <w:proofErr w:type="spellEnd"/>
      <w:r w:rsidRPr="00850DBD">
        <w:rPr>
          <w:rStyle w:val="None"/>
          <w:rFonts w:ascii="Optima" w:hAnsi="Optima"/>
          <w:sz w:val="22"/>
          <w:szCs w:val="22"/>
        </w:rPr>
        <w:t xml:space="preserve"> model. US Office of Naval Research Progress Review, Southeast Region, Tallahassee, FL.</w:t>
      </w:r>
    </w:p>
    <w:p w14:paraId="6997E65A" w14:textId="77777777" w:rsidR="00F646D4" w:rsidRPr="00850DBD" w:rsidRDefault="002B7C84">
      <w:pPr>
        <w:numPr>
          <w:ilvl w:val="0"/>
          <w:numId w:val="4"/>
        </w:numPr>
        <w:rPr>
          <w:sz w:val="22"/>
          <w:szCs w:val="22"/>
        </w:rPr>
      </w:pPr>
      <w:r w:rsidRPr="00850DBD">
        <w:rPr>
          <w:rStyle w:val="None"/>
          <w:rFonts w:ascii="Optima" w:hAnsi="Optima"/>
          <w:b/>
          <w:bCs/>
          <w:sz w:val="22"/>
          <w:szCs w:val="22"/>
        </w:rPr>
        <w:lastRenderedPageBreak/>
        <w:t>Miller</w:t>
      </w:r>
      <w:r w:rsidRPr="00850DBD">
        <w:rPr>
          <w:rStyle w:val="None"/>
          <w:rFonts w:ascii="Optima" w:hAnsi="Optima"/>
          <w:sz w:val="22"/>
          <w:szCs w:val="22"/>
        </w:rPr>
        <w:t xml:space="preserve">, W. L., Moran, M. A., </w:t>
      </w:r>
      <w:r w:rsidRPr="00850DBD">
        <w:rPr>
          <w:rStyle w:val="None"/>
          <w:rFonts w:ascii="Optima" w:hAnsi="Optima"/>
          <w:sz w:val="22"/>
          <w:szCs w:val="22"/>
          <w:u w:val="single"/>
        </w:rPr>
        <w:t>Fichot</w:t>
      </w:r>
      <w:r w:rsidRPr="00850DBD">
        <w:rPr>
          <w:rStyle w:val="None"/>
          <w:rFonts w:ascii="Optima" w:hAnsi="Optima"/>
          <w:sz w:val="22"/>
          <w:szCs w:val="22"/>
        </w:rPr>
        <w:t xml:space="preserve">, C. G., &amp; </w:t>
      </w:r>
      <w:r w:rsidRPr="00850DBD">
        <w:rPr>
          <w:rStyle w:val="None"/>
          <w:rFonts w:ascii="Optima" w:hAnsi="Optima"/>
          <w:sz w:val="22"/>
          <w:szCs w:val="22"/>
          <w:u w:val="single"/>
        </w:rPr>
        <w:t>Johnson</w:t>
      </w:r>
      <w:r w:rsidRPr="00850DBD">
        <w:rPr>
          <w:rStyle w:val="None"/>
          <w:rFonts w:ascii="Optima" w:hAnsi="Optima"/>
          <w:sz w:val="22"/>
          <w:szCs w:val="22"/>
        </w:rPr>
        <w:t xml:space="preserve">, E. A. (2008) </w:t>
      </w:r>
      <w:proofErr w:type="spellStart"/>
      <w:r w:rsidRPr="00850DBD">
        <w:rPr>
          <w:rStyle w:val="None"/>
          <w:rFonts w:ascii="Optima" w:hAnsi="Optima"/>
          <w:sz w:val="22"/>
          <w:szCs w:val="22"/>
        </w:rPr>
        <w:t>Photobiogeochemistry</w:t>
      </w:r>
      <w:proofErr w:type="spellEnd"/>
      <w:r w:rsidRPr="00850DBD">
        <w:rPr>
          <w:rStyle w:val="None"/>
          <w:rFonts w:ascii="Optima" w:hAnsi="Optima"/>
          <w:sz w:val="22"/>
          <w:szCs w:val="22"/>
        </w:rPr>
        <w:t xml:space="preserve"> of carbon monoxide (CO) in the coastal ocean: from genes to space.  Abstracts, p. 273, 2008 Ocean Sciences Meeting, 2-7 March, Orlando, Florida, USA</w:t>
      </w:r>
    </w:p>
    <w:p w14:paraId="036CF7DF" w14:textId="77777777" w:rsidR="00F646D4" w:rsidRPr="00850DBD" w:rsidRDefault="002B7C84">
      <w:pPr>
        <w:numPr>
          <w:ilvl w:val="0"/>
          <w:numId w:val="4"/>
        </w:numPr>
        <w:rPr>
          <w:sz w:val="22"/>
          <w:szCs w:val="22"/>
        </w:rPr>
      </w:pPr>
      <w:r w:rsidRPr="00850DBD">
        <w:rPr>
          <w:rStyle w:val="None"/>
          <w:rFonts w:ascii="Optima" w:hAnsi="Optima"/>
          <w:sz w:val="22"/>
          <w:szCs w:val="22"/>
          <w:u w:val="single"/>
        </w:rPr>
        <w:t>Reader</w:t>
      </w:r>
      <w:r w:rsidRPr="00850DBD">
        <w:rPr>
          <w:rStyle w:val="None"/>
          <w:rFonts w:ascii="Optima" w:hAnsi="Optima"/>
          <w:sz w:val="22"/>
          <w:szCs w:val="22"/>
        </w:rPr>
        <w:t xml:space="preserve">, H. E., </w:t>
      </w:r>
      <w:r w:rsidRPr="00850DBD">
        <w:rPr>
          <w:rStyle w:val="None"/>
          <w:rFonts w:ascii="Optima" w:hAnsi="Optima"/>
          <w:b/>
          <w:bCs/>
          <w:sz w:val="22"/>
          <w:szCs w:val="22"/>
        </w:rPr>
        <w:t>Miller</w:t>
      </w:r>
      <w:r w:rsidRPr="00850DBD">
        <w:rPr>
          <w:rStyle w:val="None"/>
          <w:rFonts w:ascii="Optima" w:hAnsi="Optima"/>
          <w:sz w:val="22"/>
          <w:szCs w:val="22"/>
        </w:rPr>
        <w:t xml:space="preserve">, W. L., Salisbury, J., </w:t>
      </w:r>
      <w:proofErr w:type="spellStart"/>
      <w:r w:rsidRPr="00850DBD">
        <w:rPr>
          <w:rStyle w:val="None"/>
          <w:rFonts w:ascii="Optima" w:hAnsi="Optima"/>
          <w:sz w:val="22"/>
          <w:szCs w:val="22"/>
        </w:rPr>
        <w:t>St.Louis</w:t>
      </w:r>
      <w:proofErr w:type="spellEnd"/>
      <w:r w:rsidRPr="00850DBD">
        <w:rPr>
          <w:rStyle w:val="None"/>
          <w:rFonts w:ascii="Optima" w:hAnsi="Optima"/>
          <w:sz w:val="22"/>
          <w:szCs w:val="22"/>
        </w:rPr>
        <w:t>, &amp; J., Plagge, A., (2008) Distributions of chromophoric dissolved organic matter during the Gulf of Mexico East Coast Carbon (GOMECC) cruise summer 2007. Abstracts, p. 333, AGU Ocean Sciences Meeting, 2-7 March, Orlando, Florida, USA</w:t>
      </w:r>
    </w:p>
    <w:p w14:paraId="066DCC14" w14:textId="77777777" w:rsidR="00F646D4" w:rsidRPr="00850DBD" w:rsidRDefault="002B7C84">
      <w:pPr>
        <w:numPr>
          <w:ilvl w:val="0"/>
          <w:numId w:val="4"/>
        </w:numPr>
        <w:rPr>
          <w:sz w:val="22"/>
          <w:szCs w:val="22"/>
        </w:rPr>
      </w:pPr>
      <w:r w:rsidRPr="00850DBD">
        <w:rPr>
          <w:rStyle w:val="None"/>
          <w:rFonts w:ascii="Optima" w:hAnsi="Optima"/>
          <w:sz w:val="22"/>
          <w:szCs w:val="22"/>
          <w:u w:val="single"/>
        </w:rPr>
        <w:t>Fichot</w:t>
      </w:r>
      <w:r w:rsidRPr="00850DBD">
        <w:rPr>
          <w:rStyle w:val="None"/>
          <w:rFonts w:ascii="Optima" w:hAnsi="Optima"/>
          <w:sz w:val="22"/>
          <w:szCs w:val="22"/>
        </w:rPr>
        <w:t xml:space="preserve">, C. G., &amp; </w:t>
      </w:r>
      <w:r w:rsidRPr="00850DBD">
        <w:rPr>
          <w:rStyle w:val="None"/>
          <w:rFonts w:ascii="Optima" w:hAnsi="Optima"/>
          <w:b/>
          <w:bCs/>
          <w:sz w:val="22"/>
          <w:szCs w:val="22"/>
        </w:rPr>
        <w:t>Miller</w:t>
      </w:r>
      <w:r w:rsidRPr="00850DBD">
        <w:rPr>
          <w:rStyle w:val="None"/>
          <w:rFonts w:ascii="Optima" w:hAnsi="Optima"/>
          <w:sz w:val="22"/>
          <w:szCs w:val="22"/>
        </w:rPr>
        <w:t>, W. L. (2008) CDOM dynamics in the global ocean: What we learn from decadal time-series of satellite-derived CDOM absorption coefficients. Abstracts, p. 111, AGU Ocean Sciences Meeting, 2-7 March, Orlando, FL.</w:t>
      </w:r>
    </w:p>
    <w:p w14:paraId="3D3AD93B" w14:textId="32A212D8" w:rsidR="00F646D4" w:rsidRPr="00850DBD" w:rsidRDefault="002B7C84">
      <w:pPr>
        <w:widowControl w:val="0"/>
        <w:numPr>
          <w:ilvl w:val="0"/>
          <w:numId w:val="5"/>
        </w:numPr>
        <w:rPr>
          <w:sz w:val="22"/>
          <w:szCs w:val="22"/>
        </w:rPr>
      </w:pPr>
      <w:r w:rsidRPr="00850DBD">
        <w:rPr>
          <w:rStyle w:val="None"/>
          <w:rFonts w:ascii="Optima" w:hAnsi="Optima"/>
          <w:sz w:val="22"/>
          <w:szCs w:val="22"/>
          <w:u w:val="single"/>
        </w:rPr>
        <w:t>Reader</w:t>
      </w:r>
      <w:r w:rsidRPr="00850DBD">
        <w:rPr>
          <w:rStyle w:val="None"/>
          <w:rFonts w:ascii="Optima" w:hAnsi="Optima"/>
          <w:sz w:val="22"/>
          <w:szCs w:val="22"/>
        </w:rPr>
        <w:t xml:space="preserve">, H., </w:t>
      </w:r>
      <w:r w:rsidRPr="00850DBD">
        <w:rPr>
          <w:rStyle w:val="None"/>
          <w:rFonts w:ascii="Optima" w:hAnsi="Optima"/>
          <w:b/>
          <w:bCs/>
          <w:sz w:val="22"/>
          <w:szCs w:val="22"/>
        </w:rPr>
        <w:t>Miller</w:t>
      </w:r>
      <w:r w:rsidRPr="00850DBD">
        <w:rPr>
          <w:rStyle w:val="None"/>
          <w:rFonts w:ascii="Optima" w:hAnsi="Optima"/>
          <w:sz w:val="22"/>
          <w:szCs w:val="22"/>
        </w:rPr>
        <w:t xml:space="preserve">, W. L., Salisbury, J., </w:t>
      </w:r>
      <w:proofErr w:type="spellStart"/>
      <w:r w:rsidRPr="00850DBD">
        <w:rPr>
          <w:rStyle w:val="None"/>
          <w:rFonts w:ascii="Optima" w:hAnsi="Optima"/>
          <w:sz w:val="22"/>
          <w:szCs w:val="22"/>
        </w:rPr>
        <w:t>St.Louis</w:t>
      </w:r>
      <w:proofErr w:type="spellEnd"/>
      <w:r w:rsidRPr="00850DBD">
        <w:rPr>
          <w:rStyle w:val="None"/>
          <w:rFonts w:ascii="Optima" w:hAnsi="Optima"/>
          <w:sz w:val="22"/>
          <w:szCs w:val="22"/>
        </w:rPr>
        <w:t>, and J., Plagge, A., (2008) CDOM during the Gulf of Mexico - East Coast Carbon (GOMECC) Cruise: Using spectra for remote photochemical estimates.  NASA Carbon Cycle and Ecosystems Joint Science Workshop April 28 – May 2, MD.</w:t>
      </w:r>
    </w:p>
    <w:p w14:paraId="15AC8E98" w14:textId="77777777" w:rsidR="00F646D4" w:rsidRPr="00850DBD" w:rsidRDefault="002B7C84">
      <w:pPr>
        <w:widowControl w:val="0"/>
        <w:numPr>
          <w:ilvl w:val="0"/>
          <w:numId w:val="5"/>
        </w:numPr>
        <w:rPr>
          <w:sz w:val="22"/>
          <w:szCs w:val="22"/>
        </w:rPr>
      </w:pPr>
      <w:r w:rsidRPr="00850DBD">
        <w:rPr>
          <w:rStyle w:val="None"/>
          <w:rFonts w:ascii="Optima" w:hAnsi="Optima"/>
          <w:sz w:val="22"/>
          <w:szCs w:val="22"/>
          <w:u w:val="single"/>
        </w:rPr>
        <w:t>Reader,</w:t>
      </w:r>
      <w:r w:rsidRPr="00850DBD">
        <w:rPr>
          <w:rStyle w:val="None"/>
          <w:rFonts w:ascii="Optima" w:hAnsi="Optima"/>
          <w:sz w:val="22"/>
          <w:szCs w:val="22"/>
        </w:rPr>
        <w:t xml:space="preserve"> H.E., W.L. </w:t>
      </w:r>
      <w:r w:rsidRPr="00850DBD">
        <w:rPr>
          <w:rStyle w:val="None"/>
          <w:rFonts w:ascii="Optima" w:hAnsi="Optima"/>
          <w:b/>
          <w:bCs/>
          <w:sz w:val="22"/>
          <w:szCs w:val="22"/>
        </w:rPr>
        <w:t>Miller</w:t>
      </w:r>
      <w:r w:rsidRPr="00850DBD">
        <w:rPr>
          <w:rStyle w:val="None"/>
          <w:rFonts w:ascii="Optima" w:hAnsi="Optima"/>
          <w:sz w:val="22"/>
          <w:szCs w:val="22"/>
        </w:rPr>
        <w:t xml:space="preserve">, &amp; C.G. </w:t>
      </w:r>
      <w:r w:rsidRPr="00850DBD">
        <w:rPr>
          <w:rStyle w:val="None"/>
          <w:rFonts w:ascii="Optima" w:hAnsi="Optima"/>
          <w:sz w:val="22"/>
          <w:szCs w:val="22"/>
          <w:u w:val="single"/>
        </w:rPr>
        <w:t>Fichot</w:t>
      </w:r>
      <w:r w:rsidRPr="00850DBD">
        <w:rPr>
          <w:rStyle w:val="None"/>
          <w:rFonts w:ascii="Optima" w:hAnsi="Optima"/>
          <w:sz w:val="22"/>
          <w:szCs w:val="22"/>
        </w:rPr>
        <w:t xml:space="preserve"> (2009) Modeling photochemical production of carbon dioxide and biologically labile carbon using remotely sensed ocean </w:t>
      </w:r>
      <w:proofErr w:type="spellStart"/>
      <w:r w:rsidRPr="00850DBD">
        <w:rPr>
          <w:rStyle w:val="None"/>
          <w:rFonts w:ascii="Optima" w:hAnsi="Optima"/>
          <w:sz w:val="22"/>
          <w:szCs w:val="22"/>
        </w:rPr>
        <w:t>colour</w:t>
      </w:r>
      <w:proofErr w:type="spellEnd"/>
      <w:r w:rsidRPr="00850DBD">
        <w:rPr>
          <w:rStyle w:val="None"/>
          <w:rFonts w:ascii="Optima" w:hAnsi="Optima"/>
          <w:sz w:val="22"/>
          <w:szCs w:val="22"/>
        </w:rPr>
        <w:t>. ASLO Aquatic Sciences Meeting 2009, 25-30 January, Nice, France.</w:t>
      </w:r>
    </w:p>
    <w:p w14:paraId="17E70EC0" w14:textId="77777777" w:rsidR="0065782A" w:rsidRPr="00850DBD" w:rsidRDefault="002B7C84" w:rsidP="0065782A">
      <w:pPr>
        <w:widowControl w:val="0"/>
        <w:numPr>
          <w:ilvl w:val="0"/>
          <w:numId w:val="5"/>
        </w:numPr>
        <w:rPr>
          <w:sz w:val="22"/>
          <w:szCs w:val="22"/>
        </w:rPr>
      </w:pPr>
      <w:r w:rsidRPr="00850DBD">
        <w:rPr>
          <w:rStyle w:val="None"/>
          <w:rFonts w:ascii="Optima" w:hAnsi="Optima"/>
          <w:b/>
          <w:bCs/>
          <w:sz w:val="22"/>
          <w:szCs w:val="22"/>
        </w:rPr>
        <w:t>Miller</w:t>
      </w:r>
      <w:r w:rsidRPr="00850DBD">
        <w:rPr>
          <w:rStyle w:val="None"/>
          <w:rFonts w:ascii="Optima" w:hAnsi="Optima"/>
          <w:sz w:val="22"/>
          <w:szCs w:val="22"/>
        </w:rPr>
        <w:t xml:space="preserve">, W.L., &amp; C.G. </w:t>
      </w:r>
      <w:r w:rsidRPr="00850DBD">
        <w:rPr>
          <w:rStyle w:val="None"/>
          <w:rFonts w:ascii="Optima" w:hAnsi="Optima"/>
          <w:sz w:val="22"/>
          <w:szCs w:val="22"/>
          <w:u w:val="single"/>
        </w:rPr>
        <w:t>Fichot</w:t>
      </w:r>
      <w:r w:rsidRPr="00850DBD">
        <w:rPr>
          <w:rStyle w:val="None"/>
          <w:rFonts w:ascii="Optima" w:hAnsi="Optima"/>
          <w:sz w:val="22"/>
          <w:szCs w:val="22"/>
        </w:rPr>
        <w:t xml:space="preserve"> (2009) Training the </w:t>
      </w:r>
      <w:proofErr w:type="spellStart"/>
      <w:r w:rsidRPr="00850DBD">
        <w:rPr>
          <w:rStyle w:val="None"/>
          <w:rFonts w:ascii="Optima" w:hAnsi="Optima"/>
          <w:sz w:val="22"/>
          <w:szCs w:val="22"/>
        </w:rPr>
        <w:t>SeaUV</w:t>
      </w:r>
      <w:proofErr w:type="spellEnd"/>
      <w:r w:rsidRPr="00850DBD">
        <w:rPr>
          <w:rStyle w:val="None"/>
          <w:rFonts w:ascii="Optima" w:hAnsi="Optima"/>
          <w:sz w:val="22"/>
          <w:szCs w:val="22"/>
        </w:rPr>
        <w:t>/</w:t>
      </w:r>
      <w:proofErr w:type="spellStart"/>
      <w:r w:rsidRPr="00850DBD">
        <w:rPr>
          <w:rStyle w:val="None"/>
          <w:rFonts w:ascii="Optima" w:hAnsi="Optima"/>
          <w:sz w:val="22"/>
          <w:szCs w:val="22"/>
        </w:rPr>
        <w:t>SeaUVc</w:t>
      </w:r>
      <w:proofErr w:type="spellEnd"/>
      <w:r w:rsidRPr="00850DBD">
        <w:rPr>
          <w:rStyle w:val="None"/>
          <w:rFonts w:ascii="Optima" w:hAnsi="Optima"/>
          <w:sz w:val="22"/>
          <w:szCs w:val="22"/>
        </w:rPr>
        <w:t xml:space="preserve"> algorithms for improved inshore estimates of UV optics and photochemical and photobiological rate calculations. ASLO Aquatic Sciences Meeting 2009, 25-30 January, Nice, France.</w:t>
      </w:r>
    </w:p>
    <w:p w14:paraId="162D91B4" w14:textId="77777777" w:rsidR="00F646D4" w:rsidRPr="00850DBD" w:rsidRDefault="002B7C84">
      <w:pPr>
        <w:widowControl w:val="0"/>
        <w:numPr>
          <w:ilvl w:val="0"/>
          <w:numId w:val="5"/>
        </w:numPr>
        <w:rPr>
          <w:rFonts w:ascii="Optima" w:hAnsi="Optima"/>
          <w:sz w:val="22"/>
          <w:szCs w:val="22"/>
        </w:rPr>
      </w:pPr>
      <w:r w:rsidRPr="00850DBD">
        <w:rPr>
          <w:rStyle w:val="None"/>
          <w:rFonts w:ascii="Optima" w:hAnsi="Optima"/>
          <w:b/>
          <w:bCs/>
          <w:sz w:val="22"/>
          <w:szCs w:val="22"/>
        </w:rPr>
        <w:t>Miller</w:t>
      </w:r>
      <w:r w:rsidRPr="00850DBD">
        <w:rPr>
          <w:rFonts w:ascii="Optima" w:hAnsi="Optima"/>
          <w:sz w:val="22"/>
          <w:szCs w:val="22"/>
        </w:rPr>
        <w:t xml:space="preserve">, William L., Heather </w:t>
      </w:r>
      <w:r w:rsidRPr="00850DBD">
        <w:rPr>
          <w:rStyle w:val="None"/>
          <w:rFonts w:ascii="Optima" w:hAnsi="Optima"/>
          <w:sz w:val="22"/>
          <w:szCs w:val="22"/>
          <w:u w:val="single"/>
        </w:rPr>
        <w:t>Reader</w:t>
      </w:r>
      <w:r w:rsidRPr="00850DBD">
        <w:rPr>
          <w:rFonts w:ascii="Optima" w:hAnsi="Optima"/>
          <w:sz w:val="22"/>
          <w:szCs w:val="22"/>
        </w:rPr>
        <w:t xml:space="preserve">, &amp; Cedric G. </w:t>
      </w:r>
      <w:r w:rsidRPr="00850DBD">
        <w:rPr>
          <w:rStyle w:val="None"/>
          <w:rFonts w:ascii="Optima" w:hAnsi="Optima"/>
          <w:sz w:val="22"/>
          <w:szCs w:val="22"/>
          <w:u w:val="single"/>
        </w:rPr>
        <w:t>Fichot</w:t>
      </w:r>
      <w:r w:rsidRPr="00850DBD">
        <w:rPr>
          <w:rFonts w:ascii="Optima" w:hAnsi="Optima"/>
          <w:sz w:val="22"/>
          <w:szCs w:val="22"/>
        </w:rPr>
        <w:t xml:space="preserve"> (2009) Estimating Photochemical Contributions to Coastal Carbon Cycles from Remote Sensing, 2nd NACP All-Investigators Meeting, Feb. 17-20, 2009, San Diego, CA.</w:t>
      </w:r>
    </w:p>
    <w:p w14:paraId="6D3B5179" w14:textId="77777777" w:rsidR="00F646D4" w:rsidRPr="00850DBD" w:rsidRDefault="002B7C84">
      <w:pPr>
        <w:widowControl w:val="0"/>
        <w:numPr>
          <w:ilvl w:val="0"/>
          <w:numId w:val="5"/>
        </w:numPr>
        <w:rPr>
          <w:rFonts w:ascii="Optima" w:hAnsi="Optima"/>
          <w:sz w:val="22"/>
          <w:szCs w:val="22"/>
        </w:rPr>
      </w:pPr>
      <w:r w:rsidRPr="00850DBD">
        <w:rPr>
          <w:rStyle w:val="None"/>
          <w:rFonts w:ascii="Optima" w:hAnsi="Optima"/>
          <w:b/>
          <w:bCs/>
          <w:sz w:val="22"/>
          <w:szCs w:val="22"/>
        </w:rPr>
        <w:t>Miller</w:t>
      </w:r>
      <w:r w:rsidRPr="00850DBD">
        <w:rPr>
          <w:rFonts w:ascii="Optima" w:hAnsi="Optima"/>
          <w:sz w:val="22"/>
          <w:szCs w:val="22"/>
        </w:rPr>
        <w:t xml:space="preserve">, W.L., H.E. </w:t>
      </w:r>
      <w:r w:rsidRPr="00850DBD">
        <w:rPr>
          <w:rStyle w:val="None"/>
          <w:rFonts w:ascii="Optima" w:hAnsi="Optima"/>
          <w:sz w:val="22"/>
          <w:szCs w:val="22"/>
          <w:u w:val="single"/>
        </w:rPr>
        <w:t>Reader</w:t>
      </w:r>
      <w:r w:rsidRPr="00850DBD">
        <w:rPr>
          <w:rFonts w:ascii="Optima" w:hAnsi="Optima"/>
          <w:sz w:val="22"/>
          <w:szCs w:val="22"/>
        </w:rPr>
        <w:t xml:space="preserve">, &amp; C.G. </w:t>
      </w:r>
      <w:r w:rsidRPr="00850DBD">
        <w:rPr>
          <w:rStyle w:val="None"/>
          <w:rFonts w:ascii="Optima" w:hAnsi="Optima"/>
          <w:sz w:val="22"/>
          <w:szCs w:val="22"/>
          <w:u w:val="single"/>
        </w:rPr>
        <w:t>Fichot</w:t>
      </w:r>
      <w:r w:rsidRPr="00850DBD">
        <w:rPr>
          <w:rFonts w:ascii="Optima" w:hAnsi="Optima"/>
          <w:sz w:val="22"/>
          <w:szCs w:val="22"/>
        </w:rPr>
        <w:t xml:space="preserve"> (2009) The role of photochemistry in coastal carbon cycles.  2009 NASA Ocean Color Research Team Meeting, 4-6 May, 2009, New York, NY.</w:t>
      </w:r>
    </w:p>
    <w:p w14:paraId="17B179CF" w14:textId="77777777" w:rsidR="00F646D4" w:rsidRPr="00850DBD" w:rsidRDefault="002B7C84">
      <w:pPr>
        <w:widowControl w:val="0"/>
        <w:numPr>
          <w:ilvl w:val="0"/>
          <w:numId w:val="5"/>
        </w:numPr>
        <w:rPr>
          <w:rFonts w:ascii="Optima" w:hAnsi="Optima"/>
          <w:sz w:val="22"/>
          <w:szCs w:val="22"/>
        </w:rPr>
      </w:pPr>
      <w:r w:rsidRPr="00850DBD">
        <w:rPr>
          <w:rStyle w:val="None"/>
          <w:rFonts w:ascii="Optima" w:hAnsi="Optima"/>
          <w:b/>
          <w:bCs/>
          <w:sz w:val="22"/>
          <w:szCs w:val="22"/>
        </w:rPr>
        <w:t>Miller</w:t>
      </w:r>
      <w:r w:rsidRPr="00850DBD">
        <w:rPr>
          <w:rFonts w:ascii="Optima" w:hAnsi="Optima"/>
          <w:sz w:val="22"/>
          <w:szCs w:val="22"/>
        </w:rPr>
        <w:t>, W.L. (2009) Estimating photochemical and photobiological rates from space: Progress and problems. SOLAS Open Science Conference, 16-19 Nov., 2009, Barcelona, Spain.</w:t>
      </w:r>
    </w:p>
    <w:p w14:paraId="0E9AAE94" w14:textId="77777777" w:rsidR="00F646D4" w:rsidRPr="00850DBD" w:rsidRDefault="002B7C84">
      <w:pPr>
        <w:widowControl w:val="0"/>
        <w:numPr>
          <w:ilvl w:val="0"/>
          <w:numId w:val="5"/>
        </w:numPr>
        <w:rPr>
          <w:rFonts w:ascii="Optima" w:hAnsi="Optima"/>
          <w:sz w:val="22"/>
          <w:szCs w:val="22"/>
        </w:rPr>
      </w:pPr>
      <w:r w:rsidRPr="00850DBD">
        <w:rPr>
          <w:rStyle w:val="None"/>
          <w:rFonts w:ascii="Optima" w:hAnsi="Optima"/>
          <w:b/>
          <w:bCs/>
          <w:sz w:val="22"/>
          <w:szCs w:val="22"/>
        </w:rPr>
        <w:t>Miller</w:t>
      </w:r>
      <w:r w:rsidRPr="00850DBD">
        <w:rPr>
          <w:rFonts w:ascii="Optima" w:hAnsi="Optima"/>
          <w:sz w:val="22"/>
          <w:szCs w:val="22"/>
        </w:rPr>
        <w:t xml:space="preserve">, William L., &amp; Heather </w:t>
      </w:r>
      <w:r w:rsidRPr="00850DBD">
        <w:rPr>
          <w:rStyle w:val="None"/>
          <w:rFonts w:ascii="Optima" w:hAnsi="Optima"/>
          <w:sz w:val="22"/>
          <w:szCs w:val="22"/>
          <w:u w:val="single"/>
        </w:rPr>
        <w:t>Reader</w:t>
      </w:r>
      <w:r w:rsidRPr="00850DBD">
        <w:rPr>
          <w:rFonts w:ascii="Optima" w:hAnsi="Optima"/>
          <w:sz w:val="22"/>
          <w:szCs w:val="22"/>
        </w:rPr>
        <w:t xml:space="preserve"> (2010) Examining the relative efficiency of CO and CO2 photoproduction in the coastal ocean, </w:t>
      </w:r>
      <w:r w:rsidRPr="00850DBD">
        <w:rPr>
          <w:rStyle w:val="None"/>
          <w:rFonts w:ascii="Optima" w:hAnsi="Optima"/>
          <w:i/>
          <w:iCs/>
          <w:sz w:val="22"/>
          <w:szCs w:val="22"/>
        </w:rPr>
        <w:t>Eos Trans. AGU</w:t>
      </w:r>
      <w:r w:rsidRPr="00850DBD">
        <w:rPr>
          <w:rFonts w:ascii="Optima" w:hAnsi="Optima"/>
          <w:sz w:val="22"/>
          <w:szCs w:val="22"/>
        </w:rPr>
        <w:t>, 91(26), Ocean Sci. Meet. Suppl., Abstract CO54A-05.</w:t>
      </w:r>
    </w:p>
    <w:p w14:paraId="5F2815F7" w14:textId="77777777" w:rsidR="00F646D4" w:rsidRPr="00850DBD" w:rsidRDefault="002B7C84">
      <w:pPr>
        <w:widowControl w:val="0"/>
        <w:numPr>
          <w:ilvl w:val="0"/>
          <w:numId w:val="5"/>
        </w:numPr>
        <w:rPr>
          <w:rFonts w:ascii="Optima" w:hAnsi="Optima"/>
          <w:sz w:val="22"/>
          <w:szCs w:val="22"/>
        </w:rPr>
      </w:pPr>
      <w:r w:rsidRPr="00850DBD">
        <w:rPr>
          <w:rStyle w:val="None"/>
          <w:rFonts w:ascii="Optima" w:hAnsi="Optima"/>
          <w:sz w:val="22"/>
          <w:szCs w:val="22"/>
          <w:u w:val="single"/>
        </w:rPr>
        <w:t>Reader,</w:t>
      </w:r>
      <w:r w:rsidRPr="00850DBD">
        <w:rPr>
          <w:rStyle w:val="None"/>
          <w:rFonts w:ascii="Optima" w:hAnsi="Optima"/>
          <w:sz w:val="22"/>
          <w:szCs w:val="22"/>
        </w:rPr>
        <w:t xml:space="preserve"> H.E., &amp; W.L. </w:t>
      </w:r>
      <w:r w:rsidRPr="00850DBD">
        <w:rPr>
          <w:rStyle w:val="None"/>
          <w:rFonts w:ascii="Optima" w:hAnsi="Optima"/>
          <w:b/>
          <w:bCs/>
          <w:sz w:val="22"/>
          <w:szCs w:val="22"/>
        </w:rPr>
        <w:t xml:space="preserve">Miller </w:t>
      </w:r>
      <w:r w:rsidRPr="00850DBD">
        <w:rPr>
          <w:rStyle w:val="None"/>
          <w:rFonts w:ascii="Optima" w:hAnsi="Optima"/>
          <w:sz w:val="22"/>
          <w:szCs w:val="22"/>
        </w:rPr>
        <w:t>(2010)</w:t>
      </w:r>
      <w:r w:rsidRPr="00850DBD">
        <w:rPr>
          <w:rStyle w:val="None"/>
          <w:rFonts w:ascii="Optima" w:hAnsi="Optima"/>
          <w:b/>
          <w:bCs/>
          <w:sz w:val="22"/>
          <w:szCs w:val="22"/>
        </w:rPr>
        <w:t xml:space="preserve"> </w:t>
      </w:r>
      <w:r w:rsidRPr="00850DBD">
        <w:rPr>
          <w:rFonts w:ascii="Optima" w:hAnsi="Optima"/>
          <w:sz w:val="22"/>
          <w:szCs w:val="22"/>
        </w:rPr>
        <w:t xml:space="preserve">Variability of coastal carbon dioxide photoproduction in coastal waters. </w:t>
      </w:r>
      <w:r w:rsidRPr="00850DBD">
        <w:rPr>
          <w:rStyle w:val="None"/>
          <w:rFonts w:ascii="Optima" w:hAnsi="Optima"/>
          <w:i/>
          <w:iCs/>
          <w:sz w:val="22"/>
          <w:szCs w:val="22"/>
        </w:rPr>
        <w:t>EOS Trans. AGU</w:t>
      </w:r>
      <w:r w:rsidRPr="00850DBD">
        <w:rPr>
          <w:rFonts w:ascii="Optima" w:hAnsi="Optima"/>
          <w:sz w:val="22"/>
          <w:szCs w:val="22"/>
        </w:rPr>
        <w:t>, 91(26), Ocean Sci. Meet. Suppl., Abstract CO45A-14.</w:t>
      </w:r>
    </w:p>
    <w:p w14:paraId="1FDF9965" w14:textId="77777777" w:rsidR="00F646D4" w:rsidRPr="00850DBD" w:rsidRDefault="002B7C84">
      <w:pPr>
        <w:widowControl w:val="0"/>
        <w:numPr>
          <w:ilvl w:val="0"/>
          <w:numId w:val="5"/>
        </w:numPr>
        <w:rPr>
          <w:rFonts w:ascii="Optima" w:hAnsi="Optima"/>
          <w:smallCaps/>
          <w:sz w:val="22"/>
          <w:szCs w:val="22"/>
        </w:rPr>
      </w:pPr>
      <w:r w:rsidRPr="00850DBD">
        <w:rPr>
          <w:rStyle w:val="None"/>
          <w:rFonts w:ascii="Optima" w:hAnsi="Optima"/>
          <w:sz w:val="22"/>
          <w:szCs w:val="22"/>
        </w:rPr>
        <w:t xml:space="preserve">Fichot, C.G., W.L. </w:t>
      </w:r>
      <w:r w:rsidRPr="00850DBD">
        <w:rPr>
          <w:rStyle w:val="None"/>
          <w:rFonts w:ascii="Optima" w:hAnsi="Optima"/>
          <w:b/>
          <w:bCs/>
          <w:sz w:val="22"/>
          <w:szCs w:val="22"/>
        </w:rPr>
        <w:t>Miller,</w:t>
      </w:r>
      <w:r w:rsidRPr="00850DBD">
        <w:rPr>
          <w:rStyle w:val="None"/>
          <w:rFonts w:ascii="Optima" w:hAnsi="Optima"/>
          <w:sz w:val="22"/>
          <w:szCs w:val="22"/>
        </w:rPr>
        <w:t xml:space="preserve"> S. Lohrenz, L.C. </w:t>
      </w:r>
      <w:r w:rsidRPr="00850DBD">
        <w:rPr>
          <w:rStyle w:val="None"/>
          <w:rFonts w:ascii="Optima" w:hAnsi="Optima"/>
          <w:sz w:val="22"/>
          <w:szCs w:val="22"/>
          <w:u w:val="single"/>
        </w:rPr>
        <w:t>Powers</w:t>
      </w:r>
      <w:r w:rsidRPr="00850DBD">
        <w:rPr>
          <w:rStyle w:val="None"/>
          <w:rFonts w:ascii="Optima" w:hAnsi="Optima"/>
          <w:sz w:val="22"/>
          <w:szCs w:val="22"/>
        </w:rPr>
        <w:t>, &amp; R. Benner (2010) Photodegradation of dissolved organic carbon in a river-dominated ocean margin.</w:t>
      </w:r>
      <w:r w:rsidRPr="00850DBD">
        <w:rPr>
          <w:rStyle w:val="None"/>
          <w:rFonts w:ascii="Optima" w:hAnsi="Optima"/>
          <w:i/>
          <w:iCs/>
          <w:sz w:val="22"/>
          <w:szCs w:val="22"/>
        </w:rPr>
        <w:t xml:space="preserve"> Eos Trans. AGU</w:t>
      </w:r>
      <w:r w:rsidRPr="00850DBD">
        <w:rPr>
          <w:rStyle w:val="None"/>
          <w:rFonts w:ascii="Optima" w:hAnsi="Optima"/>
          <w:sz w:val="22"/>
          <w:szCs w:val="22"/>
        </w:rPr>
        <w:t>, 91(26), Ocean Sci. Meet. Suppl., Abstract CO45A-19.</w:t>
      </w:r>
    </w:p>
    <w:p w14:paraId="600C8A69" w14:textId="77777777" w:rsidR="00F646D4" w:rsidRPr="00850DBD" w:rsidRDefault="002B7C84">
      <w:pPr>
        <w:widowControl w:val="0"/>
        <w:numPr>
          <w:ilvl w:val="0"/>
          <w:numId w:val="5"/>
        </w:numPr>
        <w:rPr>
          <w:rFonts w:ascii="Optima" w:hAnsi="Optima"/>
          <w:sz w:val="22"/>
          <w:szCs w:val="22"/>
        </w:rPr>
      </w:pPr>
      <w:r w:rsidRPr="00850DBD">
        <w:rPr>
          <w:rStyle w:val="None"/>
          <w:rFonts w:ascii="Optima" w:hAnsi="Optima"/>
          <w:b/>
          <w:bCs/>
          <w:sz w:val="22"/>
          <w:szCs w:val="22"/>
        </w:rPr>
        <w:t>Miller</w:t>
      </w:r>
      <w:r w:rsidRPr="00850DBD">
        <w:rPr>
          <w:rFonts w:ascii="Optima" w:hAnsi="Optima"/>
          <w:sz w:val="22"/>
          <w:szCs w:val="22"/>
        </w:rPr>
        <w:t>, W.L. (2010) Quantifying Photochemical Reactions in the Surface Ocean with Optical Models: Potential Problems to Ponder. Ocean Optics XX, 27 Sept.-1 Oct. 1, Anchorage, AK.</w:t>
      </w:r>
    </w:p>
    <w:p w14:paraId="5C26CC5D" w14:textId="77777777" w:rsidR="00F646D4" w:rsidRPr="00850DBD" w:rsidRDefault="002B7C84">
      <w:pPr>
        <w:widowControl w:val="0"/>
        <w:numPr>
          <w:ilvl w:val="0"/>
          <w:numId w:val="5"/>
        </w:numPr>
        <w:rPr>
          <w:rFonts w:ascii="Optima" w:hAnsi="Optima"/>
          <w:sz w:val="22"/>
          <w:szCs w:val="22"/>
        </w:rPr>
      </w:pPr>
      <w:r w:rsidRPr="00850DBD">
        <w:rPr>
          <w:rStyle w:val="None"/>
          <w:rFonts w:ascii="Optima" w:hAnsi="Optima"/>
          <w:sz w:val="22"/>
          <w:szCs w:val="22"/>
          <w:u w:val="single"/>
        </w:rPr>
        <w:t>Powers</w:t>
      </w:r>
      <w:r w:rsidRPr="00850DBD">
        <w:rPr>
          <w:rFonts w:ascii="Optima" w:hAnsi="Optima"/>
          <w:sz w:val="22"/>
          <w:szCs w:val="22"/>
        </w:rPr>
        <w:t xml:space="preserve">, L.C., C.G. Fichot, and W.L. </w:t>
      </w:r>
      <w:r w:rsidRPr="00850DBD">
        <w:rPr>
          <w:rStyle w:val="None"/>
          <w:rFonts w:ascii="Optima" w:hAnsi="Optima"/>
          <w:b/>
          <w:bCs/>
          <w:sz w:val="22"/>
          <w:szCs w:val="22"/>
        </w:rPr>
        <w:t>Miller</w:t>
      </w:r>
      <w:r w:rsidRPr="00850DBD">
        <w:rPr>
          <w:rFonts w:ascii="Optima" w:hAnsi="Optima"/>
          <w:sz w:val="22"/>
          <w:szCs w:val="22"/>
        </w:rPr>
        <w:t xml:space="preserve"> (2010) Depth resolved rates of photochemical carbon monoxide production in the Gulf of Mexico, a river-dominated coastal margin. Ocean Optics XX, 27 Sept.-1 Oct. 1, Anchorage, AK. </w:t>
      </w:r>
    </w:p>
    <w:p w14:paraId="577AED0A" w14:textId="77777777" w:rsidR="00F646D4" w:rsidRPr="00850DBD" w:rsidRDefault="002B7C84">
      <w:pPr>
        <w:widowControl w:val="0"/>
        <w:numPr>
          <w:ilvl w:val="0"/>
          <w:numId w:val="5"/>
        </w:numPr>
        <w:rPr>
          <w:rFonts w:ascii="Optima" w:hAnsi="Optima"/>
          <w:sz w:val="22"/>
          <w:szCs w:val="22"/>
        </w:rPr>
      </w:pPr>
      <w:r w:rsidRPr="00850DBD">
        <w:rPr>
          <w:rStyle w:val="None"/>
          <w:rFonts w:ascii="Optima" w:hAnsi="Optima"/>
          <w:sz w:val="22"/>
          <w:szCs w:val="22"/>
          <w:u w:val="single"/>
        </w:rPr>
        <w:t>Cao</w:t>
      </w:r>
      <w:r w:rsidRPr="00850DBD">
        <w:rPr>
          <w:rFonts w:ascii="Optima" w:hAnsi="Optima"/>
          <w:sz w:val="22"/>
          <w:szCs w:val="22"/>
        </w:rPr>
        <w:t xml:space="preserve">, F., H.E. Reader, &amp; W.L. </w:t>
      </w:r>
      <w:r w:rsidRPr="00850DBD">
        <w:rPr>
          <w:rStyle w:val="None"/>
          <w:rFonts w:ascii="Optima" w:hAnsi="Optima"/>
          <w:b/>
          <w:bCs/>
          <w:sz w:val="22"/>
          <w:szCs w:val="22"/>
        </w:rPr>
        <w:t>Miller</w:t>
      </w:r>
      <w:r w:rsidRPr="00850DBD">
        <w:rPr>
          <w:rFonts w:ascii="Optima" w:hAnsi="Optima"/>
          <w:sz w:val="22"/>
          <w:szCs w:val="22"/>
        </w:rPr>
        <w:t xml:space="preserve"> (2010) Retraining the </w:t>
      </w:r>
      <w:proofErr w:type="spellStart"/>
      <w:r w:rsidRPr="00850DBD">
        <w:rPr>
          <w:rFonts w:ascii="Optima" w:hAnsi="Optima"/>
          <w:sz w:val="22"/>
          <w:szCs w:val="22"/>
        </w:rPr>
        <w:t>SeaUV</w:t>
      </w:r>
      <w:proofErr w:type="spellEnd"/>
      <w:r w:rsidRPr="00850DBD">
        <w:rPr>
          <w:rFonts w:ascii="Optima" w:hAnsi="Optima"/>
          <w:sz w:val="22"/>
          <w:szCs w:val="22"/>
        </w:rPr>
        <w:t>/</w:t>
      </w:r>
      <w:proofErr w:type="spellStart"/>
      <w:r w:rsidRPr="00850DBD">
        <w:rPr>
          <w:rFonts w:ascii="Optima" w:hAnsi="Optima"/>
          <w:sz w:val="22"/>
          <w:szCs w:val="22"/>
        </w:rPr>
        <w:t>SeaUVc</w:t>
      </w:r>
      <w:proofErr w:type="spellEnd"/>
      <w:r w:rsidRPr="00850DBD">
        <w:rPr>
          <w:rFonts w:ascii="Optima" w:hAnsi="Optima"/>
          <w:sz w:val="22"/>
          <w:szCs w:val="22"/>
        </w:rPr>
        <w:t xml:space="preserve"> model for improved algorithm of dark, inshore waters from the Georgia Coast, USA.  Ocean Optics XX, 27 Sept.-1 Oct. 1, Anchorage, AK.</w:t>
      </w:r>
    </w:p>
    <w:p w14:paraId="21E48FFF" w14:textId="77777777" w:rsidR="00F646D4" w:rsidRPr="00850DBD" w:rsidRDefault="002B7C84">
      <w:pPr>
        <w:widowControl w:val="0"/>
        <w:numPr>
          <w:ilvl w:val="0"/>
          <w:numId w:val="5"/>
        </w:numPr>
        <w:rPr>
          <w:rFonts w:ascii="Optima" w:hAnsi="Optima"/>
          <w:smallCaps/>
          <w:sz w:val="22"/>
          <w:szCs w:val="22"/>
        </w:rPr>
      </w:pPr>
      <w:r w:rsidRPr="00850DBD">
        <w:rPr>
          <w:rStyle w:val="None"/>
          <w:rFonts w:ascii="Optima" w:hAnsi="Optima"/>
          <w:sz w:val="22"/>
          <w:szCs w:val="22"/>
          <w:u w:val="single"/>
        </w:rPr>
        <w:t>Fichot</w:t>
      </w:r>
      <w:r w:rsidRPr="00850DBD">
        <w:rPr>
          <w:rStyle w:val="None"/>
          <w:rFonts w:ascii="Optima" w:hAnsi="Optima"/>
          <w:sz w:val="22"/>
          <w:szCs w:val="22"/>
        </w:rPr>
        <w:t xml:space="preserve">, C.G., S. Lohrenz, W.L. </w:t>
      </w:r>
      <w:r w:rsidRPr="00850DBD">
        <w:rPr>
          <w:rStyle w:val="None"/>
          <w:rFonts w:ascii="Optima" w:hAnsi="Optima"/>
          <w:b/>
          <w:bCs/>
          <w:sz w:val="22"/>
          <w:szCs w:val="22"/>
        </w:rPr>
        <w:t>Miller,</w:t>
      </w:r>
      <w:r w:rsidRPr="00850DBD">
        <w:rPr>
          <w:rStyle w:val="None"/>
          <w:rFonts w:ascii="Optima" w:hAnsi="Optima"/>
          <w:sz w:val="22"/>
          <w:szCs w:val="22"/>
        </w:rPr>
        <w:t xml:space="preserve"> &amp; R. Benner (2010) Dynamics of DOM optical properties and chemical composition in a river-dominated ocean ma</w:t>
      </w:r>
      <w:r w:rsidR="00644B74" w:rsidRPr="00850DBD">
        <w:rPr>
          <w:rStyle w:val="None"/>
          <w:rFonts w:ascii="Optima" w:hAnsi="Optima"/>
          <w:sz w:val="22"/>
          <w:szCs w:val="22"/>
        </w:rPr>
        <w:t xml:space="preserve">rgin (northern Gulf of Mexico) </w:t>
      </w:r>
      <w:r w:rsidRPr="00850DBD">
        <w:rPr>
          <w:rStyle w:val="None"/>
          <w:rFonts w:ascii="Optima" w:hAnsi="Optima"/>
          <w:sz w:val="22"/>
          <w:szCs w:val="22"/>
        </w:rPr>
        <w:t>Ocean Optics XX, 27 Sept.-1 Oct. 1, Anchorage, AK.</w:t>
      </w:r>
    </w:p>
    <w:p w14:paraId="5874EAAC" w14:textId="77777777" w:rsidR="00F646D4" w:rsidRPr="00850DBD" w:rsidRDefault="002B7C84">
      <w:pPr>
        <w:widowControl w:val="0"/>
        <w:numPr>
          <w:ilvl w:val="0"/>
          <w:numId w:val="5"/>
        </w:numPr>
        <w:rPr>
          <w:rFonts w:ascii="Optima" w:hAnsi="Optima"/>
          <w:sz w:val="22"/>
          <w:szCs w:val="22"/>
        </w:rPr>
      </w:pPr>
      <w:r w:rsidRPr="00850DBD">
        <w:rPr>
          <w:rStyle w:val="None"/>
          <w:rFonts w:ascii="Optima" w:hAnsi="Optima"/>
          <w:b/>
          <w:bCs/>
          <w:sz w:val="22"/>
          <w:szCs w:val="22"/>
        </w:rPr>
        <w:t>Miller</w:t>
      </w:r>
      <w:r w:rsidRPr="00850DBD">
        <w:rPr>
          <w:rFonts w:ascii="Optima" w:hAnsi="Optima"/>
          <w:sz w:val="22"/>
          <w:szCs w:val="22"/>
        </w:rPr>
        <w:t xml:space="preserve">, W.L. (2010) Marine Photochemistry in Upwelling Systems., </w:t>
      </w:r>
      <w:r w:rsidRPr="00850DBD">
        <w:rPr>
          <w:rStyle w:val="None"/>
          <w:rFonts w:ascii="Optima" w:hAnsi="Optima"/>
          <w:sz w:val="22"/>
          <w:szCs w:val="22"/>
        </w:rPr>
        <w:t xml:space="preserve">SOLAS Mid-term strategy meeting: Air-sea gas fluxes in eastern boundary upwelling systems and oxygen minimum zones. </w:t>
      </w:r>
      <w:r w:rsidRPr="00850DBD">
        <w:rPr>
          <w:rFonts w:ascii="Optima" w:hAnsi="Optima"/>
          <w:sz w:val="22"/>
          <w:szCs w:val="22"/>
        </w:rPr>
        <w:t>8-11 November, Lima, Peru.</w:t>
      </w:r>
    </w:p>
    <w:p w14:paraId="185BBBCD" w14:textId="77777777" w:rsidR="00F646D4" w:rsidRPr="00850DBD" w:rsidRDefault="002B7C84">
      <w:pPr>
        <w:widowControl w:val="0"/>
        <w:numPr>
          <w:ilvl w:val="0"/>
          <w:numId w:val="5"/>
        </w:numPr>
        <w:rPr>
          <w:rFonts w:ascii="Optima" w:hAnsi="Optima"/>
          <w:sz w:val="22"/>
          <w:szCs w:val="22"/>
        </w:rPr>
      </w:pPr>
      <w:r w:rsidRPr="00850DBD">
        <w:rPr>
          <w:rStyle w:val="None"/>
          <w:rFonts w:ascii="Optima" w:hAnsi="Optima"/>
          <w:b/>
          <w:bCs/>
          <w:sz w:val="22"/>
          <w:szCs w:val="22"/>
        </w:rPr>
        <w:lastRenderedPageBreak/>
        <w:t>Miller</w:t>
      </w:r>
      <w:r w:rsidRPr="00850DBD">
        <w:rPr>
          <w:rFonts w:ascii="Optima" w:hAnsi="Optima"/>
          <w:sz w:val="22"/>
          <w:szCs w:val="22"/>
        </w:rPr>
        <w:t xml:space="preserve">, W.L. (2010) </w:t>
      </w:r>
      <w:r w:rsidRPr="00850DBD">
        <w:rPr>
          <w:rStyle w:val="None"/>
          <w:rFonts w:ascii="Optima" w:hAnsi="Optima"/>
          <w:sz w:val="22"/>
          <w:szCs w:val="22"/>
        </w:rPr>
        <w:t xml:space="preserve">Using ocean optics to estimate trace gas photochemistry in the surface ocean. </w:t>
      </w:r>
      <w:r w:rsidRPr="00850DBD">
        <w:rPr>
          <w:rStyle w:val="None"/>
          <w:rFonts w:ascii="Optima" w:hAnsi="Optima"/>
          <w:i/>
          <w:iCs/>
          <w:sz w:val="22"/>
          <w:szCs w:val="22"/>
        </w:rPr>
        <w:t xml:space="preserve">Japan Society of Atmospheric Chemistry Annual Meeting, </w:t>
      </w:r>
    </w:p>
    <w:p w14:paraId="12406FDB" w14:textId="77777777" w:rsidR="00F646D4" w:rsidRPr="00850DBD" w:rsidRDefault="002B7C84">
      <w:pPr>
        <w:widowControl w:val="0"/>
        <w:numPr>
          <w:ilvl w:val="0"/>
          <w:numId w:val="5"/>
        </w:numPr>
        <w:rPr>
          <w:rFonts w:ascii="Optima" w:hAnsi="Optima"/>
          <w:sz w:val="22"/>
          <w:szCs w:val="22"/>
        </w:rPr>
      </w:pPr>
      <w:r w:rsidRPr="00850DBD">
        <w:rPr>
          <w:rStyle w:val="None"/>
          <w:rFonts w:ascii="Optima" w:hAnsi="Optima"/>
          <w:sz w:val="22"/>
          <w:szCs w:val="22"/>
          <w:u w:val="single"/>
        </w:rPr>
        <w:t>Reader</w:t>
      </w:r>
      <w:r w:rsidRPr="00850DBD">
        <w:rPr>
          <w:rStyle w:val="None"/>
          <w:rFonts w:ascii="Optima" w:hAnsi="Optima"/>
          <w:sz w:val="22"/>
          <w:szCs w:val="22"/>
        </w:rPr>
        <w:t xml:space="preserve">, H.E., &amp; W.L. </w:t>
      </w:r>
      <w:r w:rsidRPr="00850DBD">
        <w:rPr>
          <w:rStyle w:val="None"/>
          <w:rFonts w:ascii="Optima" w:hAnsi="Optima"/>
          <w:b/>
          <w:bCs/>
          <w:sz w:val="22"/>
          <w:szCs w:val="22"/>
        </w:rPr>
        <w:t xml:space="preserve">Miller </w:t>
      </w:r>
      <w:r w:rsidRPr="00850DBD">
        <w:rPr>
          <w:rStyle w:val="None"/>
          <w:rFonts w:ascii="Optima" w:hAnsi="Optima"/>
          <w:sz w:val="22"/>
          <w:szCs w:val="22"/>
        </w:rPr>
        <w:t>(2010)</w:t>
      </w:r>
      <w:r w:rsidRPr="00850DBD">
        <w:rPr>
          <w:rStyle w:val="None"/>
          <w:rFonts w:ascii="Optima" w:hAnsi="Optima"/>
          <w:b/>
          <w:bCs/>
          <w:sz w:val="22"/>
          <w:szCs w:val="22"/>
        </w:rPr>
        <w:t xml:space="preserve"> </w:t>
      </w:r>
      <w:r w:rsidRPr="00850DBD">
        <w:rPr>
          <w:rFonts w:ascii="Optima" w:hAnsi="Optima"/>
          <w:sz w:val="22"/>
          <w:szCs w:val="22"/>
        </w:rPr>
        <w:t>A novel method for predicting carbon monoxide apparent quantum yields in dark water using remote sensing reflectance data, Abstract OS31A-1407 presented at 2010 Fall Meeting, AGU, San Francisco, Calif., 13-17 Dec.</w:t>
      </w:r>
    </w:p>
    <w:p w14:paraId="4D0FE9DE" w14:textId="77777777" w:rsidR="00F646D4" w:rsidRPr="00850DBD" w:rsidRDefault="002B7C84">
      <w:pPr>
        <w:widowControl w:val="0"/>
        <w:numPr>
          <w:ilvl w:val="0"/>
          <w:numId w:val="5"/>
        </w:numPr>
        <w:rPr>
          <w:rFonts w:ascii="Optima" w:hAnsi="Optima"/>
          <w:sz w:val="22"/>
          <w:szCs w:val="22"/>
        </w:rPr>
      </w:pPr>
      <w:r w:rsidRPr="00850DBD">
        <w:rPr>
          <w:rStyle w:val="None"/>
          <w:rFonts w:ascii="Optima" w:hAnsi="Optima"/>
          <w:b/>
          <w:bCs/>
          <w:sz w:val="22"/>
          <w:szCs w:val="22"/>
        </w:rPr>
        <w:t>Miller</w:t>
      </w:r>
      <w:r w:rsidRPr="00850DBD">
        <w:rPr>
          <w:rFonts w:ascii="Optima" w:hAnsi="Optima"/>
          <w:sz w:val="22"/>
          <w:szCs w:val="22"/>
        </w:rPr>
        <w:t xml:space="preserve">, W.L., L.C. </w:t>
      </w:r>
      <w:r w:rsidRPr="00850DBD">
        <w:rPr>
          <w:rStyle w:val="None"/>
          <w:rFonts w:ascii="Optima" w:hAnsi="Optima"/>
          <w:sz w:val="22"/>
          <w:szCs w:val="22"/>
          <w:u w:val="single"/>
        </w:rPr>
        <w:t>Powers</w:t>
      </w:r>
      <w:r w:rsidRPr="00850DBD">
        <w:rPr>
          <w:rFonts w:ascii="Optima" w:hAnsi="Optima"/>
          <w:sz w:val="22"/>
          <w:szCs w:val="22"/>
        </w:rPr>
        <w:t xml:space="preserve"> &amp; H.E. </w:t>
      </w:r>
      <w:r w:rsidRPr="00850DBD">
        <w:rPr>
          <w:rStyle w:val="None"/>
          <w:rFonts w:ascii="Optima" w:hAnsi="Optima"/>
          <w:sz w:val="22"/>
          <w:szCs w:val="22"/>
          <w:u w:val="single"/>
        </w:rPr>
        <w:t>Reader</w:t>
      </w:r>
      <w:r w:rsidRPr="00850DBD">
        <w:rPr>
          <w:rFonts w:ascii="Optima" w:hAnsi="Optima"/>
          <w:sz w:val="22"/>
          <w:szCs w:val="22"/>
        </w:rPr>
        <w:t xml:space="preserve"> (2010) Photochemical control of organic carbon availability to coastal microbial communities. Abstract B51E-0402 presented at 2010 Fall Meeting, AGU, San Francisco, Calif., 13-17 Dec.</w:t>
      </w:r>
    </w:p>
    <w:p w14:paraId="768BC429" w14:textId="77777777" w:rsidR="00F646D4" w:rsidRPr="00850DBD" w:rsidRDefault="002B7C84">
      <w:pPr>
        <w:widowControl w:val="0"/>
        <w:numPr>
          <w:ilvl w:val="0"/>
          <w:numId w:val="5"/>
        </w:numPr>
        <w:rPr>
          <w:rFonts w:ascii="Optima" w:hAnsi="Optima"/>
          <w:sz w:val="22"/>
          <w:szCs w:val="22"/>
        </w:rPr>
      </w:pPr>
      <w:r w:rsidRPr="00850DBD">
        <w:rPr>
          <w:rStyle w:val="None"/>
          <w:rFonts w:ascii="Optima" w:hAnsi="Optima"/>
          <w:sz w:val="22"/>
          <w:szCs w:val="22"/>
          <w:u w:val="single" w:color="000000"/>
        </w:rPr>
        <w:t>Green</w:t>
      </w:r>
      <w:r w:rsidRPr="00850DBD">
        <w:rPr>
          <w:rStyle w:val="None"/>
          <w:rFonts w:ascii="Optima" w:hAnsi="Optima"/>
          <w:sz w:val="22"/>
          <w:szCs w:val="22"/>
          <w:u w:color="000000"/>
        </w:rPr>
        <w:t xml:space="preserve">, J.L., P.L. Yager, &amp; W.L. </w:t>
      </w:r>
      <w:r w:rsidRPr="00850DBD">
        <w:rPr>
          <w:rStyle w:val="None"/>
          <w:rFonts w:ascii="Optima" w:hAnsi="Optima"/>
          <w:b/>
          <w:bCs/>
          <w:sz w:val="22"/>
          <w:szCs w:val="22"/>
          <w:u w:color="000000"/>
        </w:rPr>
        <w:t>Miller</w:t>
      </w:r>
      <w:r w:rsidRPr="00850DBD">
        <w:rPr>
          <w:rStyle w:val="None"/>
          <w:rFonts w:ascii="Optima" w:hAnsi="Optima"/>
          <w:sz w:val="22"/>
          <w:szCs w:val="22"/>
          <w:u w:color="000000"/>
        </w:rPr>
        <w:t xml:space="preserve">, J. Goes, P.M. Medeiros (2012) </w:t>
      </w:r>
      <w:r w:rsidRPr="00850DBD">
        <w:rPr>
          <w:rFonts w:ascii="Optima" w:hAnsi="Optima"/>
          <w:sz w:val="22"/>
          <w:szCs w:val="22"/>
        </w:rPr>
        <w:t xml:space="preserve">Effects of sunlight on the Amazon River plume: Exploring the dynamic relationship between photochemistry and the microbial response. </w:t>
      </w:r>
      <w:r w:rsidRPr="00850DBD">
        <w:rPr>
          <w:rStyle w:val="None"/>
          <w:rFonts w:ascii="Optima" w:hAnsi="Optima"/>
          <w:sz w:val="22"/>
          <w:szCs w:val="22"/>
        </w:rPr>
        <w:t> Abstract 12076, AGU/ASLO Ocean Science Meeting, Salt Lake City, UT, 20-24 Feb.</w:t>
      </w:r>
    </w:p>
    <w:p w14:paraId="6AF142EA" w14:textId="77777777" w:rsidR="00F646D4" w:rsidRPr="00850DBD" w:rsidRDefault="002B7C84">
      <w:pPr>
        <w:widowControl w:val="0"/>
        <w:numPr>
          <w:ilvl w:val="0"/>
          <w:numId w:val="5"/>
        </w:numPr>
        <w:rPr>
          <w:rFonts w:ascii="Optima" w:hAnsi="Optima"/>
          <w:sz w:val="22"/>
          <w:szCs w:val="22"/>
        </w:rPr>
      </w:pPr>
      <w:r w:rsidRPr="00850DBD">
        <w:rPr>
          <w:rStyle w:val="None"/>
          <w:rFonts w:ascii="Optima" w:hAnsi="Optima"/>
          <w:sz w:val="22"/>
          <w:szCs w:val="22"/>
          <w:u w:val="single"/>
        </w:rPr>
        <w:t>Powers</w:t>
      </w:r>
      <w:r w:rsidRPr="00850DBD">
        <w:rPr>
          <w:rFonts w:ascii="Optima" w:hAnsi="Optima"/>
          <w:sz w:val="22"/>
          <w:szCs w:val="22"/>
        </w:rPr>
        <w:t xml:space="preserve">, L.C., &amp; W.L. </w:t>
      </w:r>
      <w:r w:rsidRPr="00850DBD">
        <w:rPr>
          <w:rStyle w:val="None"/>
          <w:rFonts w:ascii="Optima" w:hAnsi="Optima"/>
          <w:b/>
          <w:bCs/>
          <w:sz w:val="22"/>
          <w:szCs w:val="22"/>
        </w:rPr>
        <w:t>Miller</w:t>
      </w:r>
      <w:r w:rsidR="00644B74" w:rsidRPr="00850DBD">
        <w:rPr>
          <w:rFonts w:ascii="Optima" w:hAnsi="Optima"/>
          <w:sz w:val="22"/>
          <w:szCs w:val="22"/>
        </w:rPr>
        <w:t xml:space="preserve"> (2012) </w:t>
      </w:r>
      <w:r w:rsidRPr="00850DBD">
        <w:rPr>
          <w:rFonts w:ascii="Optima" w:hAnsi="Optima"/>
          <w:sz w:val="22"/>
          <w:szCs w:val="22"/>
        </w:rPr>
        <w:t xml:space="preserve">Spatiotemporal variability of the photochemical efficiency of CO2 and CO production in the northern Gulf of Mexico: Estimating the impact of carbon cycles. Abstract </w:t>
      </w:r>
      <w:r w:rsidRPr="00850DBD">
        <w:rPr>
          <w:rStyle w:val="None"/>
          <w:rFonts w:ascii="Optima" w:hAnsi="Optima"/>
          <w:sz w:val="22"/>
          <w:szCs w:val="22"/>
        </w:rPr>
        <w:t>12672, AGU/ASLO Ocean Science Meeting, Salt Lake City, UT, 20-24 Feb.</w:t>
      </w:r>
    </w:p>
    <w:p w14:paraId="44A10C1C" w14:textId="77777777" w:rsidR="00F646D4" w:rsidRPr="00850DBD" w:rsidRDefault="002B7C84">
      <w:pPr>
        <w:widowControl w:val="0"/>
        <w:numPr>
          <w:ilvl w:val="0"/>
          <w:numId w:val="6"/>
        </w:numPr>
        <w:rPr>
          <w:rFonts w:ascii="Optima" w:hAnsi="Optima"/>
          <w:sz w:val="22"/>
          <w:szCs w:val="22"/>
        </w:rPr>
      </w:pPr>
      <w:r w:rsidRPr="00850DBD">
        <w:rPr>
          <w:rStyle w:val="None"/>
          <w:rFonts w:ascii="Optima" w:hAnsi="Optima"/>
          <w:sz w:val="22"/>
          <w:szCs w:val="22"/>
          <w:u w:val="single"/>
        </w:rPr>
        <w:t>Reader</w:t>
      </w:r>
      <w:r w:rsidRPr="00850DBD">
        <w:rPr>
          <w:rStyle w:val="None"/>
          <w:rFonts w:ascii="Optima" w:hAnsi="Optima"/>
          <w:sz w:val="22"/>
          <w:szCs w:val="22"/>
        </w:rPr>
        <w:t xml:space="preserve">, H.E., L.C. </w:t>
      </w:r>
      <w:r w:rsidRPr="00850DBD">
        <w:rPr>
          <w:rStyle w:val="None"/>
          <w:rFonts w:ascii="Optima" w:hAnsi="Optima"/>
          <w:sz w:val="22"/>
          <w:szCs w:val="22"/>
          <w:u w:val="single"/>
        </w:rPr>
        <w:t>Powers</w:t>
      </w:r>
      <w:r w:rsidRPr="00850DBD">
        <w:rPr>
          <w:rStyle w:val="None"/>
          <w:rFonts w:ascii="Optima" w:hAnsi="Optima"/>
          <w:sz w:val="22"/>
          <w:szCs w:val="22"/>
        </w:rPr>
        <w:t xml:space="preserve"> </w:t>
      </w:r>
      <w:r w:rsidRPr="00850DBD">
        <w:rPr>
          <w:rFonts w:ascii="Optima" w:hAnsi="Optima"/>
          <w:sz w:val="22"/>
          <w:szCs w:val="22"/>
        </w:rPr>
        <w:t>&amp;</w:t>
      </w:r>
      <w:r w:rsidRPr="00850DBD">
        <w:rPr>
          <w:rStyle w:val="None"/>
          <w:rFonts w:ascii="Optima" w:hAnsi="Optima"/>
          <w:sz w:val="22"/>
          <w:szCs w:val="22"/>
        </w:rPr>
        <w:t xml:space="preserve"> W.L. </w:t>
      </w:r>
      <w:r w:rsidRPr="00850DBD">
        <w:rPr>
          <w:rStyle w:val="None"/>
          <w:rFonts w:ascii="Optima" w:hAnsi="Optima"/>
          <w:b/>
          <w:bCs/>
          <w:sz w:val="22"/>
          <w:szCs w:val="22"/>
        </w:rPr>
        <w:t>Miller</w:t>
      </w:r>
      <w:r w:rsidRPr="00850DBD">
        <w:rPr>
          <w:rStyle w:val="None"/>
          <w:rFonts w:ascii="Optima" w:hAnsi="Optima"/>
          <w:sz w:val="22"/>
          <w:szCs w:val="22"/>
        </w:rPr>
        <w:t xml:space="preserve"> (2012) </w:t>
      </w:r>
      <w:r w:rsidRPr="00850DBD">
        <w:rPr>
          <w:rFonts w:ascii="Optima" w:hAnsi="Optima"/>
          <w:sz w:val="22"/>
          <w:szCs w:val="22"/>
        </w:rPr>
        <w:t>Variability of CO and CO2 Apparent Quantum Yield (AQY) Spectra in the Coastal South Atlantic Bight and the Northern Gulf of Mexico, SOLAS Open Science Conference, 7-10 May 2012, Cle Elum, WA, USA.</w:t>
      </w:r>
    </w:p>
    <w:p w14:paraId="715A66CF" w14:textId="77777777" w:rsidR="00F646D4" w:rsidRPr="00850DBD" w:rsidRDefault="002B7C84">
      <w:pPr>
        <w:widowControl w:val="0"/>
        <w:numPr>
          <w:ilvl w:val="0"/>
          <w:numId w:val="5"/>
        </w:numPr>
        <w:rPr>
          <w:rFonts w:ascii="Optima" w:hAnsi="Optima"/>
          <w:sz w:val="22"/>
          <w:szCs w:val="22"/>
        </w:rPr>
      </w:pPr>
      <w:r w:rsidRPr="00850DBD">
        <w:rPr>
          <w:rStyle w:val="None"/>
          <w:rFonts w:ascii="Optima" w:hAnsi="Optima"/>
          <w:sz w:val="22"/>
          <w:szCs w:val="22"/>
          <w:u w:val="single"/>
        </w:rPr>
        <w:t>Cao</w:t>
      </w:r>
      <w:r w:rsidRPr="00850DBD">
        <w:rPr>
          <w:rFonts w:ascii="Optima" w:hAnsi="Optima"/>
          <w:sz w:val="22"/>
          <w:szCs w:val="22"/>
        </w:rPr>
        <w:t xml:space="preserve">, F., P.M. Medeiros, &amp; W.L. </w:t>
      </w:r>
      <w:r w:rsidRPr="00850DBD">
        <w:rPr>
          <w:rStyle w:val="None"/>
          <w:rFonts w:ascii="Optima" w:hAnsi="Optima"/>
          <w:b/>
          <w:bCs/>
          <w:sz w:val="22"/>
          <w:szCs w:val="22"/>
        </w:rPr>
        <w:t>Miller</w:t>
      </w:r>
      <w:r w:rsidRPr="00850DBD">
        <w:rPr>
          <w:rFonts w:ascii="Optima" w:hAnsi="Optima"/>
          <w:sz w:val="22"/>
          <w:szCs w:val="22"/>
        </w:rPr>
        <w:t xml:space="preserve"> (2012) Optical characterization of dissolved organic matter in the Amazon River Plume and the adjacent deep ocean. Abstract B21E-0416: presented at 2012 Fall Meeting, AGU, San Francisco, Calif.,13-17 Dec.</w:t>
      </w:r>
    </w:p>
    <w:p w14:paraId="34270ED5" w14:textId="77777777" w:rsidR="00F646D4" w:rsidRPr="00850DBD" w:rsidRDefault="002B7C84">
      <w:pPr>
        <w:widowControl w:val="0"/>
        <w:numPr>
          <w:ilvl w:val="0"/>
          <w:numId w:val="5"/>
        </w:numPr>
        <w:rPr>
          <w:rFonts w:ascii="Optima" w:hAnsi="Optima"/>
          <w:sz w:val="22"/>
          <w:szCs w:val="22"/>
        </w:rPr>
      </w:pPr>
      <w:r w:rsidRPr="00850DBD">
        <w:rPr>
          <w:rStyle w:val="None"/>
          <w:rFonts w:ascii="Optima" w:hAnsi="Optima"/>
          <w:sz w:val="22"/>
          <w:szCs w:val="22"/>
          <w:u w:val="single"/>
        </w:rPr>
        <w:t>Powers</w:t>
      </w:r>
      <w:r w:rsidRPr="00850DBD">
        <w:rPr>
          <w:rFonts w:ascii="Optima" w:hAnsi="Optima"/>
          <w:sz w:val="22"/>
          <w:szCs w:val="22"/>
        </w:rPr>
        <w:t xml:space="preserve">, L.C., &amp; W.L. </w:t>
      </w:r>
      <w:r w:rsidRPr="00850DBD">
        <w:rPr>
          <w:rStyle w:val="None"/>
          <w:rFonts w:ascii="Optima" w:hAnsi="Optima"/>
          <w:b/>
          <w:bCs/>
          <w:sz w:val="22"/>
          <w:szCs w:val="22"/>
        </w:rPr>
        <w:t xml:space="preserve">Miller </w:t>
      </w:r>
      <w:r w:rsidRPr="00850DBD">
        <w:rPr>
          <w:rFonts w:ascii="Optima" w:hAnsi="Optima"/>
          <w:sz w:val="22"/>
          <w:szCs w:val="22"/>
        </w:rPr>
        <w:t>(2013) Estimating Reactive Oxygen Species in the Surface Ocean from Remote Sensing Data with Possible Implications for Fe Deposited from Atmospheric Dust. American Meteorological Society meeting, Austin, TX, 6-10 Jan.</w:t>
      </w:r>
    </w:p>
    <w:p w14:paraId="7E99FDFC" w14:textId="523FB7F3" w:rsidR="00BE54F1" w:rsidRPr="0099782A" w:rsidRDefault="002B7C84" w:rsidP="00BE54F1">
      <w:pPr>
        <w:widowControl w:val="0"/>
        <w:numPr>
          <w:ilvl w:val="0"/>
          <w:numId w:val="5"/>
        </w:numPr>
        <w:rPr>
          <w:rFonts w:ascii="Optima" w:hAnsi="Optima"/>
          <w:sz w:val="22"/>
          <w:szCs w:val="22"/>
        </w:rPr>
      </w:pPr>
      <w:r w:rsidRPr="00850DBD">
        <w:rPr>
          <w:rStyle w:val="None"/>
          <w:rFonts w:ascii="Optima" w:hAnsi="Optima"/>
          <w:sz w:val="22"/>
          <w:szCs w:val="22"/>
          <w:u w:val="single"/>
        </w:rPr>
        <w:t>Powers</w:t>
      </w:r>
      <w:r w:rsidRPr="00850DBD">
        <w:rPr>
          <w:rFonts w:ascii="Optima" w:hAnsi="Optima"/>
          <w:sz w:val="22"/>
          <w:szCs w:val="22"/>
        </w:rPr>
        <w:t xml:space="preserve">, L.C., &amp; W.L. </w:t>
      </w:r>
      <w:r w:rsidRPr="00850DBD">
        <w:rPr>
          <w:rStyle w:val="None"/>
          <w:rFonts w:ascii="Optima" w:hAnsi="Optima"/>
          <w:b/>
          <w:bCs/>
          <w:sz w:val="22"/>
          <w:szCs w:val="22"/>
        </w:rPr>
        <w:t xml:space="preserve">Miller </w:t>
      </w:r>
      <w:r w:rsidRPr="00850DBD">
        <w:rPr>
          <w:rFonts w:ascii="Optima" w:hAnsi="Optima"/>
          <w:sz w:val="22"/>
          <w:szCs w:val="22"/>
        </w:rPr>
        <w:t>(2013) Estimating the magnitude of direct photochemical carbon oxidation in the northern Gulf of Mexico using ocean color. Abstract 11715, ASLO Aquatic Sciences Meeting, New Orleans, LA, 17-22 Jan.</w:t>
      </w:r>
    </w:p>
    <w:p w14:paraId="57ED5828" w14:textId="77777777" w:rsidR="00F646D4" w:rsidRPr="0010090E" w:rsidRDefault="002B7C84">
      <w:pPr>
        <w:widowControl w:val="0"/>
        <w:numPr>
          <w:ilvl w:val="0"/>
          <w:numId w:val="5"/>
        </w:numPr>
        <w:rPr>
          <w:rFonts w:ascii="Optima" w:hAnsi="Optima"/>
          <w:sz w:val="22"/>
          <w:szCs w:val="22"/>
        </w:rPr>
      </w:pPr>
      <w:r w:rsidRPr="00850DBD">
        <w:rPr>
          <w:rStyle w:val="None"/>
          <w:rFonts w:ascii="Optima" w:hAnsi="Optima"/>
          <w:b/>
          <w:bCs/>
          <w:sz w:val="22"/>
          <w:szCs w:val="22"/>
          <w:u w:color="000000"/>
        </w:rPr>
        <w:t>Miller</w:t>
      </w:r>
      <w:r w:rsidRPr="00850DBD">
        <w:rPr>
          <w:rStyle w:val="None"/>
          <w:rFonts w:ascii="Optima" w:hAnsi="Optima"/>
          <w:sz w:val="22"/>
          <w:szCs w:val="22"/>
          <w:u w:color="000000"/>
        </w:rPr>
        <w:t xml:space="preserve">, W. L., &amp; L.C. </w:t>
      </w:r>
      <w:r w:rsidRPr="00850DBD">
        <w:rPr>
          <w:rStyle w:val="None"/>
          <w:rFonts w:ascii="Optima" w:hAnsi="Optima"/>
          <w:sz w:val="22"/>
          <w:szCs w:val="22"/>
          <w:u w:val="single" w:color="000000"/>
        </w:rPr>
        <w:t>Powers</w:t>
      </w:r>
      <w:r w:rsidRPr="00850DBD">
        <w:rPr>
          <w:rStyle w:val="None"/>
          <w:rFonts w:ascii="Optima" w:hAnsi="Optima"/>
          <w:sz w:val="22"/>
          <w:szCs w:val="22"/>
          <w:u w:color="000000"/>
        </w:rPr>
        <w:t xml:space="preserve">, (2013) Preliminary work on the photochemical reactivity of deep </w:t>
      </w:r>
      <w:r w:rsidRPr="0010090E">
        <w:rPr>
          <w:rStyle w:val="None"/>
          <w:rFonts w:ascii="Optima" w:hAnsi="Optima"/>
          <w:sz w:val="22"/>
          <w:szCs w:val="22"/>
          <w:u w:color="000000"/>
        </w:rPr>
        <w:t xml:space="preserve">ocean refractory carbon: DORC photochemistry. </w:t>
      </w:r>
      <w:r w:rsidRPr="0010090E">
        <w:rPr>
          <w:rFonts w:ascii="Optima" w:hAnsi="Optima"/>
          <w:sz w:val="22"/>
          <w:szCs w:val="22"/>
        </w:rPr>
        <w:t>Abstract 11978, ASLO Aquatic Sciences Meeting, New Orleans, LA, 17-22 Jan.</w:t>
      </w:r>
    </w:p>
    <w:p w14:paraId="475BCC06" w14:textId="77777777" w:rsidR="00F646D4" w:rsidRPr="0010090E" w:rsidRDefault="002B7C84">
      <w:pPr>
        <w:widowControl w:val="0"/>
        <w:numPr>
          <w:ilvl w:val="0"/>
          <w:numId w:val="7"/>
        </w:numPr>
        <w:rPr>
          <w:rFonts w:ascii="Optima" w:hAnsi="Optima"/>
          <w:sz w:val="22"/>
          <w:szCs w:val="22"/>
        </w:rPr>
      </w:pPr>
      <w:r w:rsidRPr="0010090E">
        <w:rPr>
          <w:rStyle w:val="None"/>
          <w:rFonts w:ascii="Optima" w:hAnsi="Optima"/>
          <w:sz w:val="22"/>
          <w:szCs w:val="22"/>
          <w:u w:val="single"/>
        </w:rPr>
        <w:t>Cao</w:t>
      </w:r>
      <w:r w:rsidRPr="0010090E">
        <w:rPr>
          <w:rFonts w:ascii="Optima" w:hAnsi="Optima"/>
          <w:sz w:val="22"/>
          <w:szCs w:val="22"/>
        </w:rPr>
        <w:t xml:space="preserve">, F., &amp; W.L. </w:t>
      </w:r>
      <w:r w:rsidRPr="0010090E">
        <w:rPr>
          <w:rStyle w:val="None"/>
          <w:rFonts w:ascii="Optima" w:hAnsi="Optima"/>
          <w:b/>
          <w:bCs/>
          <w:sz w:val="22"/>
          <w:szCs w:val="22"/>
        </w:rPr>
        <w:t>Miller</w:t>
      </w:r>
      <w:r w:rsidRPr="0010090E">
        <w:rPr>
          <w:rFonts w:ascii="Optima" w:hAnsi="Optima"/>
          <w:sz w:val="22"/>
          <w:szCs w:val="22"/>
        </w:rPr>
        <w:t xml:space="preserve"> (2013) </w:t>
      </w:r>
      <w:hyperlink r:id="rId11" w:history="1">
        <w:r w:rsidRPr="0010090E">
          <w:rPr>
            <w:rStyle w:val="Hyperlink2"/>
            <w:rFonts w:ascii="Optima" w:hAnsi="Optima"/>
            <w:color w:val="auto"/>
            <w:sz w:val="22"/>
            <w:szCs w:val="22"/>
          </w:rPr>
          <w:t>A new algorithm to retrieve colored dissolved organic dissolved organic matter (CDOM) absorbance spectra in the UV from ocean color.</w:t>
        </w:r>
      </w:hyperlink>
      <w:r w:rsidRPr="0010090E">
        <w:rPr>
          <w:rFonts w:ascii="Optima" w:hAnsi="Optima"/>
          <w:sz w:val="22"/>
          <w:szCs w:val="22"/>
        </w:rPr>
        <w:t xml:space="preserve"> Abstract 11650, ASLO Aquatic Sciences Meeting, New Orleans, LA, 17-22 Jan.</w:t>
      </w:r>
    </w:p>
    <w:p w14:paraId="27AEE5B0" w14:textId="77777777" w:rsidR="00F646D4" w:rsidRPr="0010090E" w:rsidRDefault="002B7C84">
      <w:pPr>
        <w:widowControl w:val="0"/>
        <w:numPr>
          <w:ilvl w:val="0"/>
          <w:numId w:val="7"/>
        </w:numPr>
        <w:rPr>
          <w:rFonts w:ascii="Optima" w:hAnsi="Optima"/>
          <w:sz w:val="22"/>
          <w:szCs w:val="22"/>
        </w:rPr>
      </w:pPr>
      <w:r w:rsidRPr="0010090E">
        <w:rPr>
          <w:rStyle w:val="None"/>
          <w:rFonts w:ascii="Optima" w:hAnsi="Optima"/>
          <w:sz w:val="22"/>
          <w:szCs w:val="22"/>
          <w:u w:color="000000"/>
        </w:rPr>
        <w:t xml:space="preserve">Tolar, B. B., L.C. </w:t>
      </w:r>
      <w:r w:rsidRPr="0010090E">
        <w:rPr>
          <w:rStyle w:val="None"/>
          <w:rFonts w:ascii="Optima" w:hAnsi="Optima"/>
          <w:sz w:val="22"/>
          <w:szCs w:val="22"/>
          <w:u w:val="single" w:color="000000"/>
        </w:rPr>
        <w:t>Powers</w:t>
      </w:r>
      <w:r w:rsidRPr="0010090E">
        <w:rPr>
          <w:rStyle w:val="None"/>
          <w:rFonts w:ascii="Optima" w:hAnsi="Optima"/>
          <w:sz w:val="22"/>
          <w:szCs w:val="22"/>
          <w:u w:color="000000"/>
        </w:rPr>
        <w:t xml:space="preserve">, W. L. </w:t>
      </w:r>
      <w:r w:rsidRPr="0010090E">
        <w:rPr>
          <w:rStyle w:val="None"/>
          <w:rFonts w:ascii="Optima" w:hAnsi="Optima"/>
          <w:b/>
          <w:bCs/>
          <w:sz w:val="22"/>
          <w:szCs w:val="22"/>
          <w:u w:color="000000"/>
        </w:rPr>
        <w:t>Miller</w:t>
      </w:r>
      <w:r w:rsidRPr="0010090E">
        <w:rPr>
          <w:rStyle w:val="None"/>
          <w:rFonts w:ascii="Optima" w:hAnsi="Optima"/>
          <w:sz w:val="22"/>
          <w:szCs w:val="22"/>
          <w:u w:color="000000"/>
        </w:rPr>
        <w:t xml:space="preserve">; B.N. Popp, </w:t>
      </w:r>
      <w:r w:rsidR="003A78A9" w:rsidRPr="0010090E">
        <w:rPr>
          <w:rStyle w:val="None"/>
          <w:rFonts w:ascii="Optima" w:hAnsi="Optima"/>
          <w:sz w:val="22"/>
          <w:szCs w:val="22"/>
          <w:u w:color="000000"/>
        </w:rPr>
        <w:t xml:space="preserve">&amp; </w:t>
      </w:r>
      <w:r w:rsidRPr="0010090E">
        <w:rPr>
          <w:rStyle w:val="None"/>
          <w:rFonts w:ascii="Optima" w:hAnsi="Optima"/>
          <w:sz w:val="22"/>
          <w:szCs w:val="22"/>
          <w:u w:color="000000"/>
        </w:rPr>
        <w:t xml:space="preserve">J.T. Hollibaugh (2013) Response of marine </w:t>
      </w:r>
      <w:proofErr w:type="spellStart"/>
      <w:r w:rsidRPr="0010090E">
        <w:rPr>
          <w:rStyle w:val="None"/>
          <w:rFonts w:ascii="Optima" w:hAnsi="Optima"/>
          <w:sz w:val="22"/>
          <w:szCs w:val="22"/>
          <w:u w:color="000000"/>
        </w:rPr>
        <w:t>Thaumarchaeota</w:t>
      </w:r>
      <w:proofErr w:type="spellEnd"/>
      <w:r w:rsidRPr="0010090E">
        <w:rPr>
          <w:rStyle w:val="None"/>
          <w:rFonts w:ascii="Optima" w:hAnsi="Optima"/>
          <w:sz w:val="22"/>
          <w:szCs w:val="22"/>
          <w:u w:color="000000"/>
        </w:rPr>
        <w:t xml:space="preserve"> to reactive oxygen species. </w:t>
      </w:r>
      <w:r w:rsidRPr="0010090E">
        <w:rPr>
          <w:rFonts w:ascii="Optima" w:hAnsi="Optima"/>
          <w:sz w:val="22"/>
          <w:szCs w:val="22"/>
        </w:rPr>
        <w:t>Abstract 11630, ASLO Aquatic Sciences Meeting, New Orleans, LA, 17-22 Jan.</w:t>
      </w:r>
    </w:p>
    <w:p w14:paraId="7BAE4CCD" w14:textId="77777777" w:rsidR="00F646D4" w:rsidRPr="0010090E" w:rsidRDefault="002B7C84">
      <w:pPr>
        <w:widowControl w:val="0"/>
        <w:numPr>
          <w:ilvl w:val="0"/>
          <w:numId w:val="7"/>
        </w:numPr>
        <w:rPr>
          <w:rFonts w:ascii="Optima" w:hAnsi="Optima"/>
          <w:sz w:val="22"/>
          <w:szCs w:val="22"/>
        </w:rPr>
      </w:pPr>
      <w:r w:rsidRPr="0010090E">
        <w:rPr>
          <w:rStyle w:val="None"/>
          <w:rFonts w:ascii="Optima" w:hAnsi="Optima"/>
          <w:sz w:val="22"/>
          <w:szCs w:val="22"/>
          <w:u w:val="single"/>
        </w:rPr>
        <w:t>Powers</w:t>
      </w:r>
      <w:r w:rsidRPr="0010090E">
        <w:rPr>
          <w:rFonts w:ascii="Optima" w:hAnsi="Optima"/>
          <w:sz w:val="22"/>
          <w:szCs w:val="22"/>
        </w:rPr>
        <w:t xml:space="preserve">, L.C., W.L. </w:t>
      </w:r>
      <w:r w:rsidRPr="0010090E">
        <w:rPr>
          <w:rStyle w:val="None"/>
          <w:rFonts w:ascii="Optima" w:hAnsi="Optima"/>
          <w:b/>
          <w:bCs/>
          <w:sz w:val="22"/>
          <w:szCs w:val="22"/>
        </w:rPr>
        <w:t>Miller</w:t>
      </w:r>
      <w:r w:rsidRPr="0010090E">
        <w:rPr>
          <w:rFonts w:ascii="Optima" w:hAnsi="Optima"/>
          <w:sz w:val="22"/>
          <w:szCs w:val="22"/>
        </w:rPr>
        <w:t xml:space="preserve">, J.K. Enright, </w:t>
      </w:r>
      <w:r w:rsidR="003A78A9" w:rsidRPr="0010090E">
        <w:rPr>
          <w:rStyle w:val="None"/>
          <w:rFonts w:ascii="Optima" w:hAnsi="Optima"/>
          <w:sz w:val="22"/>
          <w:szCs w:val="22"/>
          <w:u w:color="000000"/>
        </w:rPr>
        <w:t xml:space="preserve">&amp; </w:t>
      </w:r>
      <w:r w:rsidRPr="0010090E">
        <w:rPr>
          <w:rFonts w:ascii="Optima" w:hAnsi="Optima"/>
          <w:sz w:val="22"/>
          <w:szCs w:val="22"/>
        </w:rPr>
        <w:t xml:space="preserve">L.C. </w:t>
      </w:r>
      <w:r w:rsidRPr="0010090E">
        <w:rPr>
          <w:rStyle w:val="None"/>
          <w:rFonts w:ascii="Optima" w:hAnsi="Optima"/>
          <w:sz w:val="22"/>
          <w:szCs w:val="22"/>
          <w:u w:val="single"/>
        </w:rPr>
        <w:t>Babcock-Adams</w:t>
      </w:r>
      <w:r w:rsidRPr="0010090E">
        <w:rPr>
          <w:rFonts w:ascii="Optima" w:hAnsi="Optima"/>
          <w:sz w:val="22"/>
          <w:szCs w:val="22"/>
        </w:rPr>
        <w:t xml:space="preserve"> (2014) Probing the photochemical reactivity of deep ocean refractory carbon: a lesson from superoxide and hydrogen peroxide kinetics. Abstract ID: 16460, AGU/ASLO Ocean Sciences, Honolulu, HI, Feb. 23-28.</w:t>
      </w:r>
    </w:p>
    <w:p w14:paraId="68C559B1" w14:textId="77777777" w:rsidR="00F646D4" w:rsidRPr="0010090E" w:rsidRDefault="002B7C84">
      <w:pPr>
        <w:numPr>
          <w:ilvl w:val="0"/>
          <w:numId w:val="8"/>
        </w:numPr>
        <w:rPr>
          <w:rFonts w:ascii="Optima" w:hAnsi="Optima"/>
          <w:sz w:val="22"/>
          <w:szCs w:val="22"/>
        </w:rPr>
      </w:pPr>
      <w:r w:rsidRPr="0010090E">
        <w:rPr>
          <w:rStyle w:val="None"/>
          <w:rFonts w:ascii="Optima" w:hAnsi="Optima"/>
          <w:b/>
          <w:bCs/>
          <w:sz w:val="22"/>
          <w:szCs w:val="22"/>
        </w:rPr>
        <w:t>Miller</w:t>
      </w:r>
      <w:r w:rsidRPr="0010090E">
        <w:rPr>
          <w:rFonts w:ascii="Optima" w:hAnsi="Optima"/>
          <w:sz w:val="22"/>
          <w:szCs w:val="22"/>
        </w:rPr>
        <w:t xml:space="preserve">, W. L., L.C. </w:t>
      </w:r>
      <w:r w:rsidRPr="0010090E">
        <w:rPr>
          <w:rStyle w:val="None"/>
          <w:rFonts w:ascii="Optima" w:hAnsi="Optima"/>
          <w:sz w:val="22"/>
          <w:szCs w:val="22"/>
          <w:u w:val="single"/>
        </w:rPr>
        <w:t>Powers</w:t>
      </w:r>
      <w:r w:rsidRPr="0010090E">
        <w:rPr>
          <w:rFonts w:ascii="Optima" w:hAnsi="Optima"/>
          <w:sz w:val="22"/>
          <w:szCs w:val="22"/>
        </w:rPr>
        <w:t xml:space="preserve">, F. </w:t>
      </w:r>
      <w:r w:rsidRPr="0010090E">
        <w:rPr>
          <w:rStyle w:val="None"/>
          <w:rFonts w:ascii="Optima" w:hAnsi="Optima"/>
          <w:sz w:val="22"/>
          <w:szCs w:val="22"/>
          <w:u w:val="single"/>
        </w:rPr>
        <w:t>Cao</w:t>
      </w:r>
      <w:r w:rsidRPr="0010090E">
        <w:rPr>
          <w:rFonts w:ascii="Optima" w:hAnsi="Optima"/>
          <w:sz w:val="22"/>
          <w:szCs w:val="22"/>
        </w:rPr>
        <w:t xml:space="preserve">, L. </w:t>
      </w:r>
      <w:r w:rsidRPr="0010090E">
        <w:rPr>
          <w:rStyle w:val="None"/>
          <w:rFonts w:ascii="Optima" w:hAnsi="Optima"/>
          <w:sz w:val="22"/>
          <w:szCs w:val="22"/>
          <w:u w:val="single"/>
        </w:rPr>
        <w:t>Babcock-Adams</w:t>
      </w:r>
      <w:r w:rsidRPr="0010090E">
        <w:rPr>
          <w:rFonts w:ascii="Optima" w:hAnsi="Optima"/>
          <w:sz w:val="22"/>
          <w:szCs w:val="22"/>
        </w:rPr>
        <w:t xml:space="preserve">, </w:t>
      </w:r>
      <w:r w:rsidR="003A78A9" w:rsidRPr="0010090E">
        <w:rPr>
          <w:rStyle w:val="None"/>
          <w:rFonts w:ascii="Optima" w:hAnsi="Optima"/>
          <w:sz w:val="22"/>
          <w:szCs w:val="22"/>
          <w:u w:color="000000"/>
        </w:rPr>
        <w:t xml:space="preserve">&amp; </w:t>
      </w:r>
      <w:r w:rsidRPr="0010090E">
        <w:rPr>
          <w:rFonts w:ascii="Optima" w:hAnsi="Optima"/>
          <w:sz w:val="22"/>
          <w:szCs w:val="22"/>
        </w:rPr>
        <w:t xml:space="preserve">J. Enright (2014) Photochemical reactivity of the oceanic refractory organic carbon pool: insights from the Gulf of Alaska. </w:t>
      </w:r>
      <w:r w:rsidRPr="0010090E">
        <w:rPr>
          <w:rStyle w:val="None"/>
          <w:rFonts w:ascii="Optima" w:hAnsi="Optima"/>
          <w:sz w:val="22"/>
          <w:szCs w:val="22"/>
        </w:rPr>
        <w:t>Abstract ID: 14931, AGU/ASLO Ocean Sciences, Honolulu, HI, Feb. 23-28.</w:t>
      </w:r>
    </w:p>
    <w:p w14:paraId="760EDA00" w14:textId="77777777" w:rsidR="00F646D4" w:rsidRPr="0010090E" w:rsidRDefault="002B7C84">
      <w:pPr>
        <w:numPr>
          <w:ilvl w:val="0"/>
          <w:numId w:val="8"/>
        </w:numPr>
        <w:rPr>
          <w:rFonts w:ascii="Optima" w:hAnsi="Optima"/>
          <w:sz w:val="22"/>
          <w:szCs w:val="22"/>
        </w:rPr>
      </w:pPr>
      <w:r w:rsidRPr="0010090E">
        <w:rPr>
          <w:rStyle w:val="None"/>
          <w:rFonts w:ascii="Optima" w:hAnsi="Optima"/>
          <w:sz w:val="22"/>
          <w:szCs w:val="22"/>
          <w:u w:val="single"/>
        </w:rPr>
        <w:t>Cao, F.,</w:t>
      </w:r>
      <w:r w:rsidRPr="0010090E">
        <w:rPr>
          <w:rFonts w:ascii="Optima" w:hAnsi="Optima"/>
          <w:sz w:val="22"/>
          <w:szCs w:val="22"/>
        </w:rPr>
        <w:t xml:space="preserve"> Y. Zhu, D. Kieber, </w:t>
      </w:r>
      <w:r w:rsidR="003A78A9" w:rsidRPr="0010090E">
        <w:rPr>
          <w:rStyle w:val="None"/>
          <w:rFonts w:ascii="Optima" w:hAnsi="Optima"/>
          <w:sz w:val="22"/>
          <w:szCs w:val="22"/>
          <w:u w:color="000000"/>
        </w:rPr>
        <w:t xml:space="preserve">&amp; </w:t>
      </w:r>
      <w:r w:rsidRPr="0010090E">
        <w:rPr>
          <w:rFonts w:ascii="Optima" w:hAnsi="Optima"/>
          <w:sz w:val="22"/>
          <w:szCs w:val="22"/>
        </w:rPr>
        <w:t xml:space="preserve">W. </w:t>
      </w:r>
      <w:r w:rsidRPr="0010090E">
        <w:rPr>
          <w:rStyle w:val="None"/>
          <w:rFonts w:ascii="Optima" w:hAnsi="Optima"/>
          <w:b/>
          <w:bCs/>
          <w:sz w:val="22"/>
          <w:szCs w:val="22"/>
        </w:rPr>
        <w:t>Miller</w:t>
      </w:r>
      <w:r w:rsidRPr="0010090E">
        <w:rPr>
          <w:rFonts w:ascii="Optima" w:hAnsi="Optima"/>
          <w:sz w:val="22"/>
          <w:szCs w:val="22"/>
        </w:rPr>
        <w:t xml:space="preserve"> (2014) Optical characterization of deep ocean refractory carbon in the Gulf of Alaska. </w:t>
      </w:r>
      <w:r w:rsidRPr="0010090E">
        <w:rPr>
          <w:rStyle w:val="None"/>
          <w:rFonts w:ascii="Optima" w:hAnsi="Optima"/>
          <w:sz w:val="22"/>
          <w:szCs w:val="22"/>
        </w:rPr>
        <w:t>Abstract ID: 16314, AGU/ASLO Ocean Sciences, Honolulu, HI, Feb. 23-28.</w:t>
      </w:r>
    </w:p>
    <w:p w14:paraId="32CE381F" w14:textId="77777777" w:rsidR="00F646D4" w:rsidRPr="0010090E" w:rsidRDefault="002B7C84">
      <w:pPr>
        <w:numPr>
          <w:ilvl w:val="0"/>
          <w:numId w:val="8"/>
        </w:numPr>
        <w:rPr>
          <w:rFonts w:ascii="Optima" w:hAnsi="Optima"/>
          <w:sz w:val="22"/>
          <w:szCs w:val="22"/>
        </w:rPr>
      </w:pPr>
      <w:r w:rsidRPr="0010090E">
        <w:rPr>
          <w:rStyle w:val="None"/>
          <w:rFonts w:ascii="Optima" w:hAnsi="Optima"/>
          <w:sz w:val="22"/>
          <w:szCs w:val="22"/>
          <w:u w:val="single"/>
        </w:rPr>
        <w:lastRenderedPageBreak/>
        <w:t>Powers, L.C</w:t>
      </w:r>
      <w:r w:rsidRPr="0010090E">
        <w:rPr>
          <w:rStyle w:val="None"/>
          <w:rFonts w:ascii="Optima" w:hAnsi="Optima"/>
          <w:sz w:val="22"/>
          <w:szCs w:val="22"/>
        </w:rPr>
        <w:t>., W.L. </w:t>
      </w:r>
      <w:r w:rsidRPr="0010090E">
        <w:rPr>
          <w:rStyle w:val="None"/>
          <w:rFonts w:ascii="Optima" w:hAnsi="Optima"/>
          <w:b/>
          <w:bCs/>
          <w:sz w:val="22"/>
          <w:szCs w:val="22"/>
        </w:rPr>
        <w:t>Miller</w:t>
      </w:r>
      <w:r w:rsidRPr="0010090E">
        <w:rPr>
          <w:rStyle w:val="None"/>
          <w:rFonts w:ascii="Optima" w:hAnsi="Optima"/>
          <w:sz w:val="22"/>
          <w:szCs w:val="22"/>
        </w:rPr>
        <w:t xml:space="preserve">, J.K. Enright, </w:t>
      </w:r>
      <w:r w:rsidR="003A78A9" w:rsidRPr="0010090E">
        <w:rPr>
          <w:rStyle w:val="None"/>
          <w:rFonts w:ascii="Optima" w:hAnsi="Optima"/>
          <w:sz w:val="22"/>
          <w:szCs w:val="22"/>
          <w:u w:color="000000"/>
        </w:rPr>
        <w:t xml:space="preserve">&amp; </w:t>
      </w:r>
      <w:r w:rsidRPr="0010090E">
        <w:rPr>
          <w:rStyle w:val="None"/>
          <w:rFonts w:ascii="Optima" w:hAnsi="Optima"/>
          <w:sz w:val="22"/>
          <w:szCs w:val="22"/>
          <w:u w:val="single"/>
        </w:rPr>
        <w:t>L.C. Babcock-Adams</w:t>
      </w:r>
      <w:r w:rsidRPr="0010090E">
        <w:rPr>
          <w:rStyle w:val="None"/>
          <w:rFonts w:ascii="Optima" w:hAnsi="Optima"/>
          <w:sz w:val="22"/>
          <w:szCs w:val="22"/>
        </w:rPr>
        <w:t xml:space="preserve"> (2014) Probing the photochemical reactivity of deep ocean refractory carbon: a lesson from superoxide and hydrogen peroxide kinetics. Southeastern Biogeochemistry Symposium, Atlanta, GA, Apr. 5-6. </w:t>
      </w:r>
    </w:p>
    <w:p w14:paraId="2C4BDC7F" w14:textId="77777777" w:rsidR="00F646D4" w:rsidRPr="0010090E" w:rsidRDefault="002B7C84">
      <w:pPr>
        <w:numPr>
          <w:ilvl w:val="0"/>
          <w:numId w:val="8"/>
        </w:numPr>
        <w:rPr>
          <w:rFonts w:ascii="Optima" w:hAnsi="Optima"/>
          <w:sz w:val="22"/>
          <w:szCs w:val="22"/>
        </w:rPr>
      </w:pPr>
      <w:r w:rsidRPr="0010090E">
        <w:rPr>
          <w:rStyle w:val="None"/>
          <w:rFonts w:ascii="Optima" w:hAnsi="Optima"/>
          <w:sz w:val="22"/>
          <w:szCs w:val="22"/>
          <w:u w:val="single"/>
        </w:rPr>
        <w:t>Powers, L.C</w:t>
      </w:r>
      <w:r w:rsidRPr="0010090E">
        <w:rPr>
          <w:rFonts w:ascii="Optima" w:hAnsi="Optima"/>
          <w:sz w:val="22"/>
          <w:szCs w:val="22"/>
        </w:rPr>
        <w:t xml:space="preserve">, </w:t>
      </w:r>
      <w:r w:rsidR="003A78A9" w:rsidRPr="0010090E">
        <w:rPr>
          <w:rStyle w:val="None"/>
          <w:rFonts w:ascii="Optima" w:hAnsi="Optima"/>
          <w:sz w:val="22"/>
          <w:szCs w:val="22"/>
          <w:u w:color="000000"/>
        </w:rPr>
        <w:t xml:space="preserve">&amp; </w:t>
      </w:r>
      <w:r w:rsidRPr="0010090E">
        <w:rPr>
          <w:rFonts w:ascii="Optima" w:hAnsi="Optima"/>
          <w:sz w:val="22"/>
          <w:szCs w:val="22"/>
        </w:rPr>
        <w:t xml:space="preserve">W.L. </w:t>
      </w:r>
      <w:r w:rsidRPr="0010090E">
        <w:rPr>
          <w:rStyle w:val="None"/>
          <w:rFonts w:ascii="Optima" w:hAnsi="Optima"/>
          <w:b/>
          <w:bCs/>
          <w:sz w:val="22"/>
          <w:szCs w:val="22"/>
        </w:rPr>
        <w:t>Miller</w:t>
      </w:r>
      <w:r w:rsidRPr="0010090E">
        <w:rPr>
          <w:rFonts w:ascii="Optima" w:hAnsi="Optima"/>
          <w:sz w:val="22"/>
          <w:szCs w:val="22"/>
        </w:rPr>
        <w:t xml:space="preserve"> (2014) Estimating Reactive Oxygen Species (ROS) from Ocean Color. NASA Ocean Color Research Team Workshop. Washington, D.C., May 5-7.</w:t>
      </w:r>
    </w:p>
    <w:p w14:paraId="7556C8CE" w14:textId="77777777" w:rsidR="00F646D4" w:rsidRPr="0010090E" w:rsidRDefault="002B7C84">
      <w:pPr>
        <w:numPr>
          <w:ilvl w:val="0"/>
          <w:numId w:val="8"/>
        </w:numPr>
        <w:rPr>
          <w:rFonts w:ascii="Optima" w:hAnsi="Optima"/>
          <w:sz w:val="22"/>
          <w:szCs w:val="22"/>
        </w:rPr>
      </w:pPr>
      <w:r w:rsidRPr="0010090E">
        <w:rPr>
          <w:rStyle w:val="None"/>
          <w:rFonts w:ascii="Optima" w:hAnsi="Optima"/>
          <w:sz w:val="22"/>
          <w:szCs w:val="22"/>
          <w:u w:val="single"/>
        </w:rPr>
        <w:t xml:space="preserve">Cao, F., </w:t>
      </w:r>
      <w:r w:rsidR="003A78A9" w:rsidRPr="0010090E">
        <w:rPr>
          <w:rStyle w:val="None"/>
          <w:rFonts w:ascii="Optima" w:hAnsi="Optima"/>
          <w:sz w:val="22"/>
          <w:szCs w:val="22"/>
          <w:u w:color="000000"/>
        </w:rPr>
        <w:t xml:space="preserve">&amp; </w:t>
      </w:r>
      <w:r w:rsidRPr="0010090E">
        <w:rPr>
          <w:rFonts w:ascii="Optima" w:hAnsi="Optima"/>
          <w:sz w:val="22"/>
          <w:szCs w:val="22"/>
        </w:rPr>
        <w:t xml:space="preserve">W.L. </w:t>
      </w:r>
      <w:r w:rsidRPr="0010090E">
        <w:rPr>
          <w:rStyle w:val="None"/>
          <w:rFonts w:ascii="Optima" w:hAnsi="Optima"/>
          <w:b/>
          <w:bCs/>
          <w:sz w:val="22"/>
          <w:szCs w:val="22"/>
        </w:rPr>
        <w:t>Miller</w:t>
      </w:r>
      <w:r w:rsidRPr="0010090E">
        <w:rPr>
          <w:rFonts w:ascii="Optima" w:hAnsi="Optima"/>
          <w:sz w:val="22"/>
          <w:szCs w:val="22"/>
        </w:rPr>
        <w:t xml:space="preserve"> (2014) Algorithms for Retrieving CDOM spectra &amp; UV Attenuation in Marine Waters. NASA Ocean Color Research Team Workshop. Washington, D.C., May 5-7.</w:t>
      </w:r>
    </w:p>
    <w:p w14:paraId="2F30A447" w14:textId="77777777" w:rsidR="003A678C" w:rsidRPr="0010090E" w:rsidRDefault="003A678C" w:rsidP="003A678C">
      <w:pPr>
        <w:numPr>
          <w:ilvl w:val="0"/>
          <w:numId w:val="8"/>
        </w:numPr>
        <w:tabs>
          <w:tab w:val="left" w:pos="5400"/>
        </w:tabs>
        <w:rPr>
          <w:rFonts w:ascii="Optima" w:hAnsi="Optima"/>
          <w:sz w:val="22"/>
          <w:szCs w:val="22"/>
        </w:rPr>
      </w:pPr>
      <w:r w:rsidRPr="0010090E">
        <w:rPr>
          <w:rFonts w:ascii="Optima" w:hAnsi="Optima"/>
          <w:sz w:val="22"/>
          <w:szCs w:val="22"/>
        </w:rPr>
        <w:t xml:space="preserve">Zhu, Y., W.L. </w:t>
      </w:r>
      <w:r w:rsidRPr="0010090E">
        <w:rPr>
          <w:rFonts w:ascii="Optima" w:hAnsi="Optima"/>
          <w:b/>
          <w:bCs/>
          <w:sz w:val="22"/>
          <w:szCs w:val="22"/>
        </w:rPr>
        <w:t>Miller</w:t>
      </w:r>
      <w:r w:rsidRPr="0010090E">
        <w:rPr>
          <w:rFonts w:ascii="Optima" w:hAnsi="Optima"/>
          <w:sz w:val="22"/>
          <w:szCs w:val="22"/>
        </w:rPr>
        <w:t>, &amp; D.J. Kieber (2015) Photochemical accumulation of carbonyl compounds from refractory dissolved organic carbon in the deep Pacific Ocean. Gordon Research Conference, Holderness, N.H., July 26-31.</w:t>
      </w:r>
    </w:p>
    <w:p w14:paraId="1D626A6B" w14:textId="77777777" w:rsidR="00F646D4" w:rsidRPr="0010090E" w:rsidRDefault="002B7C84">
      <w:pPr>
        <w:numPr>
          <w:ilvl w:val="0"/>
          <w:numId w:val="8"/>
        </w:numPr>
        <w:rPr>
          <w:rFonts w:ascii="Optima" w:hAnsi="Optima"/>
          <w:sz w:val="22"/>
          <w:szCs w:val="22"/>
        </w:rPr>
      </w:pPr>
      <w:r w:rsidRPr="0010090E">
        <w:rPr>
          <w:rStyle w:val="None"/>
          <w:rFonts w:ascii="Optima" w:hAnsi="Optima"/>
          <w:b/>
          <w:bCs/>
          <w:sz w:val="22"/>
          <w:szCs w:val="22"/>
        </w:rPr>
        <w:t>Miller</w:t>
      </w:r>
      <w:r w:rsidRPr="0010090E">
        <w:rPr>
          <w:rFonts w:ascii="Optima" w:hAnsi="Optima"/>
          <w:sz w:val="22"/>
          <w:szCs w:val="22"/>
        </w:rPr>
        <w:t xml:space="preserve">, W.L. </w:t>
      </w:r>
      <w:r w:rsidR="003A78A9" w:rsidRPr="0010090E">
        <w:rPr>
          <w:rStyle w:val="None"/>
          <w:rFonts w:ascii="Optima" w:hAnsi="Optima"/>
          <w:sz w:val="22"/>
          <w:szCs w:val="22"/>
          <w:u w:color="000000"/>
        </w:rPr>
        <w:t xml:space="preserve">&amp; </w:t>
      </w:r>
      <w:r w:rsidRPr="0010090E">
        <w:rPr>
          <w:rFonts w:ascii="Optima" w:hAnsi="Optima"/>
          <w:sz w:val="22"/>
          <w:szCs w:val="22"/>
        </w:rPr>
        <w:t xml:space="preserve">L.C. </w:t>
      </w:r>
      <w:r w:rsidRPr="0010090E">
        <w:rPr>
          <w:rStyle w:val="None"/>
          <w:rFonts w:ascii="Optima" w:hAnsi="Optima"/>
          <w:sz w:val="22"/>
          <w:szCs w:val="22"/>
          <w:u w:val="single"/>
        </w:rPr>
        <w:t>Powers</w:t>
      </w:r>
      <w:r w:rsidRPr="0010090E">
        <w:rPr>
          <w:rFonts w:ascii="Optima" w:hAnsi="Optima"/>
          <w:sz w:val="22"/>
          <w:szCs w:val="22"/>
        </w:rPr>
        <w:t>, (2015) Determining Photochemical Efficiency Spectra. Workshop on Organic Matter Spectroscopy, Sopot, Poland, Sep. 22-25. Oral presentation.</w:t>
      </w:r>
    </w:p>
    <w:p w14:paraId="63994DC8" w14:textId="77777777" w:rsidR="00F646D4" w:rsidRPr="0010090E" w:rsidRDefault="002B7C84">
      <w:pPr>
        <w:numPr>
          <w:ilvl w:val="0"/>
          <w:numId w:val="8"/>
        </w:numPr>
        <w:rPr>
          <w:rFonts w:ascii="Optima" w:hAnsi="Optima"/>
          <w:sz w:val="22"/>
          <w:szCs w:val="22"/>
        </w:rPr>
      </w:pPr>
      <w:r w:rsidRPr="0010090E">
        <w:rPr>
          <w:rStyle w:val="None"/>
          <w:rFonts w:ascii="Optima" w:hAnsi="Optima"/>
          <w:sz w:val="22"/>
          <w:szCs w:val="22"/>
          <w:u w:val="single"/>
        </w:rPr>
        <w:t>Powers</w:t>
      </w:r>
      <w:r w:rsidRPr="0010090E">
        <w:rPr>
          <w:rFonts w:ascii="Optima" w:hAnsi="Optima"/>
          <w:sz w:val="22"/>
          <w:szCs w:val="22"/>
          <w:u w:val="single"/>
        </w:rPr>
        <w:t>, L.C.</w:t>
      </w:r>
      <w:r w:rsidRPr="0010090E">
        <w:rPr>
          <w:rFonts w:ascii="Optima" w:hAnsi="Optima"/>
          <w:sz w:val="22"/>
          <w:szCs w:val="22"/>
        </w:rPr>
        <w:t xml:space="preserve">, </w:t>
      </w:r>
      <w:r w:rsidR="003A78A9" w:rsidRPr="0010090E">
        <w:rPr>
          <w:rFonts w:ascii="Optima" w:hAnsi="Optima"/>
          <w:sz w:val="22"/>
          <w:szCs w:val="22"/>
        </w:rPr>
        <w:t>&amp;</w:t>
      </w:r>
      <w:r w:rsidRPr="0010090E">
        <w:rPr>
          <w:rFonts w:ascii="Optima" w:hAnsi="Optima"/>
          <w:sz w:val="22"/>
          <w:szCs w:val="22"/>
        </w:rPr>
        <w:t xml:space="preserve"> W.L. </w:t>
      </w:r>
      <w:r w:rsidRPr="0010090E">
        <w:rPr>
          <w:rStyle w:val="None"/>
          <w:rFonts w:ascii="Optima" w:hAnsi="Optima"/>
          <w:b/>
          <w:bCs/>
          <w:sz w:val="22"/>
          <w:szCs w:val="22"/>
        </w:rPr>
        <w:t>Miller</w:t>
      </w:r>
      <w:r w:rsidRPr="0010090E">
        <w:rPr>
          <w:rFonts w:ascii="Optima" w:hAnsi="Optima"/>
          <w:sz w:val="22"/>
          <w:szCs w:val="22"/>
        </w:rPr>
        <w:t xml:space="preserve"> (2015) What do we really know about global ocean CO2 photoproduction? Workshop on Organic Matter Spectroscopy, Sopot, Poland, Sep. 22-25.</w:t>
      </w:r>
    </w:p>
    <w:p w14:paraId="0B49D35E" w14:textId="140BDB22" w:rsidR="005100E2" w:rsidRPr="0010090E" w:rsidRDefault="002B7C84" w:rsidP="0010090E">
      <w:pPr>
        <w:pStyle w:val="ListParagraph"/>
        <w:numPr>
          <w:ilvl w:val="0"/>
          <w:numId w:val="9"/>
        </w:numPr>
        <w:rPr>
          <w:rFonts w:ascii="Optima" w:hAnsi="Optima"/>
          <w:sz w:val="22"/>
          <w:szCs w:val="22"/>
          <w:bdr w:val="nil"/>
        </w:rPr>
      </w:pPr>
      <w:r w:rsidRPr="0010090E">
        <w:rPr>
          <w:rFonts w:ascii="Optima" w:hAnsi="Optima"/>
          <w:sz w:val="22"/>
          <w:szCs w:val="22"/>
          <w:bdr w:val="nil"/>
        </w:rPr>
        <w:t>Koehler, B.,</w:t>
      </w:r>
      <w:r w:rsidR="00374D9D" w:rsidRPr="0010090E">
        <w:rPr>
          <w:rFonts w:ascii="Optima" w:hAnsi="Optima"/>
          <w:sz w:val="22"/>
          <w:szCs w:val="22"/>
          <w:bdr w:val="nil"/>
        </w:rPr>
        <w:t xml:space="preserve"> R.M. Cory, K. Einarsdottir, Y.</w:t>
      </w:r>
      <w:r w:rsidRPr="0010090E">
        <w:rPr>
          <w:rFonts w:ascii="Optima" w:hAnsi="Optima"/>
          <w:sz w:val="22"/>
          <w:szCs w:val="22"/>
          <w:bdr w:val="nil"/>
        </w:rPr>
        <w:t xml:space="preserve"> Gu, W.L. </w:t>
      </w:r>
      <w:r w:rsidRPr="0010090E">
        <w:rPr>
          <w:rFonts w:ascii="Optima" w:hAnsi="Optima"/>
          <w:b/>
          <w:bCs/>
          <w:bdr w:val="nil"/>
        </w:rPr>
        <w:t>Miller</w:t>
      </w:r>
      <w:r w:rsidRPr="0010090E">
        <w:rPr>
          <w:rFonts w:ascii="Optima" w:hAnsi="Optima"/>
          <w:sz w:val="22"/>
          <w:szCs w:val="22"/>
          <w:bdr w:val="nil"/>
        </w:rPr>
        <w:t xml:space="preserve">, L.C. </w:t>
      </w:r>
      <w:r w:rsidRPr="004633A6">
        <w:rPr>
          <w:rFonts w:ascii="Optima" w:hAnsi="Optima"/>
          <w:u w:val="single"/>
          <w:bdr w:val="nil"/>
        </w:rPr>
        <w:t>Powers</w:t>
      </w:r>
      <w:r w:rsidRPr="0010090E">
        <w:rPr>
          <w:rFonts w:ascii="Optima" w:hAnsi="Optima"/>
          <w:sz w:val="22"/>
          <w:szCs w:val="22"/>
          <w:bdr w:val="nil"/>
        </w:rPr>
        <w:t xml:space="preserve">, A. </w:t>
      </w:r>
      <w:proofErr w:type="spellStart"/>
      <w:r w:rsidRPr="0010090E">
        <w:rPr>
          <w:rFonts w:ascii="Optima" w:hAnsi="Optima"/>
          <w:sz w:val="22"/>
          <w:szCs w:val="22"/>
          <w:bdr w:val="nil"/>
        </w:rPr>
        <w:t>Vahatalo</w:t>
      </w:r>
      <w:proofErr w:type="spellEnd"/>
      <w:r w:rsidRPr="0010090E">
        <w:rPr>
          <w:rFonts w:ascii="Optima" w:hAnsi="Optima"/>
          <w:sz w:val="22"/>
          <w:szCs w:val="22"/>
          <w:bdr w:val="nil"/>
        </w:rPr>
        <w:t xml:space="preserve">, C.P. Ward, </w:t>
      </w:r>
      <w:r w:rsidR="003A78A9" w:rsidRPr="0010090E">
        <w:rPr>
          <w:rFonts w:ascii="Optima" w:hAnsi="Optima"/>
          <w:bdr w:val="nil"/>
        </w:rPr>
        <w:t xml:space="preserve">&amp; </w:t>
      </w:r>
      <w:r w:rsidRPr="0010090E">
        <w:rPr>
          <w:rFonts w:ascii="Optima" w:hAnsi="Optima"/>
          <w:sz w:val="22"/>
          <w:szCs w:val="22"/>
          <w:bdr w:val="nil"/>
        </w:rPr>
        <w:t xml:space="preserve">L. </w:t>
      </w:r>
      <w:proofErr w:type="spellStart"/>
      <w:r w:rsidRPr="0010090E">
        <w:rPr>
          <w:rFonts w:ascii="Optima" w:hAnsi="Optima"/>
          <w:sz w:val="22"/>
          <w:szCs w:val="22"/>
          <w:bdr w:val="nil"/>
        </w:rPr>
        <w:t>Tranvik</w:t>
      </w:r>
      <w:proofErr w:type="spellEnd"/>
      <w:r w:rsidRPr="0010090E">
        <w:rPr>
          <w:rFonts w:ascii="Optima" w:hAnsi="Optima"/>
          <w:sz w:val="22"/>
          <w:szCs w:val="22"/>
          <w:bdr w:val="nil"/>
        </w:rPr>
        <w:t xml:space="preserve"> (2015) An inter-calibration of apparent quantum yield spectra for photoch</w:t>
      </w:r>
      <w:r w:rsidR="001C647A" w:rsidRPr="0010090E">
        <w:rPr>
          <w:rFonts w:ascii="Optima" w:hAnsi="Optima"/>
          <w:sz w:val="22"/>
          <w:szCs w:val="22"/>
          <w:bdr w:val="nil"/>
        </w:rPr>
        <w:t>emical mineralization of dissol</w:t>
      </w:r>
      <w:r w:rsidRPr="0010090E">
        <w:rPr>
          <w:rFonts w:ascii="Optima" w:hAnsi="Optima"/>
          <w:sz w:val="22"/>
          <w:szCs w:val="22"/>
          <w:bdr w:val="nil"/>
        </w:rPr>
        <w:t>ved organic matter in lakes. Workshop on Organic Matter Spectroscopy, Sopot, Poland, Sep. 22-25.</w:t>
      </w:r>
    </w:p>
    <w:p w14:paraId="2A3E6B3B" w14:textId="77777777" w:rsidR="001E6B7B" w:rsidRPr="0010090E" w:rsidRDefault="001E6B7B" w:rsidP="0010090E">
      <w:pPr>
        <w:pStyle w:val="ListParagraph"/>
        <w:numPr>
          <w:ilvl w:val="0"/>
          <w:numId w:val="9"/>
        </w:numPr>
        <w:rPr>
          <w:rFonts w:ascii="Optima" w:hAnsi="Optima"/>
          <w:sz w:val="22"/>
          <w:szCs w:val="22"/>
          <w:bdr w:val="nil"/>
        </w:rPr>
      </w:pPr>
      <w:r w:rsidRPr="0010090E">
        <w:rPr>
          <w:rFonts w:ascii="Optima" w:hAnsi="Optima"/>
          <w:sz w:val="22"/>
          <w:szCs w:val="22"/>
          <w:bdr w:val="nil"/>
        </w:rPr>
        <w:t xml:space="preserve">Stubbins, A., L. Powers, J. Brandes, </w:t>
      </w:r>
      <w:r w:rsidR="003A78A9" w:rsidRPr="0010090E">
        <w:rPr>
          <w:rFonts w:ascii="Optima" w:hAnsi="Optima"/>
          <w:bdr w:val="nil"/>
        </w:rPr>
        <w:t xml:space="preserve">&amp; </w:t>
      </w:r>
      <w:r w:rsidRPr="0010090E">
        <w:rPr>
          <w:rFonts w:ascii="Optima" w:hAnsi="Optima"/>
          <w:sz w:val="22"/>
          <w:szCs w:val="22"/>
          <w:bdr w:val="nil"/>
        </w:rPr>
        <w:t xml:space="preserve">W. </w:t>
      </w:r>
      <w:r w:rsidRPr="0010090E">
        <w:rPr>
          <w:rFonts w:ascii="Optima" w:hAnsi="Optima"/>
          <w:b/>
          <w:bCs/>
          <w:sz w:val="22"/>
          <w:szCs w:val="22"/>
          <w:bdr w:val="nil"/>
        </w:rPr>
        <w:t>Miller</w:t>
      </w:r>
      <w:r w:rsidRPr="0010090E">
        <w:rPr>
          <w:rFonts w:ascii="Optima" w:hAnsi="Optima"/>
          <w:sz w:val="22"/>
          <w:szCs w:val="22"/>
          <w:bdr w:val="nil"/>
        </w:rPr>
        <w:t xml:space="preserve"> (2016) Photo-oxidation of dissolved organic carbon in natural waters: insights from isotopic fractionation of DIC during initial stages of irradiation. American Chemical Society, 16 Mar.</w:t>
      </w:r>
    </w:p>
    <w:p w14:paraId="37A4851C" w14:textId="77777777" w:rsidR="001C647A" w:rsidRPr="0010090E" w:rsidRDefault="00F174B3" w:rsidP="0010090E">
      <w:pPr>
        <w:pStyle w:val="ListParagraph"/>
        <w:numPr>
          <w:ilvl w:val="0"/>
          <w:numId w:val="9"/>
        </w:numPr>
        <w:rPr>
          <w:rFonts w:ascii="Optima" w:hAnsi="Optima"/>
          <w:sz w:val="22"/>
          <w:szCs w:val="22"/>
          <w:bdr w:val="nil"/>
        </w:rPr>
      </w:pPr>
      <w:r w:rsidRPr="004633A6">
        <w:rPr>
          <w:rFonts w:ascii="Optima" w:hAnsi="Optima"/>
          <w:sz w:val="22"/>
          <w:szCs w:val="22"/>
          <w:u w:val="single"/>
          <w:bdr w:val="nil"/>
        </w:rPr>
        <w:t>Cao</w:t>
      </w:r>
      <w:r w:rsidRPr="0010090E">
        <w:rPr>
          <w:rFonts w:ascii="Optima" w:hAnsi="Optima"/>
          <w:sz w:val="22"/>
          <w:szCs w:val="22"/>
          <w:bdr w:val="nil"/>
        </w:rPr>
        <w:t xml:space="preserve">, F., </w:t>
      </w:r>
      <w:r w:rsidR="003A78A9" w:rsidRPr="0010090E">
        <w:rPr>
          <w:rFonts w:ascii="Optima" w:hAnsi="Optima"/>
          <w:bdr w:val="nil"/>
        </w:rPr>
        <w:t xml:space="preserve">&amp; </w:t>
      </w:r>
      <w:r w:rsidRPr="0010090E">
        <w:rPr>
          <w:rFonts w:ascii="Optima" w:hAnsi="Optima"/>
          <w:sz w:val="22"/>
          <w:szCs w:val="22"/>
          <w:bdr w:val="nil"/>
        </w:rPr>
        <w:t>W.</w:t>
      </w:r>
      <w:r w:rsidR="005100E2" w:rsidRPr="0010090E">
        <w:rPr>
          <w:rFonts w:ascii="Optima" w:hAnsi="Optima"/>
          <w:sz w:val="22"/>
          <w:szCs w:val="22"/>
          <w:bdr w:val="nil"/>
        </w:rPr>
        <w:t xml:space="preserve">L. </w:t>
      </w:r>
      <w:r w:rsidR="005100E2" w:rsidRPr="0010090E">
        <w:rPr>
          <w:rFonts w:ascii="Optima" w:hAnsi="Optima"/>
          <w:b/>
          <w:bCs/>
          <w:sz w:val="22"/>
          <w:szCs w:val="22"/>
          <w:bdr w:val="nil"/>
        </w:rPr>
        <w:t>Miller</w:t>
      </w:r>
      <w:r w:rsidR="005100E2" w:rsidRPr="0010090E">
        <w:rPr>
          <w:rFonts w:ascii="Optima" w:hAnsi="Optima"/>
          <w:sz w:val="22"/>
          <w:szCs w:val="22"/>
          <w:bdr w:val="nil"/>
        </w:rPr>
        <w:t xml:space="preserve"> (2016) Optical Characterization of Dissolved Organic Carbon in the Gulf of Alaska. Station Papa 60th Anniversary Symposium, Sidney, BC, Canada Nov. 28-30.</w:t>
      </w:r>
    </w:p>
    <w:p w14:paraId="3D93525F" w14:textId="77777777" w:rsidR="00F646D4" w:rsidRPr="0010090E" w:rsidRDefault="001C226B" w:rsidP="0010090E">
      <w:pPr>
        <w:pStyle w:val="ListParagraph"/>
        <w:numPr>
          <w:ilvl w:val="0"/>
          <w:numId w:val="9"/>
        </w:numPr>
        <w:rPr>
          <w:rFonts w:ascii="Optima" w:hAnsi="Optima"/>
          <w:sz w:val="22"/>
          <w:szCs w:val="22"/>
          <w:bdr w:val="nil"/>
        </w:rPr>
      </w:pPr>
      <w:r w:rsidRPr="0010090E">
        <w:rPr>
          <w:rFonts w:ascii="Optima" w:hAnsi="Optima"/>
          <w:b/>
          <w:bCs/>
          <w:sz w:val="22"/>
          <w:szCs w:val="22"/>
          <w:bdr w:val="nil"/>
        </w:rPr>
        <w:t>Miller</w:t>
      </w:r>
      <w:r w:rsidRPr="0010090E">
        <w:rPr>
          <w:rFonts w:ascii="Optima" w:hAnsi="Optima"/>
          <w:sz w:val="22"/>
          <w:szCs w:val="22"/>
          <w:bdr w:val="nil"/>
        </w:rPr>
        <w:t xml:space="preserve">, W.L., </w:t>
      </w:r>
      <w:r w:rsidR="003A78A9" w:rsidRPr="0010090E">
        <w:rPr>
          <w:rFonts w:ascii="Optima" w:hAnsi="Optima"/>
          <w:bdr w:val="nil"/>
        </w:rPr>
        <w:t xml:space="preserve">&amp; </w:t>
      </w:r>
      <w:r w:rsidRPr="0010090E">
        <w:rPr>
          <w:rFonts w:ascii="Optima" w:hAnsi="Optima"/>
          <w:sz w:val="22"/>
          <w:szCs w:val="22"/>
          <w:bdr w:val="nil"/>
        </w:rPr>
        <w:t>L.C. Powers (2017) Is Photochemistry</w:t>
      </w:r>
      <w:r w:rsidR="000C578F" w:rsidRPr="0010090E">
        <w:rPr>
          <w:rFonts w:ascii="Optima" w:hAnsi="Optima"/>
          <w:sz w:val="22"/>
          <w:szCs w:val="22"/>
          <w:bdr w:val="nil"/>
        </w:rPr>
        <w:t xml:space="preserve"> a Significant Sink for Dissolved Organic Carbon in the Global Ocean?</w:t>
      </w:r>
      <w:r w:rsidRPr="0010090E">
        <w:rPr>
          <w:rFonts w:ascii="Optima" w:hAnsi="Optima"/>
          <w:sz w:val="22"/>
          <w:szCs w:val="22"/>
          <w:bdr w:val="nil"/>
        </w:rPr>
        <w:t xml:space="preserve"> </w:t>
      </w:r>
      <w:r w:rsidR="000C578F" w:rsidRPr="0010090E">
        <w:rPr>
          <w:rFonts w:ascii="Optima" w:hAnsi="Optima"/>
          <w:sz w:val="22"/>
          <w:szCs w:val="22"/>
          <w:bdr w:val="nil"/>
        </w:rPr>
        <w:t>Abstract 29798, ASLO Aquatic Sciences</w:t>
      </w:r>
      <w:r w:rsidR="00DE5614" w:rsidRPr="0010090E">
        <w:rPr>
          <w:rFonts w:ascii="Optima" w:hAnsi="Optima"/>
          <w:sz w:val="22"/>
          <w:szCs w:val="22"/>
          <w:bdr w:val="nil"/>
        </w:rPr>
        <w:t xml:space="preserve"> Meeting, Honolulu, HI, 26 Feb – </w:t>
      </w:r>
      <w:r w:rsidR="000C578F" w:rsidRPr="0010090E">
        <w:rPr>
          <w:rFonts w:ascii="Optima" w:hAnsi="Optima"/>
          <w:sz w:val="22"/>
          <w:szCs w:val="22"/>
          <w:bdr w:val="nil"/>
        </w:rPr>
        <w:t>3 Mar.</w:t>
      </w:r>
    </w:p>
    <w:p w14:paraId="57CBE020" w14:textId="77777777" w:rsidR="00050908" w:rsidRPr="0010090E" w:rsidRDefault="00176459" w:rsidP="0010090E">
      <w:pPr>
        <w:pStyle w:val="ListParagraph"/>
        <w:numPr>
          <w:ilvl w:val="0"/>
          <w:numId w:val="9"/>
        </w:numPr>
        <w:rPr>
          <w:rFonts w:ascii="Optima" w:hAnsi="Optima"/>
          <w:bdr w:val="nil"/>
        </w:rPr>
      </w:pPr>
      <w:r w:rsidRPr="0010090E">
        <w:rPr>
          <w:rFonts w:ascii="Optima" w:hAnsi="Optima"/>
          <w:b/>
          <w:bCs/>
          <w:sz w:val="22"/>
          <w:szCs w:val="22"/>
          <w:bdr w:val="nil"/>
        </w:rPr>
        <w:t>Miller</w:t>
      </w:r>
      <w:r w:rsidRPr="0010090E">
        <w:rPr>
          <w:rFonts w:ascii="Optima" w:hAnsi="Optima"/>
          <w:sz w:val="22"/>
          <w:szCs w:val="22"/>
          <w:bdr w:val="nil"/>
        </w:rPr>
        <w:t xml:space="preserve">, W.L., </w:t>
      </w:r>
      <w:r w:rsidR="003A78A9" w:rsidRPr="0010090E">
        <w:rPr>
          <w:rFonts w:ascii="Optima" w:hAnsi="Optima"/>
          <w:bdr w:val="nil"/>
        </w:rPr>
        <w:t xml:space="preserve">&amp; </w:t>
      </w:r>
      <w:r w:rsidRPr="0010090E">
        <w:rPr>
          <w:rFonts w:ascii="Optima" w:hAnsi="Optima"/>
          <w:sz w:val="22"/>
          <w:szCs w:val="22"/>
          <w:bdr w:val="nil"/>
        </w:rPr>
        <w:t>L.C. Powers (2017)</w:t>
      </w:r>
      <w:r w:rsidR="009F2F75" w:rsidRPr="0010090E">
        <w:rPr>
          <w:rFonts w:ascii="Optima" w:hAnsi="Optima"/>
          <w:sz w:val="22"/>
          <w:szCs w:val="22"/>
          <w:bdr w:val="nil"/>
        </w:rPr>
        <w:t xml:space="preserve"> </w:t>
      </w:r>
      <w:r w:rsidR="00BE47E7" w:rsidRPr="0010090E">
        <w:rPr>
          <w:rFonts w:ascii="Optima" w:hAnsi="Optima"/>
          <w:sz w:val="22"/>
          <w:szCs w:val="22"/>
          <w:bdr w:val="nil"/>
        </w:rPr>
        <w:t xml:space="preserve">Invited: </w:t>
      </w:r>
      <w:r w:rsidR="009F2F75" w:rsidRPr="0010090E">
        <w:rPr>
          <w:rFonts w:ascii="Optima" w:hAnsi="Optima"/>
          <w:sz w:val="22"/>
          <w:szCs w:val="22"/>
          <w:bdr w:val="nil"/>
        </w:rPr>
        <w:t xml:space="preserve">Superoxide dynamics in seawater. </w:t>
      </w:r>
      <w:r w:rsidR="00BE47E7" w:rsidRPr="0010090E">
        <w:rPr>
          <w:rFonts w:ascii="Optima" w:hAnsi="Optima"/>
          <w:sz w:val="22"/>
          <w:szCs w:val="22"/>
          <w:bdr w:val="nil"/>
        </w:rPr>
        <w:t xml:space="preserve">Goldschmidt® Paris, France </w:t>
      </w:r>
      <w:r w:rsidR="00EE0089" w:rsidRPr="0010090E">
        <w:rPr>
          <w:rFonts w:ascii="Optima" w:hAnsi="Optima"/>
          <w:sz w:val="22"/>
          <w:szCs w:val="22"/>
          <w:bdr w:val="nil"/>
        </w:rPr>
        <w:t>13-18 Aug.</w:t>
      </w:r>
      <w:r w:rsidR="0063444E" w:rsidRPr="0010090E">
        <w:rPr>
          <w:rFonts w:ascii="Optima" w:hAnsi="Optima"/>
          <w:bdr w:val="nil"/>
        </w:rPr>
        <w:t xml:space="preserve"> </w:t>
      </w:r>
    </w:p>
    <w:p w14:paraId="43620EC1" w14:textId="77777777" w:rsidR="00176459" w:rsidRPr="0010090E" w:rsidRDefault="0063444E" w:rsidP="0010090E">
      <w:pPr>
        <w:pStyle w:val="ListParagraph"/>
        <w:numPr>
          <w:ilvl w:val="0"/>
          <w:numId w:val="9"/>
        </w:numPr>
        <w:rPr>
          <w:rFonts w:ascii="Optima" w:hAnsi="Optima"/>
          <w:sz w:val="22"/>
          <w:szCs w:val="22"/>
          <w:bdr w:val="nil"/>
        </w:rPr>
      </w:pPr>
      <w:r w:rsidRPr="0010090E">
        <w:rPr>
          <w:rFonts w:ascii="Optima" w:hAnsi="Optima"/>
          <w:bdr w:val="nil"/>
        </w:rPr>
        <w:t>Powers, L.C</w:t>
      </w:r>
      <w:r w:rsidRPr="0010090E">
        <w:rPr>
          <w:rFonts w:ascii="Optima" w:hAnsi="Optima"/>
          <w:sz w:val="22"/>
          <w:szCs w:val="22"/>
          <w:bdr w:val="nil"/>
        </w:rPr>
        <w:t xml:space="preserve">., </w:t>
      </w:r>
      <w:r w:rsidR="00F14E2F" w:rsidRPr="0010090E">
        <w:rPr>
          <w:rFonts w:ascii="Optima" w:hAnsi="Optima"/>
          <w:sz w:val="22"/>
          <w:szCs w:val="22"/>
          <w:bdr w:val="nil"/>
        </w:rPr>
        <w:t xml:space="preserve">K. Ryan, J. Brandes, A. Stubbins </w:t>
      </w:r>
      <w:r w:rsidR="003A78A9" w:rsidRPr="0010090E">
        <w:rPr>
          <w:rFonts w:ascii="Optima" w:hAnsi="Optima"/>
          <w:bdr w:val="nil"/>
        </w:rPr>
        <w:t xml:space="preserve">&amp; </w:t>
      </w:r>
      <w:r w:rsidR="00F14E2F" w:rsidRPr="0010090E">
        <w:rPr>
          <w:rFonts w:ascii="Optima" w:hAnsi="Optima"/>
          <w:sz w:val="22"/>
          <w:szCs w:val="22"/>
          <w:bdr w:val="nil"/>
        </w:rPr>
        <w:t xml:space="preserve">W.L. </w:t>
      </w:r>
      <w:r w:rsidR="00F14E2F" w:rsidRPr="0010090E">
        <w:rPr>
          <w:rFonts w:ascii="Optima" w:hAnsi="Optima"/>
          <w:b/>
          <w:bCs/>
          <w:sz w:val="22"/>
          <w:szCs w:val="22"/>
          <w:bdr w:val="nil"/>
        </w:rPr>
        <w:t>Miller</w:t>
      </w:r>
      <w:r w:rsidR="00050908" w:rsidRPr="0010090E">
        <w:rPr>
          <w:rFonts w:ascii="Optima" w:hAnsi="Optima"/>
          <w:sz w:val="22"/>
          <w:szCs w:val="22"/>
          <w:bdr w:val="nil"/>
        </w:rPr>
        <w:t xml:space="preserve"> (2017) </w:t>
      </w:r>
      <w:r w:rsidRPr="0010090E">
        <w:rPr>
          <w:rFonts w:ascii="Optima" w:hAnsi="Optima"/>
          <w:bdr w:val="nil"/>
        </w:rPr>
        <w:t>Carbon (DI13C) isotope enrichment (MoDIE) for improved evaluation of DIC photochemical production in seawater.</w:t>
      </w:r>
      <w:r w:rsidR="00050908" w:rsidRPr="0010090E">
        <w:rPr>
          <w:rFonts w:ascii="Optima" w:hAnsi="Optima"/>
          <w:sz w:val="22"/>
          <w:szCs w:val="22"/>
          <w:bdr w:val="nil"/>
        </w:rPr>
        <w:t xml:space="preserve"> Goldschmidt® Paris, France 13-18 Aug.</w:t>
      </w:r>
    </w:p>
    <w:p w14:paraId="23DCE7DE" w14:textId="501501F9" w:rsidR="006C244F" w:rsidRPr="0010090E" w:rsidRDefault="006C244F" w:rsidP="006C244F">
      <w:pPr>
        <w:pStyle w:val="ListParagraph"/>
        <w:numPr>
          <w:ilvl w:val="0"/>
          <w:numId w:val="9"/>
        </w:numPr>
        <w:rPr>
          <w:rFonts w:ascii="Optima" w:hAnsi="Optima"/>
          <w:sz w:val="22"/>
          <w:szCs w:val="22"/>
        </w:rPr>
      </w:pPr>
      <w:r w:rsidRPr="0010090E">
        <w:rPr>
          <w:rFonts w:ascii="Optima" w:hAnsi="Optima"/>
          <w:b/>
          <w:bCs/>
          <w:sz w:val="22"/>
          <w:szCs w:val="22"/>
          <w:bdr w:val="nil"/>
        </w:rPr>
        <w:t>Miller</w:t>
      </w:r>
      <w:r w:rsidRPr="0010090E">
        <w:rPr>
          <w:rFonts w:ascii="Optima" w:hAnsi="Optima"/>
          <w:sz w:val="22"/>
          <w:szCs w:val="22"/>
          <w:bdr w:val="nil"/>
        </w:rPr>
        <w:t>, W.L., L.</w:t>
      </w:r>
      <w:r w:rsidR="004674D8" w:rsidRPr="0010090E">
        <w:rPr>
          <w:rFonts w:ascii="Optima" w:hAnsi="Optima"/>
          <w:sz w:val="22"/>
          <w:szCs w:val="22"/>
          <w:bdr w:val="nil"/>
        </w:rPr>
        <w:t xml:space="preserve"> </w:t>
      </w:r>
      <w:r w:rsidRPr="0010090E">
        <w:rPr>
          <w:rFonts w:ascii="Optima" w:hAnsi="Optima"/>
          <w:sz w:val="22"/>
          <w:szCs w:val="22"/>
          <w:bdr w:val="nil"/>
        </w:rPr>
        <w:t xml:space="preserve">C. Powers, </w:t>
      </w:r>
      <w:r w:rsidR="003A78A9" w:rsidRPr="0010090E">
        <w:rPr>
          <w:rFonts w:ascii="Optima" w:hAnsi="Optima"/>
          <w:bdr w:val="nil"/>
        </w:rPr>
        <w:t xml:space="preserve">&amp; </w:t>
      </w:r>
      <w:r w:rsidRPr="0010090E">
        <w:rPr>
          <w:rFonts w:ascii="Optima" w:hAnsi="Optima"/>
          <w:sz w:val="22"/>
          <w:szCs w:val="22"/>
          <w:bdr w:val="nil"/>
        </w:rPr>
        <w:t xml:space="preserve">F. Cao (2018) </w:t>
      </w:r>
      <w:r w:rsidRPr="0010090E">
        <w:rPr>
          <w:rFonts w:ascii="Optima" w:hAnsi="Optima"/>
        </w:rPr>
        <w:t>Examining Photochemical Assumptions: From Lab to Shining Sea. ASLO Summer Meeting, Victoria, B.C., Canada, June 10-15</w:t>
      </w:r>
      <w:r w:rsidR="00A439FE" w:rsidRPr="0010090E">
        <w:rPr>
          <w:rFonts w:ascii="Optima" w:hAnsi="Optima"/>
        </w:rPr>
        <w:t>.</w:t>
      </w:r>
    </w:p>
    <w:p w14:paraId="6CB7FCBF" w14:textId="23D322B4" w:rsidR="006C244F" w:rsidRPr="0010090E" w:rsidRDefault="003647C2" w:rsidP="003647C2">
      <w:pPr>
        <w:pStyle w:val="ListParagraph"/>
        <w:numPr>
          <w:ilvl w:val="0"/>
          <w:numId w:val="9"/>
        </w:numPr>
        <w:rPr>
          <w:rFonts w:ascii="Optima" w:hAnsi="Optima"/>
          <w:sz w:val="22"/>
          <w:szCs w:val="22"/>
          <w:bdr w:val="nil"/>
        </w:rPr>
      </w:pPr>
      <w:r w:rsidRPr="0010090E">
        <w:rPr>
          <w:rFonts w:ascii="Optima" w:hAnsi="Optima"/>
          <w:sz w:val="22"/>
          <w:szCs w:val="22"/>
          <w:bdr w:val="nil"/>
        </w:rPr>
        <w:t xml:space="preserve">Hudson, W., T. Burdette, J. Harris, M. Serratos, K. Zimmermann, W.L. </w:t>
      </w:r>
      <w:r w:rsidRPr="0010090E">
        <w:rPr>
          <w:rFonts w:ascii="Optima" w:hAnsi="Optima"/>
          <w:b/>
          <w:bCs/>
          <w:sz w:val="22"/>
          <w:szCs w:val="22"/>
          <w:bdr w:val="nil"/>
        </w:rPr>
        <w:t>Miller</w:t>
      </w:r>
      <w:r w:rsidRPr="0010090E">
        <w:rPr>
          <w:rFonts w:ascii="Optima" w:hAnsi="Optima"/>
          <w:sz w:val="22"/>
          <w:szCs w:val="22"/>
          <w:bdr w:val="nil"/>
        </w:rPr>
        <w:t>, A.A. Frossard. (2018) Contribution of surface</w:t>
      </w:r>
      <w:r w:rsidR="0048600A" w:rsidRPr="0010090E">
        <w:rPr>
          <w:rFonts w:ascii="Optima" w:hAnsi="Optima"/>
          <w:sz w:val="22"/>
          <w:szCs w:val="22"/>
          <w:bdr w:val="nil"/>
        </w:rPr>
        <w:t>-</w:t>
      </w:r>
      <w:r w:rsidRPr="0010090E">
        <w:rPr>
          <w:rFonts w:ascii="Optima" w:hAnsi="Optima"/>
          <w:sz w:val="22"/>
          <w:szCs w:val="22"/>
          <w:bdr w:val="nil"/>
        </w:rPr>
        <w:t xml:space="preserve">active organics to surface tension depression in seawater and their changes due to photochemical processing. (Fall AGU Meeting, </w:t>
      </w:r>
      <w:r w:rsidR="007377C0" w:rsidRPr="0010090E">
        <w:rPr>
          <w:rFonts w:ascii="Optima" w:hAnsi="Optima"/>
          <w:sz w:val="22"/>
          <w:szCs w:val="22"/>
          <w:bdr w:val="nil"/>
        </w:rPr>
        <w:t>Washington, D.C.</w:t>
      </w:r>
      <w:r w:rsidRPr="0010090E">
        <w:rPr>
          <w:rFonts w:ascii="Optima" w:hAnsi="Optima"/>
          <w:sz w:val="22"/>
          <w:szCs w:val="22"/>
          <w:bdr w:val="nil"/>
        </w:rPr>
        <w:t>).</w:t>
      </w:r>
    </w:p>
    <w:p w14:paraId="69682811" w14:textId="2C3A98C4" w:rsidR="005B5E67" w:rsidRPr="0010090E" w:rsidRDefault="00CA1BFC" w:rsidP="00CA1BFC">
      <w:pPr>
        <w:pStyle w:val="ListParagraph"/>
        <w:numPr>
          <w:ilvl w:val="0"/>
          <w:numId w:val="9"/>
        </w:numPr>
        <w:rPr>
          <w:rFonts w:ascii="Optima" w:hAnsi="Optima"/>
          <w:sz w:val="22"/>
          <w:szCs w:val="22"/>
          <w:bdr w:val="nil"/>
        </w:rPr>
      </w:pPr>
      <w:r w:rsidRPr="0010090E">
        <w:rPr>
          <w:rFonts w:ascii="Optima" w:hAnsi="Optima"/>
          <w:b/>
          <w:bCs/>
          <w:sz w:val="22"/>
          <w:szCs w:val="22"/>
          <w:bdr w:val="nil"/>
        </w:rPr>
        <w:t>Miller</w:t>
      </w:r>
      <w:r w:rsidRPr="0010090E">
        <w:rPr>
          <w:rFonts w:ascii="Optima" w:hAnsi="Optima"/>
          <w:sz w:val="22"/>
          <w:szCs w:val="22"/>
          <w:bdr w:val="nil"/>
        </w:rPr>
        <w:t xml:space="preserve">, W.L., </w:t>
      </w:r>
      <w:r w:rsidR="003A78A9" w:rsidRPr="0010090E">
        <w:rPr>
          <w:rFonts w:ascii="Optima" w:hAnsi="Optima"/>
          <w:bdr w:val="nil"/>
        </w:rPr>
        <w:t xml:space="preserve">&amp; </w:t>
      </w:r>
      <w:r w:rsidR="003A78A9" w:rsidRPr="0010090E">
        <w:rPr>
          <w:rFonts w:ascii="Optima" w:hAnsi="Optima"/>
          <w:sz w:val="22"/>
          <w:szCs w:val="22"/>
          <w:bdr w:val="nil"/>
        </w:rPr>
        <w:t>L.</w:t>
      </w:r>
      <w:r w:rsidR="004674D8" w:rsidRPr="0010090E">
        <w:rPr>
          <w:rFonts w:ascii="Optima" w:hAnsi="Optima"/>
          <w:sz w:val="22"/>
          <w:szCs w:val="22"/>
          <w:bdr w:val="nil"/>
        </w:rPr>
        <w:t xml:space="preserve"> </w:t>
      </w:r>
      <w:r w:rsidR="003A78A9" w:rsidRPr="0010090E">
        <w:rPr>
          <w:rFonts w:ascii="Optima" w:hAnsi="Optima"/>
          <w:sz w:val="22"/>
          <w:szCs w:val="22"/>
          <w:bdr w:val="nil"/>
        </w:rPr>
        <w:t>C. Powers (201</w:t>
      </w:r>
      <w:r w:rsidR="005003C8" w:rsidRPr="0010090E">
        <w:rPr>
          <w:rFonts w:ascii="Optima" w:hAnsi="Optima"/>
          <w:sz w:val="22"/>
          <w:szCs w:val="22"/>
          <w:bdr w:val="nil"/>
        </w:rPr>
        <w:t>9</w:t>
      </w:r>
      <w:r w:rsidR="003A78A9" w:rsidRPr="0010090E">
        <w:rPr>
          <w:rFonts w:ascii="Optima" w:hAnsi="Optima"/>
          <w:sz w:val="22"/>
          <w:szCs w:val="22"/>
          <w:bdr w:val="nil"/>
        </w:rPr>
        <w:t xml:space="preserve">) </w:t>
      </w:r>
      <w:r w:rsidRPr="0010090E">
        <w:rPr>
          <w:rFonts w:ascii="Optima" w:hAnsi="Optima"/>
          <w:sz w:val="22"/>
          <w:szCs w:val="22"/>
          <w:bdr w:val="nil"/>
        </w:rPr>
        <w:t xml:space="preserve">Probing the role of </w:t>
      </w:r>
      <w:r w:rsidR="00F61391" w:rsidRPr="0010090E">
        <w:rPr>
          <w:rFonts w:ascii="Optima" w:hAnsi="Optima"/>
          <w:sz w:val="22"/>
          <w:szCs w:val="22"/>
          <w:bdr w:val="nil"/>
        </w:rPr>
        <w:t>C</w:t>
      </w:r>
      <w:r w:rsidRPr="0010090E">
        <w:rPr>
          <w:rFonts w:ascii="Optima" w:hAnsi="Optima"/>
          <w:sz w:val="22"/>
          <w:szCs w:val="22"/>
          <w:bdr w:val="nil"/>
        </w:rPr>
        <w:t>DOM/DOC source in photochemical redox reactions</w:t>
      </w:r>
      <w:r w:rsidR="003A78A9" w:rsidRPr="0010090E">
        <w:rPr>
          <w:rFonts w:ascii="Optima" w:hAnsi="Optima"/>
          <w:sz w:val="22"/>
          <w:szCs w:val="22"/>
          <w:bdr w:val="nil"/>
        </w:rPr>
        <w:t>. (</w:t>
      </w:r>
      <w:r w:rsidR="003A78A9" w:rsidRPr="0010090E">
        <w:rPr>
          <w:rFonts w:ascii="Optima" w:hAnsi="Optima"/>
        </w:rPr>
        <w:t>ASLO Aquatic Sciences Meeting, San Juan, Puerto Rico, 23 Feb – 2 Mar 2019.</w:t>
      </w:r>
    </w:p>
    <w:p w14:paraId="5BD5F79B" w14:textId="5F0362E1" w:rsidR="00326C60" w:rsidRPr="0010090E" w:rsidRDefault="003A3C01" w:rsidP="003647C2">
      <w:pPr>
        <w:pStyle w:val="ListParagraph"/>
        <w:numPr>
          <w:ilvl w:val="0"/>
          <w:numId w:val="9"/>
        </w:numPr>
        <w:rPr>
          <w:rFonts w:ascii="Optima" w:hAnsi="Optima"/>
          <w:sz w:val="22"/>
          <w:szCs w:val="22"/>
          <w:bdr w:val="nil"/>
        </w:rPr>
      </w:pPr>
      <w:r w:rsidRPr="0010090E">
        <w:rPr>
          <w:rFonts w:ascii="Optima" w:hAnsi="Optima"/>
          <w:b/>
          <w:bCs/>
          <w:sz w:val="22"/>
          <w:szCs w:val="22"/>
          <w:bdr w:val="nil"/>
        </w:rPr>
        <w:t>Miller</w:t>
      </w:r>
      <w:r w:rsidRPr="0010090E">
        <w:rPr>
          <w:rFonts w:ascii="Optima" w:hAnsi="Optima"/>
          <w:sz w:val="22"/>
          <w:szCs w:val="22"/>
          <w:bdr w:val="nil"/>
        </w:rPr>
        <w:t xml:space="preserve">, W.L., L.C. Powers, F. Cao, K. Ma, </w:t>
      </w:r>
      <w:r w:rsidR="003A78A9" w:rsidRPr="0010090E">
        <w:rPr>
          <w:rFonts w:ascii="Optima" w:hAnsi="Optima"/>
          <w:bdr w:val="nil"/>
        </w:rPr>
        <w:t xml:space="preserve">&amp; </w:t>
      </w:r>
      <w:r w:rsidRPr="0010090E">
        <w:rPr>
          <w:rFonts w:ascii="Optima" w:hAnsi="Optima"/>
          <w:sz w:val="22"/>
          <w:szCs w:val="22"/>
          <w:bdr w:val="nil"/>
        </w:rPr>
        <w:t>J.A. Brandes (201</w:t>
      </w:r>
      <w:r w:rsidR="00F61391" w:rsidRPr="0010090E">
        <w:rPr>
          <w:rFonts w:ascii="Optima" w:hAnsi="Optima"/>
          <w:sz w:val="22"/>
          <w:szCs w:val="22"/>
          <w:bdr w:val="nil"/>
        </w:rPr>
        <w:t>9</w:t>
      </w:r>
      <w:r w:rsidRPr="0010090E">
        <w:rPr>
          <w:rFonts w:ascii="Optima" w:hAnsi="Optima"/>
          <w:sz w:val="22"/>
          <w:szCs w:val="22"/>
          <w:bdr w:val="nil"/>
        </w:rPr>
        <w:t>) Re-examining photochemical oxidation of DOC to DIC/CO2: Me</w:t>
      </w:r>
      <w:r w:rsidR="005003C8" w:rsidRPr="0010090E">
        <w:rPr>
          <w:rFonts w:ascii="Optima" w:hAnsi="Optima"/>
          <w:sz w:val="22"/>
          <w:szCs w:val="22"/>
          <w:bdr w:val="nil"/>
        </w:rPr>
        <w:t>t</w:t>
      </w:r>
      <w:r w:rsidRPr="0010090E">
        <w:rPr>
          <w:rFonts w:ascii="Optima" w:hAnsi="Optima"/>
          <w:sz w:val="22"/>
          <w:szCs w:val="22"/>
          <w:bdr w:val="nil"/>
        </w:rPr>
        <w:t>hods, proxies, and models. (SOLAS International Sc</w:t>
      </w:r>
      <w:r w:rsidR="007377C0" w:rsidRPr="0010090E">
        <w:rPr>
          <w:rFonts w:ascii="Optima" w:hAnsi="Optima"/>
          <w:sz w:val="22"/>
          <w:szCs w:val="22"/>
          <w:bdr w:val="nil"/>
        </w:rPr>
        <w:t xml:space="preserve">ience Meeting, Sapporo, Japan, </w:t>
      </w:r>
      <w:r w:rsidRPr="0010090E">
        <w:rPr>
          <w:rFonts w:ascii="Optima" w:hAnsi="Optima"/>
          <w:sz w:val="22"/>
          <w:szCs w:val="22"/>
          <w:bdr w:val="nil"/>
        </w:rPr>
        <w:t>April 21-25</w:t>
      </w:r>
      <w:r w:rsidR="0010090E">
        <w:rPr>
          <w:rFonts w:ascii="Optima" w:hAnsi="Optima"/>
          <w:sz w:val="22"/>
          <w:szCs w:val="22"/>
          <w:bdr w:val="nil"/>
        </w:rPr>
        <w:t>,</w:t>
      </w:r>
      <w:r w:rsidRPr="0010090E">
        <w:rPr>
          <w:rFonts w:ascii="Optima" w:hAnsi="Optima"/>
          <w:sz w:val="22"/>
          <w:szCs w:val="22"/>
          <w:bdr w:val="nil"/>
        </w:rPr>
        <w:t xml:space="preserve"> 2019.</w:t>
      </w:r>
    </w:p>
    <w:p w14:paraId="22A1F2BC" w14:textId="14D541B2" w:rsidR="000E4B53" w:rsidRPr="0010090E" w:rsidRDefault="00F61391" w:rsidP="00F61391">
      <w:pPr>
        <w:pStyle w:val="ListParagraph"/>
        <w:numPr>
          <w:ilvl w:val="0"/>
          <w:numId w:val="9"/>
        </w:numPr>
        <w:rPr>
          <w:rFonts w:ascii="Optima" w:hAnsi="Optima"/>
          <w:sz w:val="22"/>
          <w:szCs w:val="22"/>
          <w:bdr w:val="nil"/>
        </w:rPr>
      </w:pPr>
      <w:r w:rsidRPr="0010090E">
        <w:rPr>
          <w:rFonts w:ascii="Optima" w:hAnsi="Optima"/>
          <w:sz w:val="22"/>
          <w:szCs w:val="22"/>
          <w:bdr w:val="nil"/>
        </w:rPr>
        <w:t xml:space="preserve">Ma, </w:t>
      </w:r>
      <w:r w:rsidR="003B725D" w:rsidRPr="0010090E">
        <w:rPr>
          <w:rFonts w:ascii="Optima" w:hAnsi="Optima"/>
          <w:sz w:val="22"/>
          <w:szCs w:val="22"/>
          <w:bdr w:val="nil"/>
        </w:rPr>
        <w:t xml:space="preserve">K., </w:t>
      </w:r>
      <w:r w:rsidRPr="0010090E">
        <w:rPr>
          <w:rFonts w:ascii="Optima" w:hAnsi="Optima"/>
          <w:sz w:val="22"/>
          <w:szCs w:val="22"/>
          <w:bdr w:val="nil"/>
        </w:rPr>
        <w:t>J</w:t>
      </w:r>
      <w:r w:rsidR="003B725D" w:rsidRPr="0010090E">
        <w:rPr>
          <w:rFonts w:ascii="Optima" w:hAnsi="Optima"/>
          <w:sz w:val="22"/>
          <w:szCs w:val="22"/>
          <w:bdr w:val="nil"/>
        </w:rPr>
        <w:t>.</w:t>
      </w:r>
      <w:r w:rsidRPr="0010090E">
        <w:rPr>
          <w:rFonts w:ascii="Optima" w:hAnsi="Optima"/>
          <w:sz w:val="22"/>
          <w:szCs w:val="22"/>
          <w:bdr w:val="nil"/>
        </w:rPr>
        <w:t>A. Brandes, L</w:t>
      </w:r>
      <w:r w:rsidR="003B725D" w:rsidRPr="0010090E">
        <w:rPr>
          <w:rFonts w:ascii="Optima" w:hAnsi="Optima"/>
          <w:sz w:val="22"/>
          <w:szCs w:val="22"/>
          <w:bdr w:val="nil"/>
        </w:rPr>
        <w:t>.</w:t>
      </w:r>
      <w:r w:rsidRPr="0010090E">
        <w:rPr>
          <w:rFonts w:ascii="Optima" w:hAnsi="Optima"/>
          <w:sz w:val="22"/>
          <w:szCs w:val="22"/>
          <w:bdr w:val="nil"/>
        </w:rPr>
        <w:t>C. Powers, and W</w:t>
      </w:r>
      <w:r w:rsidR="003B725D" w:rsidRPr="0010090E">
        <w:rPr>
          <w:rFonts w:ascii="Optima" w:hAnsi="Optima"/>
          <w:sz w:val="22"/>
          <w:szCs w:val="22"/>
          <w:bdr w:val="nil"/>
        </w:rPr>
        <w:t>.</w:t>
      </w:r>
      <w:r w:rsidRPr="0010090E">
        <w:rPr>
          <w:rFonts w:ascii="Optima" w:hAnsi="Optima"/>
          <w:sz w:val="22"/>
          <w:szCs w:val="22"/>
          <w:bdr w:val="nil"/>
        </w:rPr>
        <w:t xml:space="preserve">L. </w:t>
      </w:r>
      <w:r w:rsidRPr="0010090E">
        <w:rPr>
          <w:rFonts w:ascii="Optima" w:hAnsi="Optima"/>
          <w:b/>
          <w:bCs/>
          <w:sz w:val="22"/>
          <w:szCs w:val="22"/>
          <w:bdr w:val="nil"/>
        </w:rPr>
        <w:t>Miller</w:t>
      </w:r>
      <w:r w:rsidRPr="0010090E">
        <w:rPr>
          <w:rFonts w:ascii="Optima" w:hAnsi="Optima"/>
          <w:sz w:val="22"/>
          <w:szCs w:val="22"/>
          <w:bdr w:val="nil"/>
        </w:rPr>
        <w:t xml:space="preserve"> (2019) Determining the reproducibility and sensitivity of the Moderate Dissolved Inorganic Carbon (DI13C) Isotope Enrichment (MoDIE) method for DIC photoproduction</w:t>
      </w:r>
      <w:r w:rsidR="00365B0B" w:rsidRPr="0010090E">
        <w:rPr>
          <w:rFonts w:ascii="Optima" w:hAnsi="Optima"/>
          <w:sz w:val="22"/>
          <w:szCs w:val="22"/>
          <w:bdr w:val="nil"/>
        </w:rPr>
        <w:t>, Goldschmidt® Barcelona, Spain.</w:t>
      </w:r>
    </w:p>
    <w:p w14:paraId="07A9D274" w14:textId="5ABD3281" w:rsidR="00275824" w:rsidRPr="0010090E" w:rsidRDefault="004674D8" w:rsidP="004674D8">
      <w:pPr>
        <w:pStyle w:val="ListParagraph"/>
        <w:numPr>
          <w:ilvl w:val="0"/>
          <w:numId w:val="9"/>
        </w:numPr>
        <w:rPr>
          <w:rFonts w:ascii="Optima" w:hAnsi="Optima"/>
          <w:sz w:val="22"/>
          <w:szCs w:val="22"/>
          <w:bdr w:val="nil"/>
        </w:rPr>
      </w:pPr>
      <w:r w:rsidRPr="0010090E">
        <w:rPr>
          <w:rFonts w:ascii="Optima" w:hAnsi="Optima"/>
          <w:sz w:val="22"/>
          <w:szCs w:val="22"/>
          <w:bdr w:val="nil"/>
        </w:rPr>
        <w:lastRenderedPageBreak/>
        <w:t xml:space="preserve">Zhu, </w:t>
      </w:r>
      <w:r w:rsidR="007F399C" w:rsidRPr="0010090E">
        <w:rPr>
          <w:rFonts w:ascii="Optima" w:hAnsi="Optima"/>
          <w:sz w:val="22"/>
          <w:szCs w:val="22"/>
          <w:bdr w:val="nil"/>
        </w:rPr>
        <w:t xml:space="preserve">X., </w:t>
      </w:r>
      <w:r w:rsidRPr="0010090E">
        <w:rPr>
          <w:rFonts w:ascii="Optima" w:hAnsi="Optima"/>
          <w:sz w:val="22"/>
          <w:szCs w:val="22"/>
          <w:bdr w:val="nil"/>
        </w:rPr>
        <w:t xml:space="preserve">W.L </w:t>
      </w:r>
      <w:r w:rsidRPr="0010090E">
        <w:rPr>
          <w:rFonts w:ascii="Optima" w:hAnsi="Optima"/>
          <w:b/>
          <w:bCs/>
          <w:sz w:val="22"/>
          <w:szCs w:val="22"/>
          <w:bdr w:val="nil"/>
        </w:rPr>
        <w:t>Miller</w:t>
      </w:r>
      <w:r w:rsidRPr="0010090E">
        <w:rPr>
          <w:rFonts w:ascii="Optima" w:hAnsi="Optima"/>
          <w:sz w:val="22"/>
          <w:szCs w:val="22"/>
          <w:bdr w:val="nil"/>
        </w:rPr>
        <w:t>, and C.G. Fichot (2020) Photobleaching of CDOM: A new approach to quantify apparent quantum yield matrices applicable to spectral photochemical models, AGU/ASL</w:t>
      </w:r>
      <w:r w:rsidR="007F399C" w:rsidRPr="0010090E">
        <w:rPr>
          <w:rFonts w:ascii="Optima" w:hAnsi="Optima"/>
          <w:sz w:val="22"/>
          <w:szCs w:val="22"/>
          <w:bdr w:val="nil"/>
        </w:rPr>
        <w:t>O</w:t>
      </w:r>
      <w:r w:rsidRPr="0010090E">
        <w:rPr>
          <w:rFonts w:ascii="Optima" w:hAnsi="Optima"/>
          <w:sz w:val="22"/>
          <w:szCs w:val="22"/>
          <w:bdr w:val="nil"/>
        </w:rPr>
        <w:t xml:space="preserve"> Ocean Sciences Meeting, San Diego</w:t>
      </w:r>
      <w:r w:rsidR="007F399C" w:rsidRPr="0010090E">
        <w:rPr>
          <w:rFonts w:ascii="Optima" w:hAnsi="Optima"/>
          <w:sz w:val="22"/>
          <w:szCs w:val="22"/>
          <w:bdr w:val="nil"/>
        </w:rPr>
        <w:t>,</w:t>
      </w:r>
      <w:r w:rsidR="003308B5" w:rsidRPr="0010090E">
        <w:rPr>
          <w:rFonts w:ascii="Optima" w:hAnsi="Optima"/>
          <w:sz w:val="22"/>
          <w:szCs w:val="22"/>
          <w:bdr w:val="nil"/>
        </w:rPr>
        <w:t xml:space="preserve"> CA,</w:t>
      </w:r>
      <w:r w:rsidR="007F399C" w:rsidRPr="0010090E">
        <w:rPr>
          <w:rFonts w:ascii="Optima" w:hAnsi="Optima"/>
          <w:sz w:val="22"/>
          <w:szCs w:val="22"/>
          <w:bdr w:val="nil"/>
        </w:rPr>
        <w:t xml:space="preserve"> Feb. 2020.</w:t>
      </w:r>
    </w:p>
    <w:p w14:paraId="081DCAC9" w14:textId="422C5C58" w:rsidR="007F399C" w:rsidRPr="0010090E" w:rsidRDefault="007F399C" w:rsidP="0010090E">
      <w:pPr>
        <w:pStyle w:val="ListParagraph"/>
        <w:numPr>
          <w:ilvl w:val="0"/>
          <w:numId w:val="9"/>
        </w:numPr>
        <w:rPr>
          <w:rFonts w:ascii="Optima" w:hAnsi="Optima"/>
          <w:sz w:val="22"/>
          <w:szCs w:val="22"/>
          <w:bdr w:val="nil"/>
        </w:rPr>
      </w:pPr>
      <w:r w:rsidRPr="0010090E">
        <w:rPr>
          <w:rFonts w:ascii="Optima" w:hAnsi="Optima"/>
          <w:b/>
          <w:bCs/>
          <w:sz w:val="22"/>
          <w:szCs w:val="22"/>
          <w:bdr w:val="nil"/>
        </w:rPr>
        <w:t>Miller</w:t>
      </w:r>
      <w:r w:rsidRPr="0010090E">
        <w:rPr>
          <w:rFonts w:ascii="Optima" w:hAnsi="Optima"/>
          <w:sz w:val="22"/>
          <w:szCs w:val="22"/>
          <w:bdr w:val="nil"/>
        </w:rPr>
        <w:t>, W.L. (2020) Considering the role of photochemistry in controlling the effective redox state in the surface ocean. AGU/ASLO Ocean Sciences Meeting, San Diego,</w:t>
      </w:r>
      <w:r w:rsidR="003308B5" w:rsidRPr="0010090E">
        <w:rPr>
          <w:rFonts w:ascii="Optima" w:hAnsi="Optima"/>
          <w:sz w:val="22"/>
          <w:szCs w:val="22"/>
          <w:bdr w:val="nil"/>
        </w:rPr>
        <w:t xml:space="preserve"> CA,</w:t>
      </w:r>
      <w:r w:rsidRPr="0010090E">
        <w:rPr>
          <w:rFonts w:ascii="Optima" w:hAnsi="Optima"/>
          <w:sz w:val="22"/>
          <w:szCs w:val="22"/>
          <w:bdr w:val="nil"/>
        </w:rPr>
        <w:t xml:space="preserve"> Feb. 2020.</w:t>
      </w:r>
    </w:p>
    <w:p w14:paraId="6A56C72D" w14:textId="67076CD6" w:rsidR="007F399C" w:rsidRPr="0010090E" w:rsidRDefault="003B725D" w:rsidP="003B725D">
      <w:pPr>
        <w:pStyle w:val="ListParagraph"/>
        <w:numPr>
          <w:ilvl w:val="0"/>
          <w:numId w:val="9"/>
        </w:numPr>
        <w:rPr>
          <w:rFonts w:ascii="Optima" w:hAnsi="Optima"/>
          <w:sz w:val="22"/>
          <w:szCs w:val="22"/>
          <w:bdr w:val="nil"/>
        </w:rPr>
      </w:pPr>
      <w:r w:rsidRPr="0010090E">
        <w:rPr>
          <w:rFonts w:ascii="Optima" w:hAnsi="Optima"/>
          <w:sz w:val="22"/>
          <w:szCs w:val="22"/>
          <w:bdr w:val="nil"/>
        </w:rPr>
        <w:t xml:space="preserve">Ma, K., J.A. Brandes, L.C. Powers, and W.L. </w:t>
      </w:r>
      <w:r w:rsidRPr="0010090E">
        <w:rPr>
          <w:rFonts w:ascii="Optima" w:hAnsi="Optima"/>
          <w:b/>
          <w:bCs/>
          <w:sz w:val="22"/>
          <w:szCs w:val="22"/>
          <w:bdr w:val="nil"/>
        </w:rPr>
        <w:t>Miller</w:t>
      </w:r>
      <w:r w:rsidRPr="0010090E">
        <w:rPr>
          <w:rFonts w:ascii="Optima" w:hAnsi="Optima"/>
          <w:sz w:val="22"/>
          <w:szCs w:val="22"/>
          <w:bdr w:val="nil"/>
        </w:rPr>
        <w:t xml:space="preserve"> (2020) Constraining photochemical production rates of dissolved inorganic carbon in the open ocean using the moderate dissolved inorganic carbon (DI 13 C) isotope enrichment (MoDIE) method. AGU/ASLO Ocean Sciences Meeting, San Diego</w:t>
      </w:r>
      <w:r w:rsidR="003308B5" w:rsidRPr="0010090E">
        <w:rPr>
          <w:rFonts w:ascii="Optima" w:hAnsi="Optima"/>
          <w:sz w:val="22"/>
          <w:szCs w:val="22"/>
          <w:bdr w:val="nil"/>
        </w:rPr>
        <w:t>, CA</w:t>
      </w:r>
      <w:r w:rsidRPr="0010090E">
        <w:rPr>
          <w:rFonts w:ascii="Optima" w:hAnsi="Optima"/>
          <w:sz w:val="22"/>
          <w:szCs w:val="22"/>
          <w:bdr w:val="nil"/>
        </w:rPr>
        <w:t>, Feb. 2020.</w:t>
      </w:r>
    </w:p>
    <w:p w14:paraId="670D1C2C" w14:textId="200C22EF" w:rsidR="00B33C2D" w:rsidRPr="0010090E" w:rsidRDefault="003308B5" w:rsidP="00B33C2D">
      <w:pPr>
        <w:pStyle w:val="ListParagraph"/>
        <w:numPr>
          <w:ilvl w:val="0"/>
          <w:numId w:val="9"/>
        </w:numPr>
        <w:rPr>
          <w:rFonts w:ascii="Optima" w:hAnsi="Optima"/>
          <w:sz w:val="22"/>
          <w:szCs w:val="22"/>
          <w:bdr w:val="nil"/>
        </w:rPr>
      </w:pPr>
      <w:r w:rsidRPr="0010090E">
        <w:rPr>
          <w:rFonts w:ascii="Optima" w:hAnsi="Optima"/>
          <w:b/>
          <w:bCs/>
          <w:sz w:val="22"/>
          <w:szCs w:val="22"/>
          <w:bdr w:val="nil"/>
        </w:rPr>
        <w:t>Miller</w:t>
      </w:r>
      <w:r w:rsidRPr="0010090E">
        <w:rPr>
          <w:rFonts w:ascii="Optima" w:hAnsi="Optima"/>
          <w:sz w:val="22"/>
          <w:szCs w:val="22"/>
          <w:bdr w:val="nil"/>
        </w:rPr>
        <w:t>, W.L. (202</w:t>
      </w:r>
      <w:r w:rsidR="007A7AE6" w:rsidRPr="0010090E">
        <w:rPr>
          <w:rFonts w:ascii="Optima" w:hAnsi="Optima"/>
          <w:sz w:val="22"/>
          <w:szCs w:val="22"/>
          <w:bdr w:val="nil"/>
        </w:rPr>
        <w:t>1</w:t>
      </w:r>
      <w:r w:rsidRPr="0010090E">
        <w:rPr>
          <w:rFonts w:ascii="Optima" w:hAnsi="Optima"/>
          <w:sz w:val="22"/>
          <w:szCs w:val="22"/>
          <w:bdr w:val="nil"/>
        </w:rPr>
        <w:t>) Photochemical production of dissolved inorganic carbon from terrestrial organic matter: Significance to the oceanic organic carbon cycle - then and now. ACS Spring 202</w:t>
      </w:r>
      <w:r w:rsidR="007A7AE6" w:rsidRPr="0010090E">
        <w:rPr>
          <w:rFonts w:ascii="Optima" w:hAnsi="Optima"/>
          <w:sz w:val="22"/>
          <w:szCs w:val="22"/>
          <w:bdr w:val="nil"/>
        </w:rPr>
        <w:t>1</w:t>
      </w:r>
      <w:r w:rsidRPr="0010090E">
        <w:rPr>
          <w:rFonts w:ascii="Optima" w:hAnsi="Optima"/>
          <w:sz w:val="22"/>
          <w:szCs w:val="22"/>
          <w:bdr w:val="nil"/>
        </w:rPr>
        <w:t xml:space="preserve"> National Meeting</w:t>
      </w:r>
      <w:r w:rsidR="007A7AE6" w:rsidRPr="0010090E">
        <w:rPr>
          <w:rFonts w:ascii="Optima" w:hAnsi="Optima"/>
          <w:sz w:val="22"/>
          <w:szCs w:val="22"/>
          <w:bdr w:val="nil"/>
        </w:rPr>
        <w:t xml:space="preserve"> </w:t>
      </w:r>
      <w:r w:rsidR="00FB61A5" w:rsidRPr="0010090E">
        <w:rPr>
          <w:rFonts w:ascii="Optima" w:hAnsi="Optima"/>
          <w:sz w:val="22"/>
          <w:szCs w:val="22"/>
          <w:bdr w:val="nil"/>
        </w:rPr>
        <w:t>(</w:t>
      </w:r>
      <w:r w:rsidR="007A7AE6" w:rsidRPr="0010090E">
        <w:rPr>
          <w:rFonts w:ascii="Optima" w:hAnsi="Optima"/>
          <w:sz w:val="22"/>
          <w:szCs w:val="22"/>
          <w:bdr w:val="nil"/>
        </w:rPr>
        <w:t>virtual presentation, April 2021</w:t>
      </w:r>
      <w:r w:rsidR="00FB61A5" w:rsidRPr="0010090E">
        <w:rPr>
          <w:rFonts w:ascii="Optima" w:hAnsi="Optima"/>
          <w:sz w:val="22"/>
          <w:szCs w:val="22"/>
          <w:bdr w:val="nil"/>
        </w:rPr>
        <w:t>)</w:t>
      </w:r>
    </w:p>
    <w:p w14:paraId="342748F5" w14:textId="0CA4FB60" w:rsidR="00B33C2D" w:rsidRPr="0010090E" w:rsidRDefault="00B33C2D" w:rsidP="00B33C2D">
      <w:pPr>
        <w:pStyle w:val="ListParagraph"/>
        <w:numPr>
          <w:ilvl w:val="0"/>
          <w:numId w:val="9"/>
        </w:numPr>
        <w:rPr>
          <w:rFonts w:ascii="Optima" w:hAnsi="Optima"/>
          <w:sz w:val="22"/>
          <w:szCs w:val="22"/>
          <w:bdr w:val="nil"/>
        </w:rPr>
      </w:pPr>
      <w:r w:rsidRPr="0010090E">
        <w:rPr>
          <w:rFonts w:ascii="Optima" w:hAnsi="Optima"/>
          <w:sz w:val="22"/>
          <w:szCs w:val="22"/>
          <w:bdr w:val="nil"/>
        </w:rPr>
        <w:t xml:space="preserve">Ma, K., J.A. Brandes, L.C. Powers, W.L. </w:t>
      </w:r>
      <w:r w:rsidRPr="0010090E">
        <w:rPr>
          <w:rFonts w:ascii="Optima" w:hAnsi="Optima"/>
          <w:b/>
          <w:bCs/>
          <w:sz w:val="22"/>
          <w:szCs w:val="22"/>
          <w:bdr w:val="nil"/>
        </w:rPr>
        <w:t>Miller</w:t>
      </w:r>
      <w:r w:rsidRPr="0010090E">
        <w:rPr>
          <w:rFonts w:ascii="Optima" w:hAnsi="Optima"/>
          <w:sz w:val="22"/>
          <w:szCs w:val="22"/>
          <w:bdr w:val="nil"/>
        </w:rPr>
        <w:t xml:space="preserve"> (2021) Constraining photochemical production rates of dissolved inorganic carbon in the open ocean using dissolved organic carbon extract amended seawater ACS Spring 2021 National Meeting (virtual presentation, April 2021)</w:t>
      </w:r>
    </w:p>
    <w:p w14:paraId="13006B91" w14:textId="16FB5EF5" w:rsidR="00927C70" w:rsidRPr="0010090E" w:rsidRDefault="00D92C65" w:rsidP="00B33C2D">
      <w:pPr>
        <w:pStyle w:val="ListParagraph"/>
        <w:numPr>
          <w:ilvl w:val="0"/>
          <w:numId w:val="9"/>
        </w:numPr>
        <w:rPr>
          <w:rFonts w:ascii="Optima" w:hAnsi="Optima"/>
          <w:sz w:val="22"/>
          <w:szCs w:val="22"/>
          <w:bdr w:val="nil"/>
        </w:rPr>
      </w:pPr>
      <w:r w:rsidRPr="004633A6">
        <w:rPr>
          <w:rFonts w:ascii="Optima" w:hAnsi="Optima"/>
          <w:sz w:val="22"/>
          <w:szCs w:val="22"/>
          <w:u w:val="single"/>
          <w:bdr w:val="nil"/>
        </w:rPr>
        <w:t>Arlinghaus</w:t>
      </w:r>
      <w:r w:rsidRPr="0010090E">
        <w:rPr>
          <w:rFonts w:ascii="Optima" w:hAnsi="Optima"/>
          <w:sz w:val="22"/>
          <w:szCs w:val="22"/>
          <w:bdr w:val="nil"/>
        </w:rPr>
        <w:t xml:space="preserve">, K., W.L. </w:t>
      </w:r>
      <w:r w:rsidRPr="0010090E">
        <w:rPr>
          <w:rFonts w:ascii="Optima" w:hAnsi="Optima"/>
          <w:b/>
          <w:bCs/>
          <w:sz w:val="22"/>
          <w:szCs w:val="22"/>
          <w:bdr w:val="nil"/>
        </w:rPr>
        <w:t>Miller</w:t>
      </w:r>
      <w:r w:rsidRPr="0010090E">
        <w:rPr>
          <w:rFonts w:ascii="Optima" w:hAnsi="Optima"/>
          <w:sz w:val="22"/>
          <w:szCs w:val="22"/>
          <w:bdr w:val="nil"/>
        </w:rPr>
        <w:t>, L.C. Powers (2022) Examining superoxide pathways in irradiated natural waters using varied chemical parameters, AGU/ASLO Ocean Sciences Meeting, virtual presentation, Feb. 2022.</w:t>
      </w:r>
    </w:p>
    <w:p w14:paraId="44768EE8" w14:textId="16454307" w:rsidR="00D92C65" w:rsidRPr="0010090E" w:rsidRDefault="00D92C65" w:rsidP="00D92C65">
      <w:pPr>
        <w:pStyle w:val="ListParagraph"/>
        <w:numPr>
          <w:ilvl w:val="0"/>
          <w:numId w:val="9"/>
        </w:numPr>
        <w:rPr>
          <w:rFonts w:ascii="Optima" w:hAnsi="Optima"/>
          <w:sz w:val="22"/>
          <w:szCs w:val="22"/>
          <w:bdr w:val="nil"/>
        </w:rPr>
      </w:pPr>
      <w:r w:rsidRPr="00CC484E">
        <w:rPr>
          <w:rFonts w:ascii="Optima" w:hAnsi="Optima"/>
          <w:b/>
          <w:bCs/>
          <w:sz w:val="22"/>
          <w:szCs w:val="22"/>
          <w:bdr w:val="nil"/>
        </w:rPr>
        <w:t>Miller</w:t>
      </w:r>
      <w:r w:rsidRPr="0010090E">
        <w:rPr>
          <w:rFonts w:ascii="Optima" w:hAnsi="Optima"/>
          <w:sz w:val="22"/>
          <w:szCs w:val="22"/>
          <w:bdr w:val="nil"/>
        </w:rPr>
        <w:t>, W.L. K. Arlinghaus (2022) Considering the Redox State of a Sunlit Surface Ocean, AGU/ASLO Ocean Sciences Meeting, virtual presentation, Feb. 2022.</w:t>
      </w:r>
    </w:p>
    <w:p w14:paraId="7A2919B7" w14:textId="707CDA03" w:rsidR="001419F9" w:rsidRPr="0010090E" w:rsidRDefault="005852C7" w:rsidP="00D92C65">
      <w:pPr>
        <w:pStyle w:val="ListParagraph"/>
        <w:numPr>
          <w:ilvl w:val="0"/>
          <w:numId w:val="9"/>
        </w:numPr>
        <w:rPr>
          <w:rFonts w:ascii="Optima" w:hAnsi="Optima"/>
          <w:sz w:val="22"/>
          <w:szCs w:val="22"/>
          <w:bdr w:val="nil"/>
        </w:rPr>
      </w:pPr>
      <w:r w:rsidRPr="0010090E">
        <w:rPr>
          <w:rFonts w:ascii="Optima" w:hAnsi="Optima"/>
          <w:b/>
          <w:bCs/>
          <w:sz w:val="22"/>
          <w:szCs w:val="22"/>
          <w:bdr w:val="nil"/>
        </w:rPr>
        <w:t>Miller</w:t>
      </w:r>
      <w:r w:rsidRPr="0010090E">
        <w:rPr>
          <w:rFonts w:ascii="Optima" w:hAnsi="Optima"/>
          <w:sz w:val="22"/>
          <w:szCs w:val="22"/>
          <w:bdr w:val="nil"/>
        </w:rPr>
        <w:t>, W.L., K. Arlinghaus, L.C. Powers (2023) Photochemical changes in the measured redox state of the surface ocean, ASLO Summer Meeting, Palma de Mallorca, Spain, June 2023.</w:t>
      </w:r>
    </w:p>
    <w:p w14:paraId="4C0E8100" w14:textId="0855F85E" w:rsidR="006F4102" w:rsidRPr="0010090E" w:rsidRDefault="00DE5CBA" w:rsidP="006F4102">
      <w:pPr>
        <w:pStyle w:val="ListParagraph"/>
        <w:numPr>
          <w:ilvl w:val="0"/>
          <w:numId w:val="9"/>
        </w:numPr>
        <w:rPr>
          <w:rFonts w:ascii="Optima" w:hAnsi="Optima"/>
          <w:sz w:val="22"/>
          <w:szCs w:val="22"/>
          <w:bdr w:val="nil"/>
        </w:rPr>
      </w:pPr>
      <w:r w:rsidRPr="0010090E">
        <w:rPr>
          <w:rFonts w:ascii="Optima" w:hAnsi="Optima"/>
          <w:b/>
          <w:bCs/>
          <w:sz w:val="22"/>
          <w:szCs w:val="22"/>
          <w:bdr w:val="nil"/>
        </w:rPr>
        <w:t>Miller</w:t>
      </w:r>
      <w:r w:rsidRPr="0010090E">
        <w:rPr>
          <w:rFonts w:ascii="Optima" w:hAnsi="Optima"/>
          <w:sz w:val="22"/>
          <w:szCs w:val="22"/>
          <w:bdr w:val="nil"/>
        </w:rPr>
        <w:t>, W.L. (20</w:t>
      </w:r>
      <w:r w:rsidR="00A76D22">
        <w:rPr>
          <w:rFonts w:ascii="Optima" w:hAnsi="Optima"/>
          <w:sz w:val="22"/>
          <w:szCs w:val="22"/>
          <w:bdr w:val="nil"/>
        </w:rPr>
        <w:t>2</w:t>
      </w:r>
      <w:r w:rsidRPr="0010090E">
        <w:rPr>
          <w:rFonts w:ascii="Optima" w:hAnsi="Optima"/>
          <w:sz w:val="22"/>
          <w:szCs w:val="22"/>
          <w:bdr w:val="nil"/>
        </w:rPr>
        <w:t xml:space="preserve">3) </w:t>
      </w:r>
      <w:r w:rsidR="006F4102" w:rsidRPr="0010090E">
        <w:rPr>
          <w:rFonts w:ascii="Optima" w:hAnsi="Optima"/>
          <w:sz w:val="22"/>
          <w:szCs w:val="22"/>
          <w:bdr w:val="nil"/>
        </w:rPr>
        <w:t>Photochemical Methods and the Redox State of the Surface Ocean: From Lab to Shining Sea</w:t>
      </w:r>
      <w:r w:rsidRPr="0010090E">
        <w:rPr>
          <w:rFonts w:ascii="Optima" w:hAnsi="Optima"/>
          <w:sz w:val="22"/>
          <w:szCs w:val="22"/>
          <w:bdr w:val="nil"/>
        </w:rPr>
        <w:t xml:space="preserve">. </w:t>
      </w:r>
      <w:r w:rsidR="00F5337F" w:rsidRPr="0010090E">
        <w:rPr>
          <w:rFonts w:ascii="Optima" w:hAnsi="Optima"/>
          <w:sz w:val="22"/>
          <w:szCs w:val="22"/>
          <w:bdr w:val="nil"/>
        </w:rPr>
        <w:t xml:space="preserve">State Key Laboratory of Marine Environmental Science (MEL), </w:t>
      </w:r>
      <w:r w:rsidRPr="0010090E">
        <w:rPr>
          <w:rFonts w:ascii="Optima" w:hAnsi="Optima"/>
          <w:sz w:val="22"/>
          <w:szCs w:val="22"/>
          <w:bdr w:val="nil"/>
        </w:rPr>
        <w:t xml:space="preserve">Xiamen University, Xiamen, China. Nov. </w:t>
      </w:r>
      <w:r w:rsidR="00F5337F" w:rsidRPr="0010090E">
        <w:rPr>
          <w:rFonts w:ascii="Optima" w:hAnsi="Optima"/>
          <w:sz w:val="22"/>
          <w:szCs w:val="22"/>
          <w:bdr w:val="nil"/>
        </w:rPr>
        <w:t xml:space="preserve">10, </w:t>
      </w:r>
      <w:r w:rsidRPr="0010090E">
        <w:rPr>
          <w:rFonts w:ascii="Optima" w:hAnsi="Optima"/>
          <w:sz w:val="22"/>
          <w:szCs w:val="22"/>
          <w:bdr w:val="nil"/>
        </w:rPr>
        <w:t>2023.</w:t>
      </w:r>
    </w:p>
    <w:p w14:paraId="41DEC955" w14:textId="79323A06" w:rsidR="006F4102" w:rsidRPr="00CA7E24" w:rsidRDefault="00DE5CBA" w:rsidP="006F4102">
      <w:pPr>
        <w:pStyle w:val="ListParagraph"/>
        <w:numPr>
          <w:ilvl w:val="0"/>
          <w:numId w:val="9"/>
        </w:numPr>
        <w:rPr>
          <w:rFonts w:ascii="Optima" w:hAnsi="Optima"/>
          <w:sz w:val="22"/>
          <w:szCs w:val="22"/>
          <w:bdr w:val="nil"/>
        </w:rPr>
      </w:pPr>
      <w:r w:rsidRPr="00CA7E24">
        <w:rPr>
          <w:rFonts w:ascii="Optima" w:hAnsi="Optima"/>
          <w:b/>
          <w:bCs/>
          <w:sz w:val="22"/>
          <w:szCs w:val="22"/>
          <w:bdr w:val="nil"/>
        </w:rPr>
        <w:t>Miller</w:t>
      </w:r>
      <w:r w:rsidRPr="00CA7E24">
        <w:rPr>
          <w:rFonts w:ascii="Optima" w:hAnsi="Optima"/>
          <w:sz w:val="22"/>
          <w:szCs w:val="22"/>
          <w:bdr w:val="nil"/>
        </w:rPr>
        <w:t>, W.L. (20</w:t>
      </w:r>
      <w:r w:rsidR="00A76D22">
        <w:rPr>
          <w:rFonts w:ascii="Optima" w:hAnsi="Optima"/>
          <w:sz w:val="22"/>
          <w:szCs w:val="22"/>
          <w:bdr w:val="nil"/>
        </w:rPr>
        <w:t>2</w:t>
      </w:r>
      <w:r w:rsidRPr="00CA7E24">
        <w:rPr>
          <w:rFonts w:ascii="Optima" w:hAnsi="Optima"/>
          <w:sz w:val="22"/>
          <w:szCs w:val="22"/>
          <w:bdr w:val="nil"/>
        </w:rPr>
        <w:t xml:space="preserve">3) </w:t>
      </w:r>
      <w:r w:rsidR="006F4102" w:rsidRPr="00CA7E24">
        <w:rPr>
          <w:rFonts w:ascii="Optima" w:hAnsi="Optima"/>
          <w:sz w:val="22"/>
          <w:szCs w:val="22"/>
          <w:bdr w:val="nil"/>
        </w:rPr>
        <w:t>Funding Basic Ocean Research</w:t>
      </w:r>
      <w:r w:rsidR="00F5337F" w:rsidRPr="00CA7E24">
        <w:rPr>
          <w:rFonts w:ascii="Optima" w:hAnsi="Optima"/>
          <w:sz w:val="22"/>
          <w:szCs w:val="22"/>
          <w:bdr w:val="nil"/>
        </w:rPr>
        <w:t>, East China Normal University, Shanghai, China, Nov. 13, 2023.</w:t>
      </w:r>
    </w:p>
    <w:p w14:paraId="5F83FDDB" w14:textId="01FA4F30" w:rsidR="00612780" w:rsidRPr="00CA7E24" w:rsidRDefault="00612780" w:rsidP="006F4102">
      <w:pPr>
        <w:pStyle w:val="ListParagraph"/>
        <w:numPr>
          <w:ilvl w:val="0"/>
          <w:numId w:val="9"/>
        </w:numPr>
        <w:rPr>
          <w:rFonts w:ascii="Optima" w:hAnsi="Optima"/>
          <w:sz w:val="22"/>
          <w:szCs w:val="22"/>
          <w:bdr w:val="nil"/>
        </w:rPr>
      </w:pPr>
      <w:r w:rsidRPr="00CA7E24">
        <w:rPr>
          <w:rFonts w:ascii="Optima" w:hAnsi="Optima"/>
          <w:b/>
          <w:bCs/>
          <w:sz w:val="22"/>
          <w:szCs w:val="22"/>
          <w:bdr w:val="nil"/>
        </w:rPr>
        <w:t>Miller</w:t>
      </w:r>
      <w:r w:rsidRPr="00CA7E24">
        <w:rPr>
          <w:rFonts w:ascii="Optima" w:hAnsi="Optima"/>
          <w:sz w:val="22"/>
          <w:szCs w:val="22"/>
          <w:bdr w:val="nil"/>
        </w:rPr>
        <w:t>, W.L., and C.A. Marandino (2023) SOLAS: Past, Present, and Future</w:t>
      </w:r>
      <w:r w:rsidR="00CA7E24" w:rsidRPr="00CA7E24">
        <w:rPr>
          <w:rFonts w:ascii="Optima" w:hAnsi="Optima"/>
          <w:sz w:val="22"/>
          <w:szCs w:val="22"/>
          <w:bdr w:val="nil"/>
        </w:rPr>
        <w:t xml:space="preserve">. (Invited), AGU23 Fall Meeting, San Francisco, CA, Dec. 2023. </w:t>
      </w:r>
    </w:p>
    <w:p w14:paraId="65CF6C93" w14:textId="7D479303" w:rsidR="00A2331D" w:rsidRPr="00EC5436" w:rsidRDefault="00A2331D" w:rsidP="00A2331D">
      <w:pPr>
        <w:pStyle w:val="ListParagraph"/>
        <w:numPr>
          <w:ilvl w:val="0"/>
          <w:numId w:val="9"/>
        </w:numPr>
        <w:rPr>
          <w:rFonts w:ascii="Optima" w:hAnsi="Optima"/>
          <w:sz w:val="22"/>
          <w:szCs w:val="22"/>
          <w:bdr w:val="nil"/>
        </w:rPr>
      </w:pPr>
      <w:r w:rsidRPr="00EC5436">
        <w:rPr>
          <w:rFonts w:ascii="Optima" w:hAnsi="Optima"/>
          <w:sz w:val="22"/>
          <w:szCs w:val="22"/>
        </w:rPr>
        <w:t xml:space="preserve">Kieber, D.J., Y. Zhu, L.C. Powers, and W.L. </w:t>
      </w:r>
      <w:r w:rsidRPr="00EC5436">
        <w:rPr>
          <w:rFonts w:ascii="Optima" w:hAnsi="Optima"/>
          <w:b/>
          <w:bCs/>
          <w:sz w:val="22"/>
          <w:szCs w:val="22"/>
        </w:rPr>
        <w:t>Miller</w:t>
      </w:r>
      <w:r w:rsidRPr="00EC5436">
        <w:rPr>
          <w:rFonts w:ascii="Optima" w:hAnsi="Optima"/>
          <w:sz w:val="22"/>
          <w:szCs w:val="22"/>
        </w:rPr>
        <w:t xml:space="preserve"> (2024) </w:t>
      </w:r>
      <w:r w:rsidRPr="00EC5436">
        <w:rPr>
          <w:rFonts w:ascii="Optima" w:hAnsi="Optima"/>
          <w:sz w:val="22"/>
          <w:szCs w:val="22"/>
          <w:bdr w:val="nil"/>
        </w:rPr>
        <w:t xml:space="preserve">Measuring marine dissolved inorganic carbon (DIC) photoproduction from space. </w:t>
      </w:r>
      <w:r w:rsidR="0088330D">
        <w:rPr>
          <w:rFonts w:ascii="Optima" w:hAnsi="Optima"/>
          <w:sz w:val="22"/>
          <w:szCs w:val="22"/>
          <w:bdr w:val="nil"/>
        </w:rPr>
        <w:t>Po</w:t>
      </w:r>
      <w:r w:rsidRPr="00EC5436">
        <w:rPr>
          <w:rFonts w:ascii="Optima" w:hAnsi="Optima"/>
          <w:sz w:val="22"/>
          <w:szCs w:val="22"/>
          <w:bdr w:val="nil"/>
        </w:rPr>
        <w:t>ster OB14C-0716, AGU/ASLO Ocean Sciences Meeting, New Orleans, LA, Feb. 2024.</w:t>
      </w:r>
    </w:p>
    <w:p w14:paraId="4F7D968B" w14:textId="4F1CA88C" w:rsidR="00A2331D" w:rsidRPr="00CA7E24" w:rsidRDefault="00A2331D" w:rsidP="00A2331D">
      <w:pPr>
        <w:pStyle w:val="ListParagraph"/>
        <w:numPr>
          <w:ilvl w:val="0"/>
          <w:numId w:val="9"/>
        </w:numPr>
        <w:rPr>
          <w:rFonts w:ascii="Optima" w:hAnsi="Optima"/>
          <w:sz w:val="22"/>
          <w:szCs w:val="22"/>
          <w:bdr w:val="nil"/>
        </w:rPr>
      </w:pPr>
      <w:r w:rsidRPr="00FB2D99">
        <w:rPr>
          <w:rFonts w:ascii="Optima" w:hAnsi="Optima"/>
          <w:sz w:val="22"/>
          <w:szCs w:val="22"/>
          <w:u w:val="single"/>
        </w:rPr>
        <w:t>Ammer</w:t>
      </w:r>
      <w:r w:rsidRPr="00CA7E24">
        <w:rPr>
          <w:rFonts w:ascii="Optima" w:hAnsi="Optima"/>
          <w:sz w:val="22"/>
          <w:szCs w:val="22"/>
        </w:rPr>
        <w:t xml:space="preserve">, D., R. Bramblett, A. Birt, F.E. </w:t>
      </w:r>
      <w:proofErr w:type="spellStart"/>
      <w:r w:rsidRPr="00CA7E24">
        <w:rPr>
          <w:rFonts w:ascii="Optima" w:hAnsi="Optima"/>
          <w:sz w:val="22"/>
          <w:szCs w:val="22"/>
        </w:rPr>
        <w:t>Agblemanyo</w:t>
      </w:r>
      <w:proofErr w:type="spellEnd"/>
      <w:r w:rsidRPr="00CA7E24">
        <w:rPr>
          <w:rFonts w:ascii="Optima" w:hAnsi="Optima"/>
          <w:sz w:val="22"/>
          <w:szCs w:val="22"/>
        </w:rPr>
        <w:t xml:space="preserve">, W.L </w:t>
      </w:r>
      <w:r w:rsidRPr="00CA7E24">
        <w:rPr>
          <w:rFonts w:ascii="Optima" w:hAnsi="Optima"/>
          <w:b/>
          <w:bCs/>
          <w:sz w:val="22"/>
          <w:szCs w:val="22"/>
        </w:rPr>
        <w:t>Miller</w:t>
      </w:r>
      <w:r w:rsidRPr="00CA7E24">
        <w:rPr>
          <w:rFonts w:ascii="Optima" w:hAnsi="Optima"/>
          <w:sz w:val="22"/>
          <w:szCs w:val="22"/>
        </w:rPr>
        <w:t>, A.S. Wozniak, and A.A. Frossard (2024) Photochemical Degradation Decreases the Concentration of Surfactants in the North Atlantic</w:t>
      </w:r>
      <w:r w:rsidRPr="00CA7E24">
        <w:rPr>
          <w:rFonts w:ascii="Optima" w:hAnsi="Optima"/>
          <w:sz w:val="22"/>
          <w:szCs w:val="22"/>
          <w:bdr w:val="nil"/>
        </w:rPr>
        <w:t xml:space="preserve"> Seawater and the Associated Sea Surface Microlayer. </w:t>
      </w:r>
      <w:r w:rsidR="0088330D">
        <w:rPr>
          <w:rFonts w:ascii="Optima" w:hAnsi="Optima"/>
          <w:sz w:val="22"/>
          <w:szCs w:val="22"/>
          <w:bdr w:val="nil"/>
        </w:rPr>
        <w:t>P</w:t>
      </w:r>
      <w:r w:rsidRPr="00CA7E24">
        <w:rPr>
          <w:rFonts w:ascii="Optima" w:hAnsi="Optima"/>
          <w:sz w:val="22"/>
          <w:szCs w:val="22"/>
          <w:bdr w:val="nil"/>
        </w:rPr>
        <w:t>oster AI44B-2456, AGU/ASLO Ocean Sciences Meeting, New Orleans, LA, Feb. 2024.</w:t>
      </w:r>
    </w:p>
    <w:p w14:paraId="4B27B4B6" w14:textId="07CDCBB2" w:rsidR="006F4102" w:rsidRDefault="006F4102" w:rsidP="006F4102">
      <w:pPr>
        <w:pStyle w:val="ListParagraph"/>
        <w:numPr>
          <w:ilvl w:val="0"/>
          <w:numId w:val="9"/>
        </w:numPr>
        <w:rPr>
          <w:rFonts w:ascii="Optima" w:hAnsi="Optima"/>
          <w:sz w:val="22"/>
          <w:szCs w:val="22"/>
          <w:bdr w:val="nil"/>
        </w:rPr>
      </w:pPr>
      <w:r w:rsidRPr="00CA7E24">
        <w:rPr>
          <w:rFonts w:ascii="Optima" w:hAnsi="Optima"/>
          <w:b/>
          <w:bCs/>
          <w:sz w:val="22"/>
          <w:szCs w:val="22"/>
          <w:bdr w:val="nil"/>
        </w:rPr>
        <w:t>Miller</w:t>
      </w:r>
      <w:r w:rsidRPr="00CA7E24">
        <w:rPr>
          <w:rFonts w:ascii="Optima" w:hAnsi="Optima"/>
          <w:sz w:val="22"/>
          <w:szCs w:val="22"/>
          <w:bdr w:val="nil"/>
        </w:rPr>
        <w:t xml:space="preserve">, W.L., </w:t>
      </w:r>
      <w:r w:rsidRPr="00CA7E24">
        <w:rPr>
          <w:rFonts w:ascii="Optima" w:hAnsi="Optima"/>
          <w:sz w:val="22"/>
          <w:szCs w:val="22"/>
        </w:rPr>
        <w:t xml:space="preserve">Y. Zhu, L.C. Powers, and D.J. Kieber (2024) </w:t>
      </w:r>
      <w:r w:rsidRPr="00CA7E24">
        <w:rPr>
          <w:rFonts w:ascii="Optima" w:hAnsi="Optima"/>
          <w:sz w:val="22"/>
          <w:szCs w:val="22"/>
          <w:bdr w:val="nil"/>
        </w:rPr>
        <w:t>Expanding the Application of Remote Sensing-based Marine Photochemical Models to Novel Biogeochemical Estimates</w:t>
      </w:r>
      <w:r w:rsidR="00CA7E24">
        <w:rPr>
          <w:rFonts w:ascii="Optima" w:hAnsi="Optima"/>
          <w:sz w:val="22"/>
          <w:szCs w:val="22"/>
          <w:bdr w:val="nil"/>
        </w:rPr>
        <w:t xml:space="preserve">. Poster </w:t>
      </w:r>
      <w:r w:rsidRPr="00CA7E24">
        <w:rPr>
          <w:rFonts w:ascii="Optima" w:hAnsi="Optima"/>
          <w:sz w:val="22"/>
          <w:szCs w:val="22"/>
          <w:bdr w:val="nil"/>
        </w:rPr>
        <w:t>OB44E-1001</w:t>
      </w:r>
      <w:r w:rsidR="00CA7E24">
        <w:rPr>
          <w:rFonts w:ascii="Optima" w:hAnsi="Optima"/>
          <w:sz w:val="22"/>
          <w:szCs w:val="22"/>
          <w:bdr w:val="nil"/>
        </w:rPr>
        <w:t>,</w:t>
      </w:r>
      <w:r w:rsidRPr="00CA7E24">
        <w:rPr>
          <w:rFonts w:ascii="Optima" w:hAnsi="Optima"/>
          <w:sz w:val="22"/>
          <w:szCs w:val="22"/>
          <w:bdr w:val="nil"/>
        </w:rPr>
        <w:t xml:space="preserve"> AGU/ASLO Ocean Sciences Meeting, New Orleans, LA, Feb. 2024.</w:t>
      </w:r>
    </w:p>
    <w:p w14:paraId="7F1C53C4" w14:textId="199AD9E3" w:rsidR="00A2331D" w:rsidRDefault="00A76D22" w:rsidP="006F4102">
      <w:pPr>
        <w:pStyle w:val="ListParagraph"/>
        <w:numPr>
          <w:ilvl w:val="0"/>
          <w:numId w:val="9"/>
        </w:numPr>
        <w:rPr>
          <w:rFonts w:ascii="Optima" w:hAnsi="Optima"/>
          <w:sz w:val="22"/>
          <w:szCs w:val="22"/>
          <w:bdr w:val="nil"/>
        </w:rPr>
      </w:pPr>
      <w:r w:rsidRPr="00A76D22">
        <w:rPr>
          <w:rFonts w:ascii="Optima" w:hAnsi="Optima"/>
          <w:sz w:val="22"/>
          <w:szCs w:val="22"/>
        </w:rPr>
        <w:t xml:space="preserve">Kieber, D.J., L.C. Powers, Y. Zhu, and W.L. </w:t>
      </w:r>
      <w:r w:rsidRPr="00A76D22">
        <w:rPr>
          <w:rFonts w:ascii="Optima" w:hAnsi="Optima"/>
          <w:b/>
          <w:bCs/>
          <w:sz w:val="22"/>
          <w:szCs w:val="22"/>
        </w:rPr>
        <w:t>Miller</w:t>
      </w:r>
      <w:r w:rsidRPr="00A76D22">
        <w:rPr>
          <w:rFonts w:ascii="Optima" w:hAnsi="Optima"/>
          <w:sz w:val="22"/>
          <w:szCs w:val="22"/>
        </w:rPr>
        <w:t xml:space="preserve"> (2024)</w:t>
      </w:r>
      <w:r>
        <w:rPr>
          <w:rFonts w:ascii="Optima" w:hAnsi="Optima"/>
          <w:sz w:val="22"/>
          <w:szCs w:val="22"/>
        </w:rPr>
        <w:t xml:space="preserve"> </w:t>
      </w:r>
      <w:r w:rsidRPr="00A76D22">
        <w:rPr>
          <w:rFonts w:ascii="Optima" w:hAnsi="Optima"/>
          <w:sz w:val="22"/>
          <w:szCs w:val="22"/>
          <w:bdr w:val="nil"/>
        </w:rPr>
        <w:t>Photochemistry from Space</w:t>
      </w:r>
      <w:r>
        <w:rPr>
          <w:rFonts w:ascii="Optima" w:hAnsi="Optima"/>
          <w:sz w:val="22"/>
          <w:szCs w:val="22"/>
          <w:bdr w:val="nil"/>
        </w:rPr>
        <w:t xml:space="preserve">. </w:t>
      </w:r>
      <w:r w:rsidR="00816020">
        <w:rPr>
          <w:rFonts w:ascii="Optima" w:hAnsi="Optima"/>
          <w:sz w:val="22"/>
          <w:szCs w:val="22"/>
          <w:bdr w:val="nil"/>
        </w:rPr>
        <w:t>OCB2024 Summer Science Workshop, Woods Hole, MA June 2024.</w:t>
      </w:r>
    </w:p>
    <w:p w14:paraId="102DD3FB" w14:textId="77777777" w:rsidR="00E43F0B" w:rsidRDefault="00A76D22" w:rsidP="00E43F0B">
      <w:pPr>
        <w:pStyle w:val="ListParagraph"/>
        <w:numPr>
          <w:ilvl w:val="0"/>
          <w:numId w:val="9"/>
        </w:numPr>
        <w:rPr>
          <w:rFonts w:ascii="Optima" w:hAnsi="Optima"/>
          <w:sz w:val="22"/>
          <w:szCs w:val="22"/>
          <w:bdr w:val="nil"/>
        </w:rPr>
      </w:pPr>
      <w:r w:rsidRPr="00CA7E24">
        <w:rPr>
          <w:rFonts w:ascii="Optima" w:hAnsi="Optima"/>
          <w:b/>
          <w:bCs/>
          <w:sz w:val="22"/>
          <w:szCs w:val="22"/>
          <w:bdr w:val="nil"/>
        </w:rPr>
        <w:t>Miller</w:t>
      </w:r>
      <w:r w:rsidRPr="00CA7E24">
        <w:rPr>
          <w:rFonts w:ascii="Optima" w:hAnsi="Optima"/>
          <w:sz w:val="22"/>
          <w:szCs w:val="22"/>
          <w:bdr w:val="nil"/>
        </w:rPr>
        <w:t xml:space="preserve">, W.L., </w:t>
      </w:r>
      <w:r w:rsidRPr="00CA7E24">
        <w:rPr>
          <w:rFonts w:ascii="Optima" w:hAnsi="Optima"/>
          <w:sz w:val="22"/>
          <w:szCs w:val="22"/>
        </w:rPr>
        <w:t xml:space="preserve">L.C. Powers, </w:t>
      </w:r>
      <w:r w:rsidRPr="00A76D22">
        <w:rPr>
          <w:rFonts w:ascii="Optima" w:hAnsi="Optima"/>
          <w:sz w:val="22"/>
          <w:szCs w:val="22"/>
          <w:u w:val="double"/>
        </w:rPr>
        <w:t>G. Spendiff</w:t>
      </w:r>
      <w:r>
        <w:rPr>
          <w:rFonts w:ascii="Optima" w:hAnsi="Optima"/>
          <w:sz w:val="22"/>
          <w:szCs w:val="22"/>
        </w:rPr>
        <w:t xml:space="preserve">, </w:t>
      </w:r>
      <w:r w:rsidRPr="00CA7E24">
        <w:rPr>
          <w:rFonts w:ascii="Optima" w:hAnsi="Optima"/>
          <w:sz w:val="22"/>
          <w:szCs w:val="22"/>
        </w:rPr>
        <w:t xml:space="preserve">and </w:t>
      </w:r>
      <w:r w:rsidRPr="00A76D22">
        <w:rPr>
          <w:rFonts w:ascii="Optima" w:hAnsi="Optima"/>
          <w:sz w:val="22"/>
          <w:szCs w:val="22"/>
          <w:u w:val="double"/>
        </w:rPr>
        <w:t>V. Olsen</w:t>
      </w:r>
      <w:r w:rsidRPr="00CA7E24">
        <w:rPr>
          <w:rFonts w:ascii="Optima" w:hAnsi="Optima"/>
          <w:sz w:val="22"/>
          <w:szCs w:val="22"/>
        </w:rPr>
        <w:t xml:space="preserve"> (2024)</w:t>
      </w:r>
      <w:r>
        <w:rPr>
          <w:rFonts w:ascii="Optima" w:hAnsi="Optima"/>
          <w:sz w:val="22"/>
          <w:szCs w:val="22"/>
        </w:rPr>
        <w:t xml:space="preserve"> </w:t>
      </w:r>
      <w:r w:rsidRPr="00A76D22">
        <w:rPr>
          <w:rFonts w:ascii="Optima" w:hAnsi="Optima"/>
          <w:sz w:val="22"/>
          <w:szCs w:val="22"/>
          <w:bdr w:val="nil"/>
        </w:rPr>
        <w:t>Photochemistry and the General Redox State of the Surface Ocean</w:t>
      </w:r>
      <w:r w:rsidR="00816020">
        <w:rPr>
          <w:rFonts w:ascii="Optima" w:hAnsi="Optima"/>
          <w:sz w:val="22"/>
          <w:szCs w:val="22"/>
          <w:bdr w:val="nil"/>
        </w:rPr>
        <w:t>. OCB2024 Summer Science Workshop, Woods Hole, MA June 2024.</w:t>
      </w:r>
    </w:p>
    <w:p w14:paraId="4730FDFA" w14:textId="5019648E" w:rsidR="00E43F0B" w:rsidRPr="00E43F0B" w:rsidRDefault="00E43F0B" w:rsidP="00E43F0B">
      <w:pPr>
        <w:pStyle w:val="ListParagraph"/>
        <w:numPr>
          <w:ilvl w:val="0"/>
          <w:numId w:val="9"/>
        </w:numPr>
        <w:rPr>
          <w:rFonts w:ascii="Optima" w:hAnsi="Optima"/>
          <w:sz w:val="22"/>
          <w:szCs w:val="22"/>
          <w:bdr w:val="nil"/>
        </w:rPr>
      </w:pPr>
      <w:r w:rsidRPr="00E43F0B">
        <w:rPr>
          <w:rFonts w:ascii="Optima" w:hAnsi="Optima"/>
          <w:sz w:val="22"/>
          <w:szCs w:val="22"/>
          <w:bdr w:val="nil"/>
        </w:rPr>
        <w:t xml:space="preserve">Powers, L.C., W.L. </w:t>
      </w:r>
      <w:r w:rsidRPr="00E43F0B">
        <w:rPr>
          <w:rFonts w:ascii="Optima" w:hAnsi="Optima"/>
          <w:b/>
          <w:bCs/>
          <w:sz w:val="22"/>
          <w:szCs w:val="22"/>
          <w:bdr w:val="nil"/>
        </w:rPr>
        <w:t>Miller</w:t>
      </w:r>
      <w:r w:rsidRPr="00E43F0B">
        <w:rPr>
          <w:rFonts w:ascii="Optima" w:hAnsi="Optima"/>
          <w:sz w:val="22"/>
          <w:szCs w:val="22"/>
          <w:bdr w:val="nil"/>
        </w:rPr>
        <w:t>, and D.J. Kieber (2025) Re-Evaluating the Photochemical Sink for Terrestrial and Marine Dissolved Organic Carbon. ASLO 2025 Aquatic Sciences Meeting</w:t>
      </w:r>
      <w:r>
        <w:rPr>
          <w:rFonts w:ascii="Optima" w:hAnsi="Optima"/>
          <w:sz w:val="22"/>
          <w:szCs w:val="22"/>
          <w:bdr w:val="nil"/>
        </w:rPr>
        <w:t>,</w:t>
      </w:r>
    </w:p>
    <w:p w14:paraId="396587D5" w14:textId="7E8E3517" w:rsidR="00E43F0B" w:rsidRPr="00E43F0B" w:rsidRDefault="00E43F0B" w:rsidP="00E43F0B">
      <w:pPr>
        <w:pStyle w:val="ListParagraph"/>
        <w:ind w:left="396"/>
        <w:rPr>
          <w:rFonts w:ascii="Optima" w:hAnsi="Optima"/>
          <w:sz w:val="22"/>
          <w:szCs w:val="22"/>
          <w:bdr w:val="nil"/>
        </w:rPr>
      </w:pPr>
      <w:r w:rsidRPr="00E43F0B">
        <w:rPr>
          <w:rFonts w:ascii="Optima" w:hAnsi="Optima"/>
          <w:sz w:val="22"/>
          <w:szCs w:val="22"/>
          <w:bdr w:val="nil"/>
        </w:rPr>
        <w:t>Charlotte, NC</w:t>
      </w:r>
      <w:r>
        <w:rPr>
          <w:rFonts w:ascii="Optima" w:hAnsi="Optima"/>
          <w:sz w:val="22"/>
          <w:szCs w:val="22"/>
          <w:bdr w:val="nil"/>
        </w:rPr>
        <w:t>.</w:t>
      </w:r>
      <w:r w:rsidRPr="00E43F0B">
        <w:rPr>
          <w:rFonts w:ascii="Optima" w:hAnsi="Optima"/>
          <w:sz w:val="22"/>
          <w:szCs w:val="22"/>
          <w:bdr w:val="nil"/>
        </w:rPr>
        <w:t>, USA</w:t>
      </w:r>
      <w:r>
        <w:rPr>
          <w:rFonts w:ascii="Optima" w:hAnsi="Optima"/>
          <w:sz w:val="22"/>
          <w:szCs w:val="22"/>
          <w:bdr w:val="nil"/>
        </w:rPr>
        <w:t xml:space="preserve">, </w:t>
      </w:r>
      <w:r w:rsidRPr="00E43F0B">
        <w:rPr>
          <w:rFonts w:ascii="Optima" w:hAnsi="Optima"/>
          <w:sz w:val="22"/>
          <w:szCs w:val="22"/>
          <w:bdr w:val="nil"/>
        </w:rPr>
        <w:t>March</w:t>
      </w:r>
      <w:r>
        <w:rPr>
          <w:rFonts w:ascii="Optima" w:hAnsi="Optima"/>
          <w:sz w:val="22"/>
          <w:szCs w:val="22"/>
          <w:bdr w:val="nil"/>
        </w:rPr>
        <w:t xml:space="preserve"> </w:t>
      </w:r>
      <w:r w:rsidRPr="00E43F0B">
        <w:rPr>
          <w:rFonts w:ascii="Optima" w:hAnsi="Optima"/>
          <w:sz w:val="22"/>
          <w:szCs w:val="22"/>
          <w:bdr w:val="nil"/>
        </w:rPr>
        <w:t>26-31</w:t>
      </w:r>
      <w:r>
        <w:rPr>
          <w:rFonts w:ascii="Optima" w:hAnsi="Optima"/>
          <w:sz w:val="22"/>
          <w:szCs w:val="22"/>
          <w:bdr w:val="nil"/>
        </w:rPr>
        <w:t>.</w:t>
      </w:r>
    </w:p>
    <w:p w14:paraId="0718BFD0" w14:textId="77777777" w:rsidR="00E43F0B" w:rsidRPr="00A76D22" w:rsidRDefault="00E43F0B" w:rsidP="00E43F0B">
      <w:pPr>
        <w:pStyle w:val="ListParagraph"/>
        <w:tabs>
          <w:tab w:val="left" w:pos="1460"/>
          <w:tab w:val="left" w:pos="2160"/>
          <w:tab w:val="left" w:pos="2880"/>
          <w:tab w:val="left" w:pos="3600"/>
          <w:tab w:val="left" w:pos="4320"/>
          <w:tab w:val="left" w:pos="5040"/>
          <w:tab w:val="left" w:pos="5400"/>
          <w:tab w:val="left" w:pos="5760"/>
          <w:tab w:val="left" w:pos="6480"/>
          <w:tab w:val="left" w:pos="7200"/>
          <w:tab w:val="left" w:pos="7920"/>
          <w:tab w:val="left" w:pos="8500"/>
          <w:tab w:val="left" w:pos="8500"/>
          <w:tab w:val="left" w:pos="8500"/>
        </w:tabs>
        <w:ind w:left="396"/>
        <w:rPr>
          <w:rFonts w:ascii="Optima" w:hAnsi="Optima"/>
          <w:sz w:val="22"/>
          <w:szCs w:val="22"/>
          <w:bdr w:val="nil"/>
        </w:rPr>
      </w:pPr>
    </w:p>
    <w:p w14:paraId="3A88D092" w14:textId="2C7CD49F" w:rsidR="00F646D4" w:rsidRPr="0010090E" w:rsidRDefault="002B7C84" w:rsidP="00FB6EBE">
      <w:pPr>
        <w:pStyle w:val="ListParagraph"/>
        <w:tabs>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spacing w:before="180"/>
        <w:ind w:left="0"/>
        <w:rPr>
          <w:rFonts w:ascii="Optima" w:hAnsi="Optima"/>
        </w:rPr>
      </w:pPr>
      <w:r w:rsidRPr="0010090E">
        <w:rPr>
          <w:rStyle w:val="None"/>
          <w:rFonts w:ascii="Optima" w:hAnsi="Optima"/>
          <w:sz w:val="22"/>
          <w:szCs w:val="22"/>
          <w:u w:val="single"/>
        </w:rPr>
        <w:lastRenderedPageBreak/>
        <w:t>Invited Lectures at Universities, Institutes, and Workshops</w:t>
      </w:r>
      <w:r w:rsidRPr="0010090E">
        <w:rPr>
          <w:rStyle w:val="None"/>
          <w:rFonts w:ascii="Optima" w:hAnsi="Optima"/>
          <w:sz w:val="22"/>
          <w:szCs w:val="22"/>
        </w:rPr>
        <w:t xml:space="preserve"> (since 1995)</w:t>
      </w:r>
    </w:p>
    <w:p w14:paraId="2DB65405" w14:textId="77777777" w:rsidR="00F646D4" w:rsidRPr="0010090E" w:rsidRDefault="002B7C84" w:rsidP="002B7C84">
      <w:pPr>
        <w:numPr>
          <w:ilvl w:val="0"/>
          <w:numId w:val="10"/>
        </w:numPr>
        <w:spacing w:before="180"/>
        <w:rPr>
          <w:rFonts w:ascii="Optima" w:hAnsi="Optima"/>
          <w:sz w:val="22"/>
          <w:szCs w:val="22"/>
        </w:rPr>
      </w:pPr>
      <w:r w:rsidRPr="0010090E">
        <w:rPr>
          <w:rStyle w:val="None"/>
          <w:rFonts w:ascii="Optima" w:hAnsi="Optima"/>
          <w:sz w:val="22"/>
          <w:szCs w:val="22"/>
        </w:rPr>
        <w:t>Bedford Institute for Oceanography, Dartmouth, NS, “Photochemistry and DOM Cycles,” 1995</w:t>
      </w:r>
    </w:p>
    <w:p w14:paraId="46C21BA2" w14:textId="445E0064" w:rsidR="00F646D4" w:rsidRPr="0010090E" w:rsidRDefault="002B7C84" w:rsidP="002B7C84">
      <w:pPr>
        <w:numPr>
          <w:ilvl w:val="0"/>
          <w:numId w:val="10"/>
        </w:numPr>
        <w:rPr>
          <w:rFonts w:ascii="Optima" w:hAnsi="Optima"/>
          <w:sz w:val="22"/>
          <w:szCs w:val="22"/>
        </w:rPr>
      </w:pPr>
      <w:r w:rsidRPr="0010090E">
        <w:rPr>
          <w:rStyle w:val="None"/>
          <w:rFonts w:ascii="Optima" w:hAnsi="Optima"/>
          <w:sz w:val="22"/>
          <w:szCs w:val="22"/>
        </w:rPr>
        <w:t xml:space="preserve">International Ocean Institute, Dalhousie University, Lecturer (18hrs) for Introductory Oceanography, as part of the training </w:t>
      </w:r>
      <w:proofErr w:type="spellStart"/>
      <w:r w:rsidRPr="0010090E">
        <w:rPr>
          <w:rStyle w:val="None"/>
          <w:rFonts w:ascii="Optima" w:hAnsi="Optima"/>
          <w:sz w:val="22"/>
          <w:szCs w:val="22"/>
        </w:rPr>
        <w:t>programme</w:t>
      </w:r>
      <w:proofErr w:type="spellEnd"/>
      <w:r w:rsidRPr="0010090E">
        <w:rPr>
          <w:rStyle w:val="None"/>
          <w:rFonts w:ascii="Optima" w:hAnsi="Optima"/>
          <w:sz w:val="22"/>
          <w:szCs w:val="22"/>
        </w:rPr>
        <w:t xml:space="preserve"> titled “The United Nations Convention on the Law of the Sea, Its Implementation and Agenda 21,” June 1996, 1997, 1998, 1999</w:t>
      </w:r>
    </w:p>
    <w:p w14:paraId="1FAAEB32" w14:textId="3E6F06A0" w:rsidR="00F646D4" w:rsidRPr="0010090E" w:rsidRDefault="002B7C84" w:rsidP="002B7C84">
      <w:pPr>
        <w:numPr>
          <w:ilvl w:val="0"/>
          <w:numId w:val="10"/>
        </w:numPr>
        <w:rPr>
          <w:rFonts w:ascii="Optima" w:hAnsi="Optima"/>
          <w:sz w:val="22"/>
          <w:szCs w:val="22"/>
        </w:rPr>
      </w:pPr>
      <w:r w:rsidRPr="0010090E">
        <w:rPr>
          <w:rStyle w:val="None"/>
          <w:rFonts w:ascii="Optima" w:hAnsi="Optima"/>
          <w:sz w:val="22"/>
          <w:szCs w:val="22"/>
        </w:rPr>
        <w:t xml:space="preserve">ONR Workshop, </w:t>
      </w:r>
      <w:proofErr w:type="spellStart"/>
      <w:r w:rsidRPr="0010090E">
        <w:rPr>
          <w:rStyle w:val="None"/>
          <w:rFonts w:ascii="Optima" w:hAnsi="Optima"/>
          <w:sz w:val="22"/>
          <w:szCs w:val="22"/>
        </w:rPr>
        <w:t>HyCODE</w:t>
      </w:r>
      <w:proofErr w:type="spellEnd"/>
      <w:r w:rsidRPr="0010090E">
        <w:rPr>
          <w:rStyle w:val="None"/>
          <w:rFonts w:ascii="Optima" w:hAnsi="Optima"/>
          <w:sz w:val="22"/>
          <w:szCs w:val="22"/>
        </w:rPr>
        <w:t xml:space="preserve"> Research Development Meeting, Invited Speaker, February 1996</w:t>
      </w:r>
    </w:p>
    <w:p w14:paraId="7B0DB2BB" w14:textId="77777777" w:rsidR="00F646D4" w:rsidRPr="0010090E" w:rsidRDefault="002B7C84" w:rsidP="002B7C84">
      <w:pPr>
        <w:numPr>
          <w:ilvl w:val="0"/>
          <w:numId w:val="10"/>
        </w:numPr>
        <w:rPr>
          <w:rFonts w:ascii="Optima" w:hAnsi="Optima"/>
          <w:sz w:val="22"/>
          <w:szCs w:val="22"/>
        </w:rPr>
      </w:pPr>
      <w:r w:rsidRPr="0010090E">
        <w:rPr>
          <w:rStyle w:val="None"/>
          <w:rFonts w:ascii="Optima" w:hAnsi="Optima"/>
          <w:sz w:val="22"/>
          <w:szCs w:val="22"/>
        </w:rPr>
        <w:t>Dalhousie University, Department of Chemistry, Halifax, NS, “Photochemical transformations of organic matter in natural waters,” 1996</w:t>
      </w:r>
    </w:p>
    <w:p w14:paraId="578E9A68" w14:textId="4E69415E" w:rsidR="00F646D4" w:rsidRPr="0010090E" w:rsidRDefault="002B7C84" w:rsidP="002B7C84">
      <w:pPr>
        <w:numPr>
          <w:ilvl w:val="0"/>
          <w:numId w:val="11"/>
        </w:numPr>
        <w:rPr>
          <w:rFonts w:ascii="Optima" w:hAnsi="Optima"/>
          <w:sz w:val="22"/>
          <w:szCs w:val="22"/>
        </w:rPr>
      </w:pPr>
      <w:r w:rsidRPr="0010090E">
        <w:rPr>
          <w:rFonts w:ascii="Optima" w:hAnsi="Optima"/>
          <w:sz w:val="22"/>
          <w:szCs w:val="22"/>
        </w:rPr>
        <w:t xml:space="preserve">ONR Workshop, “Electro-Optical Propagation in the Ocean: A Focused Review,” Stennis Space Center, Mississippi, USA, December 1996 </w:t>
      </w:r>
    </w:p>
    <w:p w14:paraId="14C665F8" w14:textId="3ADC97A4" w:rsidR="00F646D4" w:rsidRPr="0010090E" w:rsidRDefault="002B7C84" w:rsidP="002B7C84">
      <w:pPr>
        <w:numPr>
          <w:ilvl w:val="0"/>
          <w:numId w:val="10"/>
        </w:numPr>
        <w:rPr>
          <w:rFonts w:ascii="Optima" w:hAnsi="Optima"/>
          <w:sz w:val="22"/>
          <w:szCs w:val="22"/>
        </w:rPr>
      </w:pPr>
      <w:r w:rsidRPr="0010090E">
        <w:rPr>
          <w:rStyle w:val="None"/>
          <w:rFonts w:ascii="Optima" w:hAnsi="Optima"/>
          <w:sz w:val="22"/>
          <w:szCs w:val="22"/>
        </w:rPr>
        <w:t>Old Dominion, Dept. Oceanography, "Sunshine and DOC: Shedding Some Light on Marine Photochemistry," November 1997</w:t>
      </w:r>
    </w:p>
    <w:p w14:paraId="1A429AEF" w14:textId="36FD9F7F" w:rsidR="00F646D4" w:rsidRPr="0010090E" w:rsidRDefault="002B7C84" w:rsidP="002B7C84">
      <w:pPr>
        <w:numPr>
          <w:ilvl w:val="0"/>
          <w:numId w:val="12"/>
        </w:numPr>
        <w:rPr>
          <w:rFonts w:ascii="Optima" w:hAnsi="Optima"/>
          <w:sz w:val="22"/>
          <w:szCs w:val="22"/>
        </w:rPr>
      </w:pPr>
      <w:r w:rsidRPr="0010090E">
        <w:rPr>
          <w:rStyle w:val="None"/>
          <w:rFonts w:ascii="Optima" w:hAnsi="Optima"/>
          <w:sz w:val="22"/>
          <w:szCs w:val="22"/>
        </w:rPr>
        <w:t xml:space="preserve">ONR Workshop on CDOM, Belmont Manor, Baltimore, MD, USA “Relating CDOM photochemistry to optical measurements,” November 1997, April 1999 </w:t>
      </w:r>
    </w:p>
    <w:p w14:paraId="083E9360" w14:textId="3BB23383" w:rsidR="00F646D4" w:rsidRPr="00850DBD" w:rsidRDefault="002B7C84" w:rsidP="002B7C84">
      <w:pPr>
        <w:numPr>
          <w:ilvl w:val="0"/>
          <w:numId w:val="12"/>
        </w:numPr>
        <w:rPr>
          <w:rFonts w:ascii="Optima" w:hAnsi="Optima"/>
          <w:sz w:val="22"/>
          <w:szCs w:val="22"/>
        </w:rPr>
      </w:pPr>
      <w:r w:rsidRPr="00850DBD">
        <w:rPr>
          <w:rStyle w:val="None"/>
          <w:rFonts w:ascii="Optima" w:hAnsi="Optima"/>
          <w:sz w:val="22"/>
          <w:szCs w:val="22"/>
        </w:rPr>
        <w:t>State University of New York (SUNY), Syracuse, “</w:t>
      </w:r>
      <w:r w:rsidRPr="00850DBD">
        <w:rPr>
          <w:rFonts w:ascii="Optima" w:hAnsi="Optima"/>
          <w:sz w:val="22"/>
          <w:szCs w:val="22"/>
        </w:rPr>
        <w:t>Photochemical Fading of Aquatic CDOM (</w:t>
      </w:r>
      <w:proofErr w:type="spellStart"/>
      <w:r w:rsidRPr="00850DBD">
        <w:rPr>
          <w:rFonts w:ascii="Optima" w:hAnsi="Optima"/>
          <w:sz w:val="22"/>
          <w:szCs w:val="22"/>
        </w:rPr>
        <w:t>Coloured</w:t>
      </w:r>
      <w:proofErr w:type="spellEnd"/>
      <w:r w:rsidRPr="00850DBD">
        <w:rPr>
          <w:rFonts w:ascii="Optima" w:hAnsi="Optima"/>
          <w:sz w:val="22"/>
          <w:szCs w:val="22"/>
        </w:rPr>
        <w:t xml:space="preserve"> Dissolved Organic Matter),” June 1999 </w:t>
      </w:r>
    </w:p>
    <w:p w14:paraId="63A88777" w14:textId="77777777" w:rsidR="00F646D4" w:rsidRPr="00850DBD" w:rsidRDefault="00117C25" w:rsidP="002B7C84">
      <w:pPr>
        <w:numPr>
          <w:ilvl w:val="0"/>
          <w:numId w:val="12"/>
        </w:numPr>
        <w:rPr>
          <w:rFonts w:ascii="Optima" w:hAnsi="Optima"/>
          <w:sz w:val="22"/>
          <w:szCs w:val="22"/>
        </w:rPr>
      </w:pPr>
      <w:r w:rsidRPr="00850DBD">
        <w:rPr>
          <w:rStyle w:val="None"/>
          <w:rFonts w:ascii="Optima" w:hAnsi="Optima"/>
          <w:sz w:val="22"/>
          <w:szCs w:val="22"/>
        </w:rPr>
        <w:t>Univ.</w:t>
      </w:r>
      <w:r w:rsidR="002B7C84" w:rsidRPr="00850DBD">
        <w:rPr>
          <w:rStyle w:val="None"/>
          <w:rFonts w:ascii="Optima" w:hAnsi="Optima"/>
          <w:sz w:val="22"/>
          <w:szCs w:val="22"/>
        </w:rPr>
        <w:t xml:space="preserve"> Maryland, Dept. Chemistry, "Aspects of Marine Photochemistry," November, 2000</w:t>
      </w:r>
    </w:p>
    <w:p w14:paraId="5361C5E8" w14:textId="77777777" w:rsidR="00F646D4" w:rsidRPr="00850DBD" w:rsidRDefault="002B7C84" w:rsidP="002B7C84">
      <w:pPr>
        <w:numPr>
          <w:ilvl w:val="0"/>
          <w:numId w:val="12"/>
        </w:numPr>
        <w:rPr>
          <w:rFonts w:ascii="Optima" w:hAnsi="Optima"/>
          <w:sz w:val="22"/>
          <w:szCs w:val="22"/>
        </w:rPr>
      </w:pPr>
      <w:r w:rsidRPr="00850DBD">
        <w:rPr>
          <w:rStyle w:val="None"/>
          <w:rFonts w:ascii="Optima" w:hAnsi="Optima"/>
          <w:sz w:val="22"/>
          <w:szCs w:val="22"/>
        </w:rPr>
        <w:t xml:space="preserve">University of Georgia, Athens, GA, "Marine Photochemistry," May 2003. </w:t>
      </w:r>
    </w:p>
    <w:p w14:paraId="68F241C6" w14:textId="77777777" w:rsidR="00F646D4" w:rsidRPr="00850DBD" w:rsidRDefault="002B7C84" w:rsidP="002B7C84">
      <w:pPr>
        <w:numPr>
          <w:ilvl w:val="0"/>
          <w:numId w:val="12"/>
        </w:numPr>
        <w:rPr>
          <w:rFonts w:ascii="Optima" w:hAnsi="Optima"/>
          <w:sz w:val="22"/>
          <w:szCs w:val="22"/>
        </w:rPr>
      </w:pPr>
      <w:proofErr w:type="spellStart"/>
      <w:r w:rsidRPr="00850DBD">
        <w:rPr>
          <w:rStyle w:val="None"/>
          <w:rFonts w:ascii="Optima" w:hAnsi="Optima"/>
          <w:sz w:val="22"/>
          <w:szCs w:val="22"/>
        </w:rPr>
        <w:t>Laboratoire</w:t>
      </w:r>
      <w:proofErr w:type="spellEnd"/>
      <w:r w:rsidRPr="00850DBD">
        <w:rPr>
          <w:rStyle w:val="None"/>
          <w:rFonts w:ascii="Optima" w:hAnsi="Optima"/>
          <w:sz w:val="22"/>
          <w:szCs w:val="22"/>
        </w:rPr>
        <w:t xml:space="preserve"> de </w:t>
      </w:r>
      <w:proofErr w:type="spellStart"/>
      <w:r w:rsidRPr="00850DBD">
        <w:rPr>
          <w:rStyle w:val="None"/>
          <w:rFonts w:ascii="Optima" w:hAnsi="Optima"/>
          <w:sz w:val="22"/>
          <w:szCs w:val="22"/>
        </w:rPr>
        <w:t>Microbiologie</w:t>
      </w:r>
      <w:proofErr w:type="spellEnd"/>
      <w:r w:rsidRPr="00850DBD">
        <w:rPr>
          <w:rStyle w:val="None"/>
          <w:rFonts w:ascii="Optima" w:hAnsi="Optima"/>
          <w:sz w:val="22"/>
          <w:szCs w:val="22"/>
        </w:rPr>
        <w:t xml:space="preserve"> </w:t>
      </w:r>
      <w:proofErr w:type="spellStart"/>
      <w:r w:rsidRPr="00850DBD">
        <w:rPr>
          <w:rStyle w:val="None"/>
          <w:rFonts w:ascii="Optima" w:hAnsi="Optima"/>
          <w:sz w:val="22"/>
          <w:szCs w:val="22"/>
        </w:rPr>
        <w:t>Geochimie</w:t>
      </w:r>
      <w:proofErr w:type="spellEnd"/>
      <w:r w:rsidRPr="00850DBD">
        <w:rPr>
          <w:rStyle w:val="None"/>
          <w:rFonts w:ascii="Optima" w:hAnsi="Optima"/>
          <w:sz w:val="22"/>
          <w:szCs w:val="22"/>
        </w:rPr>
        <w:t xml:space="preserve"> et </w:t>
      </w:r>
      <w:proofErr w:type="spellStart"/>
      <w:r w:rsidRPr="00850DBD">
        <w:rPr>
          <w:rStyle w:val="None"/>
          <w:rFonts w:ascii="Optima" w:hAnsi="Optima"/>
          <w:sz w:val="22"/>
          <w:szCs w:val="22"/>
        </w:rPr>
        <w:t>Ecologie</w:t>
      </w:r>
      <w:proofErr w:type="spellEnd"/>
      <w:r w:rsidRPr="00850DBD">
        <w:rPr>
          <w:rStyle w:val="None"/>
          <w:rFonts w:ascii="Optima" w:hAnsi="Optima"/>
          <w:sz w:val="22"/>
          <w:szCs w:val="22"/>
        </w:rPr>
        <w:t xml:space="preserve"> Marines (LMGEM), CNRS, Campus de </w:t>
      </w:r>
      <w:proofErr w:type="spellStart"/>
      <w:r w:rsidRPr="00850DBD">
        <w:rPr>
          <w:rStyle w:val="None"/>
          <w:rFonts w:ascii="Optima" w:hAnsi="Optima"/>
          <w:sz w:val="22"/>
          <w:szCs w:val="22"/>
        </w:rPr>
        <w:t>Luminy</w:t>
      </w:r>
      <w:proofErr w:type="spellEnd"/>
      <w:r w:rsidRPr="00850DBD">
        <w:rPr>
          <w:rStyle w:val="None"/>
          <w:rFonts w:ascii="Optima" w:hAnsi="Optima"/>
          <w:sz w:val="22"/>
          <w:szCs w:val="22"/>
        </w:rPr>
        <w:t>, University of Marseille, France, “Marine Photochemistry from Space: A Tale of Two Reactions” June 2004</w:t>
      </w:r>
    </w:p>
    <w:p w14:paraId="30D249BC" w14:textId="77777777" w:rsidR="00F646D4" w:rsidRPr="00850DBD" w:rsidRDefault="002B7C84" w:rsidP="002B7C84">
      <w:pPr>
        <w:numPr>
          <w:ilvl w:val="0"/>
          <w:numId w:val="12"/>
        </w:numPr>
        <w:rPr>
          <w:rFonts w:ascii="Optima" w:hAnsi="Optima"/>
          <w:sz w:val="22"/>
          <w:szCs w:val="22"/>
        </w:rPr>
      </w:pPr>
      <w:proofErr w:type="spellStart"/>
      <w:r w:rsidRPr="00850DBD">
        <w:rPr>
          <w:rStyle w:val="None"/>
          <w:rFonts w:ascii="Optima" w:hAnsi="Optima"/>
          <w:sz w:val="22"/>
          <w:szCs w:val="22"/>
        </w:rPr>
        <w:t>Laboratoire</w:t>
      </w:r>
      <w:proofErr w:type="spellEnd"/>
      <w:r w:rsidRPr="00850DBD">
        <w:rPr>
          <w:rStyle w:val="None"/>
          <w:rFonts w:ascii="Optima" w:hAnsi="Optima"/>
          <w:sz w:val="22"/>
          <w:szCs w:val="22"/>
        </w:rPr>
        <w:t xml:space="preserve"> </w:t>
      </w:r>
      <w:proofErr w:type="spellStart"/>
      <w:r w:rsidRPr="00850DBD">
        <w:rPr>
          <w:rStyle w:val="None"/>
          <w:rFonts w:ascii="Optima" w:hAnsi="Optima"/>
          <w:sz w:val="22"/>
          <w:szCs w:val="22"/>
        </w:rPr>
        <w:t>d'Oceanographie</w:t>
      </w:r>
      <w:proofErr w:type="spellEnd"/>
      <w:r w:rsidRPr="00850DBD">
        <w:rPr>
          <w:rStyle w:val="None"/>
          <w:rFonts w:ascii="Optima" w:hAnsi="Optima"/>
          <w:sz w:val="22"/>
          <w:szCs w:val="22"/>
        </w:rPr>
        <w:t xml:space="preserve"> de Villefranche (LOV), CNRS, “Marine Photochemistry from Space: A Tale of Two Reactions” July 2004, </w:t>
      </w:r>
      <w:r w:rsidRPr="00850DBD">
        <w:rPr>
          <w:rFonts w:ascii="Optima" w:hAnsi="Optima"/>
          <w:sz w:val="22"/>
          <w:szCs w:val="22"/>
        </w:rPr>
        <w:t>Villefranche-sur-Mer, France.</w:t>
      </w:r>
    </w:p>
    <w:p w14:paraId="0E636DFE" w14:textId="77777777" w:rsidR="00F646D4" w:rsidRPr="00850DBD" w:rsidRDefault="002B7C84" w:rsidP="002B7C84">
      <w:pPr>
        <w:numPr>
          <w:ilvl w:val="0"/>
          <w:numId w:val="12"/>
        </w:numPr>
        <w:rPr>
          <w:rFonts w:ascii="Optima" w:hAnsi="Optima"/>
          <w:sz w:val="22"/>
          <w:szCs w:val="22"/>
        </w:rPr>
      </w:pPr>
      <w:r w:rsidRPr="00850DBD">
        <w:rPr>
          <w:rStyle w:val="None"/>
          <w:rFonts w:ascii="Optima" w:hAnsi="Optima"/>
          <w:sz w:val="22"/>
          <w:szCs w:val="22"/>
        </w:rPr>
        <w:t xml:space="preserve">Savannah State University, “The UGA Marine Institute at Sapelo Island and Organic Carbon Cycles from Space,” 2005, </w:t>
      </w:r>
      <w:r w:rsidRPr="00850DBD">
        <w:rPr>
          <w:rFonts w:ascii="Optima" w:hAnsi="Optima"/>
          <w:sz w:val="22"/>
          <w:szCs w:val="22"/>
        </w:rPr>
        <w:t>Savannah, GA.</w:t>
      </w:r>
    </w:p>
    <w:p w14:paraId="177F61B2" w14:textId="77777777" w:rsidR="00F646D4" w:rsidRPr="00850DBD" w:rsidRDefault="002B7C84" w:rsidP="002B7C84">
      <w:pPr>
        <w:numPr>
          <w:ilvl w:val="0"/>
          <w:numId w:val="11"/>
        </w:numPr>
        <w:rPr>
          <w:rFonts w:ascii="Optima" w:hAnsi="Optima"/>
          <w:sz w:val="22"/>
          <w:szCs w:val="22"/>
        </w:rPr>
      </w:pPr>
      <w:r w:rsidRPr="00850DBD">
        <w:rPr>
          <w:rStyle w:val="None"/>
          <w:rFonts w:ascii="Optima" w:hAnsi="Optima"/>
          <w:sz w:val="22"/>
          <w:szCs w:val="22"/>
        </w:rPr>
        <w:t xml:space="preserve">Biology Department, Wake Forest University, “Marine Biological Feedbacks to Climate Change,” March 2007, </w:t>
      </w:r>
      <w:r w:rsidRPr="00850DBD">
        <w:rPr>
          <w:rFonts w:ascii="Optima" w:hAnsi="Optima"/>
          <w:sz w:val="22"/>
          <w:szCs w:val="22"/>
        </w:rPr>
        <w:t>Winston-Salem, NC.</w:t>
      </w:r>
    </w:p>
    <w:p w14:paraId="0CD3BAE4" w14:textId="77777777" w:rsidR="00F646D4" w:rsidRPr="00850DBD" w:rsidRDefault="002B7C84" w:rsidP="002B7C84">
      <w:pPr>
        <w:numPr>
          <w:ilvl w:val="0"/>
          <w:numId w:val="12"/>
        </w:numPr>
        <w:rPr>
          <w:rFonts w:ascii="Optima" w:hAnsi="Optima"/>
          <w:sz w:val="22"/>
          <w:szCs w:val="22"/>
        </w:rPr>
      </w:pPr>
      <w:r w:rsidRPr="00850DBD">
        <w:rPr>
          <w:rStyle w:val="None"/>
          <w:rFonts w:ascii="Optima" w:hAnsi="Optima"/>
          <w:sz w:val="22"/>
          <w:szCs w:val="22"/>
        </w:rPr>
        <w:t xml:space="preserve">Office of Naval Research, Progress Review, Southeast Region, Invited presentation, “Examining CDOM and UV Optical Dynamics with the </w:t>
      </w:r>
      <w:proofErr w:type="spellStart"/>
      <w:r w:rsidRPr="00850DBD">
        <w:rPr>
          <w:rStyle w:val="None"/>
          <w:rFonts w:ascii="Optima" w:hAnsi="Optima"/>
          <w:sz w:val="22"/>
          <w:szCs w:val="22"/>
        </w:rPr>
        <w:t>SeaUV</w:t>
      </w:r>
      <w:proofErr w:type="spellEnd"/>
      <w:r w:rsidRPr="00850DBD">
        <w:rPr>
          <w:rStyle w:val="None"/>
          <w:rFonts w:ascii="Optima" w:hAnsi="Optima"/>
          <w:sz w:val="22"/>
          <w:szCs w:val="22"/>
        </w:rPr>
        <w:t xml:space="preserve"> Model,” May 2007, Tallahassee, FL.</w:t>
      </w:r>
    </w:p>
    <w:p w14:paraId="31B56C69" w14:textId="77777777" w:rsidR="00F646D4" w:rsidRPr="00850DBD" w:rsidRDefault="002B7C84" w:rsidP="002B7C84">
      <w:pPr>
        <w:numPr>
          <w:ilvl w:val="0"/>
          <w:numId w:val="12"/>
        </w:numPr>
        <w:rPr>
          <w:rFonts w:ascii="Optima" w:hAnsi="Optima"/>
          <w:sz w:val="22"/>
          <w:szCs w:val="22"/>
        </w:rPr>
      </w:pPr>
      <w:r w:rsidRPr="00850DBD">
        <w:rPr>
          <w:rStyle w:val="None"/>
          <w:rFonts w:ascii="Optima" w:hAnsi="Optima"/>
          <w:sz w:val="22"/>
          <w:szCs w:val="22"/>
        </w:rPr>
        <w:t xml:space="preserve">State University of New York (SUNY),"Photochemical Calculations from Ocean Color Data: Problems and Progress," May 2009, </w:t>
      </w:r>
      <w:r w:rsidRPr="00850DBD">
        <w:rPr>
          <w:rFonts w:ascii="Optima" w:hAnsi="Optima"/>
          <w:sz w:val="22"/>
          <w:szCs w:val="22"/>
        </w:rPr>
        <w:t>Syracuse, NY.</w:t>
      </w:r>
    </w:p>
    <w:p w14:paraId="180CB8BC" w14:textId="77777777" w:rsidR="00F646D4" w:rsidRPr="00850DBD" w:rsidRDefault="002B7C84" w:rsidP="002B7C84">
      <w:pPr>
        <w:numPr>
          <w:ilvl w:val="0"/>
          <w:numId w:val="12"/>
        </w:numPr>
        <w:rPr>
          <w:rFonts w:ascii="Optima" w:hAnsi="Optima"/>
          <w:sz w:val="22"/>
          <w:szCs w:val="22"/>
        </w:rPr>
      </w:pPr>
      <w:r w:rsidRPr="00850DBD">
        <w:rPr>
          <w:rStyle w:val="None"/>
          <w:rFonts w:ascii="Optima" w:hAnsi="Optima"/>
          <w:sz w:val="22"/>
          <w:szCs w:val="22"/>
        </w:rPr>
        <w:t>SOLAS Mid-term strategy meeting: "Air-sea gas fluxes in eastern boundary upwelling systems and oxygen minimum zones.” "</w:t>
      </w:r>
      <w:r w:rsidRPr="00850DBD">
        <w:rPr>
          <w:rFonts w:ascii="Optima" w:hAnsi="Optima"/>
          <w:sz w:val="22"/>
          <w:szCs w:val="22"/>
        </w:rPr>
        <w:t xml:space="preserve">Marine </w:t>
      </w:r>
      <w:proofErr w:type="spellStart"/>
      <w:r w:rsidRPr="00850DBD">
        <w:rPr>
          <w:rFonts w:ascii="Optima" w:hAnsi="Optima"/>
          <w:sz w:val="22"/>
          <w:szCs w:val="22"/>
        </w:rPr>
        <w:t>Photobiochemistry</w:t>
      </w:r>
      <w:proofErr w:type="spellEnd"/>
      <w:r w:rsidRPr="00850DBD">
        <w:rPr>
          <w:rFonts w:ascii="Optima" w:hAnsi="Optima"/>
          <w:sz w:val="22"/>
          <w:szCs w:val="22"/>
        </w:rPr>
        <w:t xml:space="preserve"> in Upwelling Systems." </w:t>
      </w:r>
      <w:r w:rsidRPr="00850DBD">
        <w:rPr>
          <w:rStyle w:val="None"/>
          <w:rFonts w:ascii="Optima" w:hAnsi="Optima"/>
          <w:sz w:val="22"/>
          <w:szCs w:val="22"/>
        </w:rPr>
        <w:t xml:space="preserve">Invited Speaker, </w:t>
      </w:r>
      <w:r w:rsidRPr="00850DBD">
        <w:rPr>
          <w:rFonts w:ascii="Optima" w:hAnsi="Optima"/>
          <w:sz w:val="22"/>
          <w:szCs w:val="22"/>
        </w:rPr>
        <w:t>8-11 November 2010, Lima, Peru.</w:t>
      </w:r>
    </w:p>
    <w:p w14:paraId="3B17CDCD" w14:textId="77777777" w:rsidR="00F646D4" w:rsidRPr="00850DBD" w:rsidRDefault="002B7C84" w:rsidP="002B7C84">
      <w:pPr>
        <w:numPr>
          <w:ilvl w:val="0"/>
          <w:numId w:val="12"/>
        </w:numPr>
        <w:rPr>
          <w:rFonts w:ascii="Optima" w:hAnsi="Optima"/>
          <w:sz w:val="22"/>
          <w:szCs w:val="22"/>
        </w:rPr>
      </w:pPr>
      <w:r w:rsidRPr="00850DBD">
        <w:rPr>
          <w:rStyle w:val="None"/>
          <w:rFonts w:ascii="Optima" w:hAnsi="Optima"/>
          <w:sz w:val="22"/>
          <w:szCs w:val="22"/>
        </w:rPr>
        <w:t xml:space="preserve">Joint 5th Workshop on Asian Dust and Ocean </w:t>
      </w:r>
      <w:proofErr w:type="spellStart"/>
      <w:r w:rsidRPr="00850DBD">
        <w:rPr>
          <w:rStyle w:val="None"/>
          <w:rFonts w:ascii="Optima" w:hAnsi="Optima"/>
          <w:sz w:val="22"/>
          <w:szCs w:val="22"/>
        </w:rPr>
        <w:t>EcoSystem</w:t>
      </w:r>
      <w:proofErr w:type="spellEnd"/>
      <w:r w:rsidRPr="00850DBD">
        <w:rPr>
          <w:rStyle w:val="None"/>
          <w:rFonts w:ascii="Optima" w:hAnsi="Optima"/>
          <w:sz w:val="22"/>
          <w:szCs w:val="22"/>
        </w:rPr>
        <w:t xml:space="preserve"> (ADOES) with Asian SOLAS/WESTPAC/METMOP/SALSA:  Invited Speaker: “Driving Photochemical Models with Ocean Optics.” 29 November-2 Dec. 2010, Nagasaki, Japan. </w:t>
      </w:r>
    </w:p>
    <w:p w14:paraId="1B3F1295" w14:textId="77777777" w:rsidR="00F646D4" w:rsidRPr="00850DBD" w:rsidRDefault="002B7C84" w:rsidP="002B7C84">
      <w:pPr>
        <w:numPr>
          <w:ilvl w:val="0"/>
          <w:numId w:val="12"/>
        </w:numPr>
        <w:rPr>
          <w:rFonts w:ascii="Optima" w:hAnsi="Optima"/>
          <w:sz w:val="22"/>
          <w:szCs w:val="22"/>
        </w:rPr>
      </w:pPr>
      <w:r w:rsidRPr="00850DBD">
        <w:rPr>
          <w:rFonts w:ascii="Optima" w:hAnsi="Optima"/>
          <w:sz w:val="22"/>
          <w:szCs w:val="22"/>
        </w:rPr>
        <w:t>Atmosphere and Ocean Research Institute, University of Tokyo, Kashiwa Campus: "</w:t>
      </w:r>
      <w:r w:rsidRPr="00850DBD">
        <w:rPr>
          <w:rStyle w:val="None"/>
          <w:rFonts w:ascii="Optima" w:hAnsi="Optima"/>
          <w:sz w:val="22"/>
          <w:szCs w:val="22"/>
        </w:rPr>
        <w:t>The Coast of Georgia, USA: A tour and discussion of the photochemical reactions impacting organic carbon cycles in coastal ecosystems." Invited Talk, December 2010, Kashiwa, Japan.</w:t>
      </w:r>
    </w:p>
    <w:p w14:paraId="5DB8A130" w14:textId="77777777" w:rsidR="00F646D4" w:rsidRPr="00850DBD" w:rsidRDefault="002B7C84" w:rsidP="002B7C84">
      <w:pPr>
        <w:numPr>
          <w:ilvl w:val="0"/>
          <w:numId w:val="12"/>
        </w:numPr>
        <w:rPr>
          <w:rFonts w:ascii="Optima" w:hAnsi="Optima"/>
          <w:sz w:val="22"/>
          <w:szCs w:val="22"/>
        </w:rPr>
      </w:pPr>
      <w:r w:rsidRPr="00850DBD">
        <w:rPr>
          <w:rFonts w:ascii="Optima" w:hAnsi="Optima"/>
          <w:sz w:val="22"/>
          <w:szCs w:val="22"/>
        </w:rPr>
        <w:t>Marine, Earth, and Atmospheric Sciences Department, North Carolina State University,  “Using Ocean Optics to Estimate Trace Gas Photochemistry in the Surface Ocean.” Invited Speaker, June, 2011, Raleigh NC.</w:t>
      </w:r>
    </w:p>
    <w:p w14:paraId="0F0C9E15" w14:textId="77777777" w:rsidR="00F646D4" w:rsidRPr="00850DBD" w:rsidRDefault="002B7C84" w:rsidP="002B7C84">
      <w:pPr>
        <w:numPr>
          <w:ilvl w:val="0"/>
          <w:numId w:val="12"/>
        </w:numPr>
        <w:rPr>
          <w:rFonts w:ascii="Optima" w:hAnsi="Optima"/>
          <w:sz w:val="22"/>
          <w:szCs w:val="22"/>
        </w:rPr>
      </w:pPr>
      <w:r w:rsidRPr="00850DBD">
        <w:rPr>
          <w:rFonts w:ascii="Optima" w:hAnsi="Optima"/>
          <w:sz w:val="22"/>
          <w:szCs w:val="22"/>
        </w:rPr>
        <w:t>Northeast Georgia American Chemical Society, “Chemistry at Sea.” Invited Speaker, September 2013, Athens, GA.</w:t>
      </w:r>
    </w:p>
    <w:p w14:paraId="721957D4" w14:textId="77777777" w:rsidR="009F2F75" w:rsidRPr="00850DBD" w:rsidRDefault="002B7C84" w:rsidP="000E094D">
      <w:pPr>
        <w:numPr>
          <w:ilvl w:val="0"/>
          <w:numId w:val="12"/>
        </w:numPr>
        <w:rPr>
          <w:rFonts w:ascii="Optima" w:hAnsi="Optima"/>
          <w:sz w:val="21"/>
          <w:szCs w:val="22"/>
        </w:rPr>
      </w:pPr>
      <w:r w:rsidRPr="00850DBD">
        <w:rPr>
          <w:rFonts w:ascii="Optima" w:hAnsi="Optima"/>
          <w:sz w:val="22"/>
          <w:szCs w:val="22"/>
        </w:rPr>
        <w:t>Chemistry Department, University of the South, “Taking Chemistry to Sea: photochemistry in the Gulf of Alaska.” Invited Speaker, October 2013, Sewanee, TN.</w:t>
      </w:r>
    </w:p>
    <w:p w14:paraId="514B55CD" w14:textId="77777777" w:rsidR="0004140D" w:rsidRPr="00850DBD" w:rsidRDefault="009A3CF7" w:rsidP="000E094D">
      <w:pPr>
        <w:numPr>
          <w:ilvl w:val="0"/>
          <w:numId w:val="12"/>
        </w:numPr>
        <w:rPr>
          <w:rFonts w:ascii="Optima" w:hAnsi="Optima"/>
          <w:sz w:val="16"/>
          <w:szCs w:val="22"/>
        </w:rPr>
      </w:pPr>
      <w:r w:rsidRPr="00850DBD">
        <w:rPr>
          <w:rFonts w:ascii="Optima" w:hAnsi="Optima"/>
          <w:sz w:val="22"/>
          <w:szCs w:val="22"/>
        </w:rPr>
        <w:lastRenderedPageBreak/>
        <w:t>Goldschmidt</w:t>
      </w:r>
      <w:r w:rsidRPr="00850DBD">
        <w:rPr>
          <w:rFonts w:ascii="Optima" w:hAnsi="Optima"/>
          <w:sz w:val="22"/>
          <w:szCs w:val="22"/>
          <w:vertAlign w:val="superscript"/>
        </w:rPr>
        <w:t>®</w:t>
      </w:r>
      <w:r w:rsidRPr="00850DBD">
        <w:rPr>
          <w:rFonts w:ascii="Optima" w:hAnsi="Optima"/>
          <w:sz w:val="22"/>
          <w:szCs w:val="22"/>
        </w:rPr>
        <w:t xml:space="preserve">, “Superoxide dynamics in seawater.” 13-18 August 2017, Paris, France </w:t>
      </w:r>
    </w:p>
    <w:p w14:paraId="5DE9FC4E" w14:textId="161DD0CD" w:rsidR="00B33C2D" w:rsidRPr="008B1E14" w:rsidRDefault="0004140D" w:rsidP="0038243B">
      <w:pPr>
        <w:numPr>
          <w:ilvl w:val="0"/>
          <w:numId w:val="12"/>
        </w:numPr>
        <w:rPr>
          <w:rFonts w:ascii="Optima" w:hAnsi="Optima"/>
          <w:sz w:val="16"/>
          <w:szCs w:val="15"/>
        </w:rPr>
      </w:pPr>
      <w:r w:rsidRPr="00850DBD">
        <w:rPr>
          <w:rStyle w:val="None"/>
          <w:rFonts w:ascii="Optima" w:hAnsi="Optima"/>
          <w:sz w:val="22"/>
          <w:szCs w:val="22"/>
        </w:rPr>
        <w:t xml:space="preserve">State University of New York (SUNY),"PIE a la MoDIE: A novel isotopic method for measuring CO2 photoproduction in the ocean," Dec 2018, </w:t>
      </w:r>
      <w:r w:rsidRPr="00850DBD">
        <w:rPr>
          <w:rFonts w:ascii="Optima" w:hAnsi="Optima"/>
          <w:sz w:val="22"/>
          <w:szCs w:val="22"/>
        </w:rPr>
        <w:t>Syracuse, NY</w:t>
      </w:r>
    </w:p>
    <w:p w14:paraId="60DF20A2" w14:textId="77777777" w:rsidR="008B1E14" w:rsidRPr="0010090E" w:rsidRDefault="008B1E14" w:rsidP="008B1E14">
      <w:pPr>
        <w:pStyle w:val="ListParagraph"/>
        <w:numPr>
          <w:ilvl w:val="0"/>
          <w:numId w:val="12"/>
        </w:numPr>
        <w:tabs>
          <w:tab w:val="left" w:pos="1460"/>
          <w:tab w:val="left" w:pos="5400"/>
          <w:tab w:val="left" w:pos="8500"/>
          <w:tab w:val="left" w:pos="8500"/>
          <w:tab w:val="left" w:pos="8500"/>
        </w:tabs>
        <w:rPr>
          <w:rFonts w:ascii="Optima" w:hAnsi="Optima"/>
          <w:sz w:val="22"/>
          <w:szCs w:val="22"/>
          <w:bdr w:val="nil"/>
        </w:rPr>
      </w:pPr>
      <w:r w:rsidRPr="0010090E">
        <w:rPr>
          <w:rFonts w:ascii="Optima" w:hAnsi="Optima"/>
          <w:b/>
          <w:bCs/>
          <w:sz w:val="22"/>
          <w:szCs w:val="22"/>
          <w:bdr w:val="nil"/>
        </w:rPr>
        <w:t>Miller</w:t>
      </w:r>
      <w:r w:rsidRPr="0010090E">
        <w:rPr>
          <w:rFonts w:ascii="Optima" w:hAnsi="Optima"/>
          <w:sz w:val="22"/>
          <w:szCs w:val="22"/>
          <w:bdr w:val="nil"/>
        </w:rPr>
        <w:t>, W.L. (20</w:t>
      </w:r>
      <w:r>
        <w:rPr>
          <w:rFonts w:ascii="Optima" w:hAnsi="Optima"/>
          <w:sz w:val="22"/>
          <w:szCs w:val="22"/>
          <w:bdr w:val="nil"/>
        </w:rPr>
        <w:t>2</w:t>
      </w:r>
      <w:r w:rsidRPr="0010090E">
        <w:rPr>
          <w:rFonts w:ascii="Optima" w:hAnsi="Optima"/>
          <w:sz w:val="22"/>
          <w:szCs w:val="22"/>
          <w:bdr w:val="nil"/>
        </w:rPr>
        <w:t>3) Progress in modeling marine photochemistry. Invited. 2nd International Mega-Delta Meeting</w:t>
      </w:r>
      <w:r>
        <w:rPr>
          <w:rFonts w:ascii="Optima" w:hAnsi="Optima"/>
          <w:sz w:val="22"/>
          <w:szCs w:val="22"/>
          <w:bdr w:val="nil"/>
        </w:rPr>
        <w:t xml:space="preserve"> (Invited)</w:t>
      </w:r>
      <w:r w:rsidRPr="0010090E">
        <w:rPr>
          <w:rFonts w:ascii="Optima" w:hAnsi="Optima"/>
          <w:sz w:val="22"/>
          <w:szCs w:val="22"/>
          <w:bdr w:val="nil"/>
        </w:rPr>
        <w:t>, Shanghai, China, Nov. 6, 2023.</w:t>
      </w:r>
    </w:p>
    <w:p w14:paraId="2BA12A43" w14:textId="552F8E1B" w:rsidR="008B1E14" w:rsidRPr="008B1E14" w:rsidRDefault="008B1E14" w:rsidP="008B1E14">
      <w:pPr>
        <w:pStyle w:val="ListParagraph"/>
        <w:numPr>
          <w:ilvl w:val="0"/>
          <w:numId w:val="12"/>
        </w:numPr>
        <w:tabs>
          <w:tab w:val="left" w:pos="1460"/>
          <w:tab w:val="left" w:pos="5400"/>
          <w:tab w:val="left" w:pos="8500"/>
          <w:tab w:val="left" w:pos="8500"/>
          <w:tab w:val="left" w:pos="8500"/>
        </w:tabs>
        <w:rPr>
          <w:rStyle w:val="None"/>
          <w:rFonts w:ascii="Optima" w:hAnsi="Optima"/>
          <w:sz w:val="22"/>
          <w:szCs w:val="22"/>
          <w:bdr w:val="nil"/>
        </w:rPr>
      </w:pPr>
      <w:r w:rsidRPr="0010090E">
        <w:rPr>
          <w:rFonts w:ascii="Optima" w:hAnsi="Optima"/>
          <w:b/>
          <w:bCs/>
          <w:sz w:val="22"/>
          <w:szCs w:val="22"/>
          <w:bdr w:val="nil"/>
        </w:rPr>
        <w:t>Miller</w:t>
      </w:r>
      <w:r w:rsidRPr="0010090E">
        <w:rPr>
          <w:rFonts w:ascii="Optima" w:hAnsi="Optima"/>
          <w:sz w:val="22"/>
          <w:szCs w:val="22"/>
          <w:bdr w:val="nil"/>
        </w:rPr>
        <w:t>, W.L. (20</w:t>
      </w:r>
      <w:r>
        <w:rPr>
          <w:rFonts w:ascii="Optima" w:hAnsi="Optima"/>
          <w:sz w:val="22"/>
          <w:szCs w:val="22"/>
          <w:bdr w:val="nil"/>
        </w:rPr>
        <w:t>2</w:t>
      </w:r>
      <w:r w:rsidRPr="0010090E">
        <w:rPr>
          <w:rFonts w:ascii="Optima" w:hAnsi="Optima"/>
          <w:sz w:val="22"/>
          <w:szCs w:val="22"/>
          <w:bdr w:val="nil"/>
        </w:rPr>
        <w:t>3) Funding Basic Ocean Research: Insights from my years at the U.S. National Science Foundation</w:t>
      </w:r>
      <w:r>
        <w:rPr>
          <w:rFonts w:ascii="Optima" w:hAnsi="Optima"/>
          <w:sz w:val="22"/>
          <w:szCs w:val="22"/>
          <w:bdr w:val="nil"/>
        </w:rPr>
        <w:t xml:space="preserve"> (Invited)</w:t>
      </w:r>
      <w:r w:rsidRPr="0010090E">
        <w:rPr>
          <w:rFonts w:ascii="Optima" w:hAnsi="Optima"/>
          <w:sz w:val="22"/>
          <w:szCs w:val="22"/>
          <w:bdr w:val="nil"/>
        </w:rPr>
        <w:t xml:space="preserve">, </w:t>
      </w:r>
      <w:r>
        <w:rPr>
          <w:rFonts w:ascii="Optima" w:hAnsi="Optima"/>
          <w:sz w:val="22"/>
          <w:szCs w:val="22"/>
          <w:bdr w:val="nil"/>
        </w:rPr>
        <w:t xml:space="preserve">Ocean Star Academic Forum, </w:t>
      </w:r>
      <w:r w:rsidRPr="0010090E">
        <w:rPr>
          <w:rFonts w:ascii="Optima" w:hAnsi="Optima"/>
          <w:sz w:val="22"/>
          <w:szCs w:val="22"/>
          <w:bdr w:val="nil"/>
        </w:rPr>
        <w:t>Second Institute of Oceanography, Hangzhou, China, Nov. 8, 2023.</w:t>
      </w:r>
    </w:p>
    <w:p w14:paraId="10DFF6DB" w14:textId="77777777" w:rsidR="0038243B" w:rsidRPr="0038243B" w:rsidRDefault="0038243B" w:rsidP="0038243B">
      <w:pPr>
        <w:tabs>
          <w:tab w:val="left" w:pos="2160"/>
          <w:tab w:val="left" w:pos="2880"/>
          <w:tab w:val="left" w:pos="3600"/>
          <w:tab w:val="left" w:pos="4320"/>
          <w:tab w:val="left" w:pos="5040"/>
          <w:tab w:val="left" w:pos="5760"/>
          <w:tab w:val="left" w:pos="6480"/>
          <w:tab w:val="left" w:pos="7200"/>
          <w:tab w:val="left" w:pos="7920"/>
        </w:tabs>
        <w:ind w:left="360"/>
        <w:rPr>
          <w:rStyle w:val="None"/>
          <w:rFonts w:ascii="Optima" w:hAnsi="Optima"/>
          <w:sz w:val="16"/>
          <w:szCs w:val="15"/>
        </w:rPr>
      </w:pPr>
    </w:p>
    <w:p w14:paraId="2330983F" w14:textId="0768E370" w:rsidR="00F646D4" w:rsidRPr="00850DBD" w:rsidRDefault="002B7C84">
      <w:pPr>
        <w:tabs>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spacing w:line="360" w:lineRule="auto"/>
        <w:ind w:left="360" w:hanging="360"/>
      </w:pPr>
      <w:r w:rsidRPr="00850DBD">
        <w:rPr>
          <w:rStyle w:val="None"/>
          <w:rFonts w:ascii="Optima" w:hAnsi="Optima"/>
          <w:sz w:val="22"/>
          <w:szCs w:val="22"/>
          <w:u w:val="single"/>
        </w:rPr>
        <w:t>Technical Reports and Non-refereed Publications:</w:t>
      </w:r>
    </w:p>
    <w:p w14:paraId="64CFCB59" w14:textId="77777777" w:rsidR="00EA66B2" w:rsidRPr="007774E6" w:rsidRDefault="00EA66B2" w:rsidP="00EA66B2">
      <w:pPr>
        <w:numPr>
          <w:ilvl w:val="0"/>
          <w:numId w:val="14"/>
        </w:numPr>
        <w:outlineLvl w:val="0"/>
        <w:rPr>
          <w:rFonts w:ascii="Optima" w:hAnsi="Optima"/>
          <w:sz w:val="21"/>
          <w:szCs w:val="21"/>
        </w:rPr>
      </w:pPr>
      <w:r w:rsidRPr="007774E6">
        <w:rPr>
          <w:rStyle w:val="None"/>
          <w:rFonts w:ascii="Optima" w:hAnsi="Optima"/>
          <w:sz w:val="22"/>
          <w:szCs w:val="22"/>
        </w:rPr>
        <w:t xml:space="preserve">Stanley, R, T Bell, Y Gao, C Gaston, D Ho, D Kieber, K Mackey, N </w:t>
      </w:r>
      <w:proofErr w:type="spellStart"/>
      <w:r w:rsidRPr="007774E6">
        <w:rPr>
          <w:rStyle w:val="None"/>
          <w:rFonts w:ascii="Optima" w:hAnsi="Optima"/>
          <w:sz w:val="22"/>
          <w:szCs w:val="22"/>
        </w:rPr>
        <w:t>Meskhidze</w:t>
      </w:r>
      <w:proofErr w:type="spellEnd"/>
      <w:r w:rsidRPr="007774E6">
        <w:rPr>
          <w:rStyle w:val="None"/>
          <w:rFonts w:ascii="Optima" w:hAnsi="Optima"/>
          <w:sz w:val="22"/>
          <w:szCs w:val="22"/>
        </w:rPr>
        <w:t>, B Miller, H Potter, P Vlahos, P Yager, B Alexander, S Beaupre, S Craig, G Cutter, S Emerson, A Frossard, S Gasso, B Haus, W Keene, W Landing, R Moore, D Ortiz-</w:t>
      </w:r>
      <w:proofErr w:type="spellStart"/>
      <w:r w:rsidRPr="007774E6">
        <w:rPr>
          <w:rStyle w:val="None"/>
          <w:rFonts w:ascii="Optima" w:hAnsi="Optima"/>
          <w:sz w:val="22"/>
          <w:szCs w:val="22"/>
        </w:rPr>
        <w:t>Suslow</w:t>
      </w:r>
      <w:proofErr w:type="spellEnd"/>
      <w:r w:rsidRPr="007774E6">
        <w:rPr>
          <w:rStyle w:val="None"/>
          <w:rFonts w:ascii="Optima" w:hAnsi="Optima"/>
          <w:sz w:val="22"/>
          <w:szCs w:val="22"/>
        </w:rPr>
        <w:t xml:space="preserve">, J Palter, F </w:t>
      </w:r>
      <w:proofErr w:type="spellStart"/>
      <w:r w:rsidRPr="007774E6">
        <w:rPr>
          <w:rStyle w:val="None"/>
          <w:rFonts w:ascii="Optima" w:hAnsi="Optima"/>
          <w:sz w:val="22"/>
          <w:szCs w:val="22"/>
        </w:rPr>
        <w:t>Paulot</w:t>
      </w:r>
      <w:proofErr w:type="spellEnd"/>
      <w:r w:rsidRPr="007774E6">
        <w:rPr>
          <w:rStyle w:val="None"/>
          <w:rFonts w:ascii="Optima" w:hAnsi="Optima"/>
          <w:sz w:val="22"/>
          <w:szCs w:val="22"/>
        </w:rPr>
        <w:t>, E Saltzman, D Thornton, A Wozniak, L Zamora, H Benway. (2021). US SOLAS Science Report. 62pp. DOI 10.1575/1912/27821</w:t>
      </w:r>
    </w:p>
    <w:p w14:paraId="1B70BBF6" w14:textId="77777777" w:rsidR="00EA66B2" w:rsidRPr="00805416" w:rsidRDefault="00EA66B2" w:rsidP="00EA66B2">
      <w:pPr>
        <w:numPr>
          <w:ilvl w:val="0"/>
          <w:numId w:val="14"/>
        </w:numPr>
        <w:outlineLvl w:val="0"/>
        <w:rPr>
          <w:rStyle w:val="None"/>
          <w:rFonts w:ascii="Optima" w:hAnsi="Optima"/>
          <w:sz w:val="22"/>
          <w:szCs w:val="22"/>
        </w:rPr>
      </w:pPr>
      <w:r w:rsidRPr="00850DBD">
        <w:rPr>
          <w:rStyle w:val="None"/>
          <w:rFonts w:ascii="Optima" w:hAnsi="Optima"/>
          <w:sz w:val="22"/>
          <w:szCs w:val="22"/>
        </w:rPr>
        <w:t xml:space="preserve">Miller, W.L. (2011) Joint 5th workshop on Asian Dust and Ocean Ecosystem (ADOES) with Asian SOLAS / WESTPAC / METMOP / SALSA, </w:t>
      </w:r>
      <w:r w:rsidRPr="00850DBD">
        <w:rPr>
          <w:rStyle w:val="None"/>
          <w:rFonts w:ascii="Optima" w:hAnsi="Optima"/>
          <w:i/>
          <w:iCs/>
          <w:sz w:val="22"/>
          <w:szCs w:val="22"/>
        </w:rPr>
        <w:t>SOLAS News, Issue 12, Winter 2011, pg. 28.</w:t>
      </w:r>
    </w:p>
    <w:p w14:paraId="250E9163" w14:textId="77777777" w:rsidR="00EA66B2" w:rsidRPr="00850DBD" w:rsidRDefault="00EA66B2" w:rsidP="00EA66B2">
      <w:pPr>
        <w:numPr>
          <w:ilvl w:val="0"/>
          <w:numId w:val="14"/>
        </w:numPr>
        <w:outlineLvl w:val="0"/>
        <w:rPr>
          <w:rFonts w:ascii="Optima" w:hAnsi="Optima"/>
          <w:sz w:val="22"/>
          <w:szCs w:val="22"/>
        </w:rPr>
      </w:pPr>
      <w:r w:rsidRPr="00850DBD">
        <w:rPr>
          <w:rStyle w:val="None"/>
          <w:rFonts w:ascii="Optima" w:hAnsi="Optima"/>
          <w:sz w:val="22"/>
          <w:szCs w:val="22"/>
        </w:rPr>
        <w:t xml:space="preserve">Miller, W.L., and C. Fichot (2006) Estimating ultraviolet radiation in the surface ocean with </w:t>
      </w:r>
      <w:proofErr w:type="spellStart"/>
      <w:r w:rsidRPr="00850DBD">
        <w:rPr>
          <w:rStyle w:val="None"/>
          <w:rFonts w:ascii="Optima" w:hAnsi="Optima"/>
          <w:sz w:val="22"/>
          <w:szCs w:val="22"/>
        </w:rPr>
        <w:t>SeaUV</w:t>
      </w:r>
      <w:proofErr w:type="spellEnd"/>
      <w:r w:rsidRPr="00850DBD">
        <w:rPr>
          <w:rStyle w:val="None"/>
          <w:rFonts w:ascii="Optima" w:hAnsi="Optima"/>
          <w:sz w:val="22"/>
          <w:szCs w:val="22"/>
        </w:rPr>
        <w:t>,</w:t>
      </w:r>
      <w:r w:rsidRPr="00850DBD">
        <w:rPr>
          <w:rStyle w:val="None"/>
          <w:rFonts w:ascii="Optima" w:hAnsi="Optima"/>
          <w:i/>
          <w:iCs/>
          <w:sz w:val="22"/>
          <w:szCs w:val="22"/>
        </w:rPr>
        <w:t xml:space="preserve"> SOLAS News, issue 1</w:t>
      </w:r>
      <w:r w:rsidRPr="00850DBD">
        <w:rPr>
          <w:rStyle w:val="None"/>
          <w:rFonts w:ascii="Optima" w:hAnsi="Optima"/>
          <w:sz w:val="22"/>
          <w:szCs w:val="22"/>
        </w:rPr>
        <w:t>, Spring 2006, pg. 3.</w:t>
      </w:r>
    </w:p>
    <w:p w14:paraId="18693FBE" w14:textId="77777777" w:rsidR="00EA66B2" w:rsidRPr="00850DBD" w:rsidRDefault="00EA66B2" w:rsidP="00EA66B2">
      <w:pPr>
        <w:numPr>
          <w:ilvl w:val="0"/>
          <w:numId w:val="14"/>
        </w:numPr>
        <w:outlineLvl w:val="0"/>
        <w:rPr>
          <w:rFonts w:ascii="Optima" w:hAnsi="Optima"/>
          <w:sz w:val="22"/>
          <w:szCs w:val="22"/>
        </w:rPr>
      </w:pPr>
      <w:r w:rsidRPr="00850DBD">
        <w:rPr>
          <w:rStyle w:val="None"/>
          <w:rFonts w:ascii="Optima" w:hAnsi="Optima"/>
          <w:sz w:val="22"/>
          <w:szCs w:val="22"/>
        </w:rPr>
        <w:t xml:space="preserve">Miller, W.L., and A. Johansen (2005) Photochemistry in the air and ocean: What do we need to know and where are the links?  </w:t>
      </w:r>
      <w:r w:rsidRPr="00850DBD">
        <w:rPr>
          <w:rStyle w:val="None"/>
          <w:rFonts w:ascii="Optima" w:hAnsi="Optima"/>
          <w:i/>
          <w:iCs/>
          <w:sz w:val="22"/>
          <w:szCs w:val="22"/>
        </w:rPr>
        <w:t>SOLAS News, issue 1</w:t>
      </w:r>
      <w:r w:rsidRPr="00850DBD">
        <w:rPr>
          <w:rStyle w:val="None"/>
          <w:rFonts w:ascii="Optima" w:hAnsi="Optima"/>
          <w:sz w:val="22"/>
          <w:szCs w:val="22"/>
        </w:rPr>
        <w:t>, January 2005, pg. 15.</w:t>
      </w:r>
    </w:p>
    <w:p w14:paraId="78A2268D" w14:textId="77777777" w:rsidR="00EA66B2" w:rsidRPr="00850DBD" w:rsidRDefault="00EA66B2" w:rsidP="00EA66B2">
      <w:pPr>
        <w:numPr>
          <w:ilvl w:val="0"/>
          <w:numId w:val="14"/>
        </w:numPr>
        <w:outlineLvl w:val="0"/>
        <w:rPr>
          <w:rFonts w:ascii="Optima" w:hAnsi="Optima"/>
          <w:sz w:val="22"/>
          <w:szCs w:val="22"/>
        </w:rPr>
      </w:pPr>
      <w:r w:rsidRPr="00850DBD">
        <w:rPr>
          <w:rStyle w:val="None"/>
          <w:rFonts w:ascii="Optima" w:hAnsi="Optima"/>
          <w:sz w:val="22"/>
          <w:szCs w:val="22"/>
        </w:rPr>
        <w:t xml:space="preserve">Integrated Marine Biogeochemistry and Ecosystem Research (IMBER) Science Plan and Implementation Strategy, (2005) </w:t>
      </w:r>
      <w:r w:rsidRPr="00850DBD">
        <w:rPr>
          <w:rStyle w:val="None"/>
          <w:rFonts w:ascii="Optima" w:hAnsi="Optima"/>
          <w:i/>
          <w:iCs/>
          <w:sz w:val="22"/>
          <w:szCs w:val="22"/>
        </w:rPr>
        <w:t>IGBP Report 52</w:t>
      </w:r>
      <w:r w:rsidRPr="00850DBD">
        <w:rPr>
          <w:rStyle w:val="None"/>
          <w:rFonts w:ascii="Optima" w:hAnsi="Optima"/>
          <w:sz w:val="22"/>
          <w:szCs w:val="22"/>
        </w:rPr>
        <w:t>, Stockholm, Sweden, 71 pp.</w:t>
      </w:r>
    </w:p>
    <w:p w14:paraId="30725919" w14:textId="77777777" w:rsidR="00EA66B2" w:rsidRPr="00850DBD" w:rsidRDefault="00EA66B2" w:rsidP="00EA66B2">
      <w:pPr>
        <w:numPr>
          <w:ilvl w:val="0"/>
          <w:numId w:val="14"/>
        </w:numPr>
        <w:outlineLvl w:val="0"/>
        <w:rPr>
          <w:rFonts w:ascii="Optima" w:hAnsi="Optima"/>
          <w:sz w:val="22"/>
          <w:szCs w:val="22"/>
        </w:rPr>
      </w:pPr>
      <w:r w:rsidRPr="00850DBD">
        <w:rPr>
          <w:rStyle w:val="None"/>
          <w:rFonts w:ascii="Optima" w:hAnsi="Optima"/>
          <w:sz w:val="22"/>
          <w:szCs w:val="22"/>
        </w:rPr>
        <w:t xml:space="preserve">Surface Ocean-Lower Atmosphere Study (SOLAS), Science Plan and Implementation Strategy, (2004) </w:t>
      </w:r>
      <w:r w:rsidRPr="00850DBD">
        <w:rPr>
          <w:rStyle w:val="None"/>
          <w:rFonts w:ascii="Optima" w:hAnsi="Optima"/>
          <w:i/>
          <w:iCs/>
          <w:sz w:val="22"/>
          <w:szCs w:val="22"/>
        </w:rPr>
        <w:t>IGBP Report 50</w:t>
      </w:r>
      <w:r w:rsidRPr="00850DBD">
        <w:rPr>
          <w:rStyle w:val="None"/>
          <w:rFonts w:ascii="Optima" w:hAnsi="Optima"/>
          <w:sz w:val="22"/>
          <w:szCs w:val="22"/>
        </w:rPr>
        <w:t>, Stockholm, Sweden, 88 pp.</w:t>
      </w:r>
    </w:p>
    <w:p w14:paraId="4E5C9F0E" w14:textId="77777777" w:rsidR="00EA66B2" w:rsidRPr="00850DBD" w:rsidRDefault="00EA66B2" w:rsidP="00EA66B2">
      <w:pPr>
        <w:numPr>
          <w:ilvl w:val="0"/>
          <w:numId w:val="14"/>
        </w:numPr>
        <w:outlineLvl w:val="0"/>
        <w:rPr>
          <w:rFonts w:ascii="Optima" w:hAnsi="Optima"/>
          <w:sz w:val="22"/>
          <w:szCs w:val="22"/>
        </w:rPr>
      </w:pPr>
      <w:r w:rsidRPr="00850DBD">
        <w:rPr>
          <w:rStyle w:val="None"/>
          <w:rFonts w:ascii="Optima" w:hAnsi="Optima"/>
          <w:sz w:val="22"/>
          <w:szCs w:val="22"/>
        </w:rPr>
        <w:t xml:space="preserve">Miller, W.L.  (1999) Of Ice and Men, </w:t>
      </w:r>
      <w:r w:rsidRPr="00850DBD">
        <w:rPr>
          <w:rStyle w:val="None"/>
          <w:rFonts w:ascii="Optima" w:hAnsi="Optima"/>
          <w:i/>
          <w:iCs/>
          <w:sz w:val="22"/>
          <w:szCs w:val="22"/>
        </w:rPr>
        <w:t>At the Bay Campus</w:t>
      </w:r>
      <w:r w:rsidRPr="00850DBD">
        <w:rPr>
          <w:rStyle w:val="None"/>
          <w:rFonts w:ascii="Optima" w:hAnsi="Optima"/>
          <w:sz w:val="22"/>
          <w:szCs w:val="22"/>
        </w:rPr>
        <w:t>, 18(2):3.</w:t>
      </w:r>
    </w:p>
    <w:p w14:paraId="28A8C1BF" w14:textId="77777777" w:rsidR="00F646D4" w:rsidRPr="00850DBD" w:rsidRDefault="002B7C84">
      <w:pPr>
        <w:numPr>
          <w:ilvl w:val="0"/>
          <w:numId w:val="14"/>
        </w:numPr>
        <w:outlineLvl w:val="0"/>
        <w:rPr>
          <w:rFonts w:ascii="Optima" w:hAnsi="Optima"/>
          <w:sz w:val="22"/>
          <w:szCs w:val="22"/>
        </w:rPr>
      </w:pPr>
      <w:r w:rsidRPr="00850DBD">
        <w:rPr>
          <w:rStyle w:val="None"/>
          <w:rFonts w:ascii="Optima" w:hAnsi="Optima"/>
          <w:sz w:val="22"/>
          <w:szCs w:val="22"/>
        </w:rPr>
        <w:t xml:space="preserve">Miller, W.L.  (1995) Oceanography in the Dirt, </w:t>
      </w:r>
      <w:r w:rsidRPr="00850DBD">
        <w:rPr>
          <w:rStyle w:val="None"/>
          <w:rFonts w:ascii="Optima" w:hAnsi="Optima"/>
          <w:i/>
          <w:iCs/>
          <w:sz w:val="22"/>
          <w:szCs w:val="22"/>
        </w:rPr>
        <w:t>At the Bay Campus</w:t>
      </w:r>
      <w:r w:rsidRPr="00850DBD">
        <w:rPr>
          <w:rStyle w:val="None"/>
          <w:rFonts w:ascii="Optima" w:hAnsi="Optima"/>
          <w:sz w:val="22"/>
          <w:szCs w:val="22"/>
        </w:rPr>
        <w:t>, 14(1):3.</w:t>
      </w:r>
    </w:p>
    <w:p w14:paraId="1F217D10" w14:textId="77777777" w:rsidR="00EA66B2" w:rsidRPr="00850DBD" w:rsidRDefault="00EA66B2" w:rsidP="00EA66B2">
      <w:pPr>
        <w:numPr>
          <w:ilvl w:val="0"/>
          <w:numId w:val="14"/>
        </w:numPr>
        <w:outlineLvl w:val="0"/>
        <w:rPr>
          <w:rFonts w:ascii="Optima" w:hAnsi="Optima"/>
          <w:sz w:val="22"/>
          <w:szCs w:val="22"/>
        </w:rPr>
      </w:pPr>
      <w:r w:rsidRPr="00850DBD">
        <w:rPr>
          <w:rStyle w:val="None"/>
          <w:rFonts w:ascii="Optima" w:hAnsi="Optima"/>
          <w:sz w:val="22"/>
          <w:szCs w:val="22"/>
        </w:rPr>
        <w:t>Kester, D.R., D.W. King, W.L. Miller, D.L. Cullen, and C.D. Hunt.  (1987) Compilation of trace metal concentrations in Narragansett Bay waters, Technical Report No. 87-9, Graduate School of Oceanography, University of Rhode Island, 33 pp.</w:t>
      </w:r>
    </w:p>
    <w:p w14:paraId="5B2A1A7E" w14:textId="77777777" w:rsidR="00836D83" w:rsidRDefault="00836D83" w:rsidP="002422F6">
      <w:pPr>
        <w:tabs>
          <w:tab w:val="left" w:pos="36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rPr>
          <w:rStyle w:val="None"/>
          <w:rFonts w:ascii="Optima" w:hAnsi="Optima"/>
          <w:sz w:val="22"/>
          <w:szCs w:val="22"/>
          <w:u w:val="single"/>
        </w:rPr>
      </w:pPr>
    </w:p>
    <w:p w14:paraId="7BD2FC13" w14:textId="1CFE19A2" w:rsidR="002422F6" w:rsidRPr="00850DBD" w:rsidRDefault="002422F6" w:rsidP="002422F6">
      <w:pPr>
        <w:tabs>
          <w:tab w:val="left" w:pos="36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pPr>
      <w:r w:rsidRPr="00850DBD">
        <w:rPr>
          <w:rStyle w:val="None"/>
          <w:rFonts w:ascii="Optima" w:hAnsi="Optima"/>
          <w:sz w:val="22"/>
          <w:szCs w:val="22"/>
          <w:u w:val="single"/>
        </w:rPr>
        <w:t>Theses:</w:t>
      </w:r>
    </w:p>
    <w:p w14:paraId="681D5764" w14:textId="77777777" w:rsidR="002422F6" w:rsidRPr="00850DBD" w:rsidRDefault="002422F6" w:rsidP="002422F6">
      <w:pPr>
        <w:numPr>
          <w:ilvl w:val="0"/>
          <w:numId w:val="14"/>
        </w:numPr>
        <w:outlineLvl w:val="0"/>
        <w:rPr>
          <w:rFonts w:ascii="Optima" w:hAnsi="Optima"/>
          <w:sz w:val="22"/>
          <w:szCs w:val="22"/>
        </w:rPr>
      </w:pPr>
      <w:r w:rsidRPr="00850DBD">
        <w:rPr>
          <w:rStyle w:val="None"/>
          <w:rFonts w:ascii="Optima" w:hAnsi="Optima"/>
          <w:sz w:val="22"/>
          <w:szCs w:val="22"/>
        </w:rPr>
        <w:t>Miller, W.L.  (1985) Uptake of Zn</w:t>
      </w:r>
      <w:r w:rsidRPr="00850DBD">
        <w:rPr>
          <w:rStyle w:val="None"/>
          <w:rFonts w:ascii="Optima" w:hAnsi="Optima"/>
          <w:sz w:val="22"/>
          <w:szCs w:val="22"/>
          <w:vertAlign w:val="superscript"/>
        </w:rPr>
        <w:t>65</w:t>
      </w:r>
      <w:r w:rsidRPr="00850DBD">
        <w:rPr>
          <w:rStyle w:val="None"/>
          <w:rFonts w:ascii="Optima" w:hAnsi="Optima"/>
          <w:sz w:val="22"/>
          <w:szCs w:val="22"/>
        </w:rPr>
        <w:t xml:space="preserve"> and Mn</w:t>
      </w:r>
      <w:r w:rsidRPr="00850DBD">
        <w:rPr>
          <w:rStyle w:val="None"/>
          <w:rFonts w:ascii="Optima" w:hAnsi="Optima"/>
          <w:sz w:val="22"/>
          <w:szCs w:val="22"/>
          <w:vertAlign w:val="superscript"/>
        </w:rPr>
        <w:t>54</w:t>
      </w:r>
      <w:r w:rsidRPr="00850DBD">
        <w:rPr>
          <w:rStyle w:val="None"/>
          <w:rFonts w:ascii="Optima" w:hAnsi="Optima"/>
          <w:sz w:val="22"/>
          <w:szCs w:val="22"/>
        </w:rPr>
        <w:t xml:space="preserve"> into Body Tissues and Renal Granules by the Southern Quahog, </w:t>
      </w:r>
      <w:r w:rsidRPr="008260AD">
        <w:rPr>
          <w:rStyle w:val="None"/>
          <w:rFonts w:ascii="Optima" w:hAnsi="Optima"/>
          <w:i/>
          <w:iCs/>
          <w:sz w:val="22"/>
          <w:szCs w:val="22"/>
          <w:u w:val="single"/>
        </w:rPr>
        <w:t xml:space="preserve">Mercenaria </w:t>
      </w:r>
      <w:proofErr w:type="spellStart"/>
      <w:r w:rsidRPr="008260AD">
        <w:rPr>
          <w:rStyle w:val="None"/>
          <w:rFonts w:ascii="Optima" w:hAnsi="Optima"/>
          <w:i/>
          <w:iCs/>
          <w:sz w:val="22"/>
          <w:szCs w:val="22"/>
          <w:u w:val="single"/>
        </w:rPr>
        <w:t>campechiensis</w:t>
      </w:r>
      <w:proofErr w:type="spellEnd"/>
      <w:r w:rsidRPr="00850DBD">
        <w:rPr>
          <w:rStyle w:val="None"/>
          <w:rFonts w:ascii="Optima" w:hAnsi="Optima"/>
          <w:sz w:val="22"/>
          <w:szCs w:val="22"/>
        </w:rPr>
        <w:t>, M.S. Thesis, University of South Florida, Tampa, FL.  121 pp.</w:t>
      </w:r>
    </w:p>
    <w:p w14:paraId="6A5D2C14" w14:textId="4D9E9B28" w:rsidR="002422F6" w:rsidRPr="002422F6" w:rsidRDefault="002422F6" w:rsidP="002422F6">
      <w:pPr>
        <w:numPr>
          <w:ilvl w:val="0"/>
          <w:numId w:val="14"/>
        </w:numPr>
        <w:outlineLvl w:val="0"/>
        <w:rPr>
          <w:rStyle w:val="None"/>
          <w:rFonts w:ascii="Optima" w:hAnsi="Optima"/>
          <w:sz w:val="22"/>
          <w:szCs w:val="22"/>
        </w:rPr>
      </w:pPr>
      <w:r w:rsidRPr="00850DBD">
        <w:rPr>
          <w:rStyle w:val="None"/>
          <w:rFonts w:ascii="Optima" w:hAnsi="Optima"/>
          <w:sz w:val="22"/>
          <w:szCs w:val="22"/>
        </w:rPr>
        <w:t>Miller, W.L.  (1990) An Investigation of Peroxide, Iron, and Iron Bioavailability in Irradiated Marine Waters, Ph.D. Thesis, University of Rhode Island, Kingston, RI.  445 pp.</w:t>
      </w:r>
    </w:p>
    <w:p w14:paraId="326B541A" w14:textId="77777777" w:rsidR="00143855" w:rsidRPr="002422F6" w:rsidRDefault="00143855" w:rsidP="00143855">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outlineLvl w:val="0"/>
        <w:rPr>
          <w:rFonts w:ascii="Optima" w:hAnsi="Optima"/>
          <w:sz w:val="15"/>
          <w:szCs w:val="15"/>
        </w:rPr>
      </w:pPr>
    </w:p>
    <w:p w14:paraId="5A863D4A" w14:textId="183F2092"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jc w:val="both"/>
      </w:pPr>
      <w:r w:rsidRPr="00850DBD">
        <w:rPr>
          <w:rStyle w:val="None"/>
          <w:rFonts w:ascii="Optima" w:hAnsi="Optima"/>
          <w:b/>
          <w:bCs/>
          <w:sz w:val="22"/>
          <w:szCs w:val="22"/>
          <w:u w:val="single"/>
        </w:rPr>
        <w:t>Recognitions, Awards, &amp; Certifications</w:t>
      </w:r>
    </w:p>
    <w:p w14:paraId="5E2BAFF7" w14:textId="77777777" w:rsidR="00156DEC" w:rsidRPr="002422F6" w:rsidRDefault="00794EB5" w:rsidP="00794EB5">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rPr>
          <w:rStyle w:val="None"/>
          <w:rFonts w:ascii="Optima" w:eastAsia="Optima" w:hAnsi="Optima" w:cs="Optima"/>
          <w:sz w:val="18"/>
          <w:szCs w:val="18"/>
        </w:rPr>
      </w:pPr>
      <w:r w:rsidRPr="002422F6">
        <w:rPr>
          <w:rStyle w:val="None"/>
          <w:rFonts w:ascii="Optima" w:eastAsia="Optima" w:hAnsi="Optima" w:cs="Optima"/>
          <w:sz w:val="18"/>
          <w:szCs w:val="18"/>
        </w:rPr>
        <w:tab/>
      </w:r>
    </w:p>
    <w:p w14:paraId="716278C0" w14:textId="06692F0C" w:rsidR="00DF573A" w:rsidRPr="00850DBD" w:rsidRDefault="0078288B" w:rsidP="00DF573A">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00DF573A" w:rsidRPr="00850DBD">
        <w:rPr>
          <w:rStyle w:val="None"/>
          <w:rFonts w:ascii="Optima" w:hAnsi="Optima"/>
          <w:sz w:val="16"/>
          <w:szCs w:val="22"/>
        </w:rPr>
        <w:t>•</w:t>
      </w:r>
      <w:r w:rsidR="00DF573A" w:rsidRPr="00850DBD">
        <w:t xml:space="preserve"> </w:t>
      </w:r>
      <w:r w:rsidR="00DF573A">
        <w:rPr>
          <w:rStyle w:val="None"/>
          <w:rFonts w:ascii="Optima" w:hAnsi="Optima"/>
          <w:sz w:val="22"/>
          <w:szCs w:val="22"/>
        </w:rPr>
        <w:t>Freshman Odyssey Seminar Award</w:t>
      </w:r>
      <w:r w:rsidR="008B1E14">
        <w:rPr>
          <w:rStyle w:val="None"/>
          <w:rFonts w:ascii="Optima" w:hAnsi="Optima"/>
          <w:sz w:val="22"/>
          <w:szCs w:val="22"/>
        </w:rPr>
        <w:t xml:space="preserve"> (5 selected out of &gt;400 classes)</w:t>
      </w:r>
      <w:r w:rsidR="00DF573A" w:rsidRPr="00850DBD">
        <w:rPr>
          <w:rStyle w:val="None"/>
          <w:rFonts w:ascii="Optima" w:hAnsi="Optima"/>
          <w:sz w:val="22"/>
          <w:szCs w:val="22"/>
        </w:rPr>
        <w:tab/>
        <w:t>20</w:t>
      </w:r>
      <w:r w:rsidR="00DF573A">
        <w:rPr>
          <w:rStyle w:val="None"/>
          <w:rFonts w:ascii="Optima" w:hAnsi="Optima"/>
          <w:sz w:val="22"/>
          <w:szCs w:val="22"/>
        </w:rPr>
        <w:t>25</w:t>
      </w:r>
    </w:p>
    <w:p w14:paraId="7ECFA5CF" w14:textId="69BF59AE" w:rsidR="0078288B" w:rsidRPr="00850DBD" w:rsidRDefault="0078288B" w:rsidP="00DF573A">
      <w:pPr>
        <w:tabs>
          <w:tab w:val="left" w:pos="240"/>
          <w:tab w:val="left" w:pos="630"/>
          <w:tab w:val="left" w:pos="1170"/>
          <w:tab w:val="left" w:pos="2160"/>
          <w:tab w:val="left" w:pos="2880"/>
          <w:tab w:val="left" w:pos="3600"/>
          <w:tab w:val="left" w:pos="4320"/>
          <w:tab w:val="left" w:pos="5040"/>
          <w:tab w:val="left" w:pos="5760"/>
          <w:tab w:val="left" w:pos="6480"/>
          <w:tab w:val="right" w:pos="9360"/>
        </w:tabs>
        <w:ind w:left="240"/>
        <w:jc w:val="both"/>
      </w:pPr>
      <w:r w:rsidRPr="00850DBD">
        <w:rPr>
          <w:rStyle w:val="None"/>
          <w:rFonts w:ascii="Optima" w:hAnsi="Optima"/>
          <w:sz w:val="16"/>
          <w:szCs w:val="22"/>
        </w:rPr>
        <w:t>•</w:t>
      </w:r>
      <w:r w:rsidRPr="00850DBD">
        <w:t xml:space="preserve"> </w:t>
      </w:r>
      <w:r>
        <w:rPr>
          <w:rStyle w:val="None"/>
          <w:rFonts w:ascii="Optima" w:hAnsi="Optima"/>
          <w:sz w:val="22"/>
          <w:szCs w:val="22"/>
        </w:rPr>
        <w:t>UGA DEI Certificate, core courses and continued training</w:t>
      </w:r>
      <w:r w:rsidRPr="00850DBD">
        <w:rPr>
          <w:rStyle w:val="None"/>
          <w:rFonts w:ascii="Optima" w:hAnsi="Optima"/>
          <w:sz w:val="22"/>
          <w:szCs w:val="22"/>
        </w:rPr>
        <w:tab/>
      </w:r>
      <w:r w:rsidRPr="00850DBD">
        <w:rPr>
          <w:rStyle w:val="None"/>
          <w:rFonts w:ascii="Optima" w:hAnsi="Optima"/>
          <w:sz w:val="22"/>
          <w:szCs w:val="22"/>
        </w:rPr>
        <w:tab/>
        <w:t>20</w:t>
      </w:r>
      <w:r>
        <w:rPr>
          <w:rStyle w:val="None"/>
          <w:rFonts w:ascii="Optima" w:hAnsi="Optima"/>
          <w:sz w:val="22"/>
          <w:szCs w:val="22"/>
        </w:rPr>
        <w:t>22-</w:t>
      </w:r>
      <w:r w:rsidR="007F62E0">
        <w:rPr>
          <w:rStyle w:val="None"/>
          <w:rFonts w:ascii="Optima" w:hAnsi="Optima"/>
          <w:sz w:val="22"/>
          <w:szCs w:val="22"/>
        </w:rPr>
        <w:t>2024</w:t>
      </w:r>
    </w:p>
    <w:p w14:paraId="3434F569" w14:textId="65A2D57B" w:rsidR="008E6302" w:rsidRPr="008E6302" w:rsidRDefault="008E6302" w:rsidP="0078288B">
      <w:pPr>
        <w:tabs>
          <w:tab w:val="left" w:pos="240"/>
          <w:tab w:val="left" w:pos="630"/>
          <w:tab w:val="left" w:pos="1170"/>
          <w:tab w:val="left" w:pos="2160"/>
          <w:tab w:val="left" w:pos="2880"/>
          <w:tab w:val="left" w:pos="3600"/>
          <w:tab w:val="left" w:pos="4320"/>
          <w:tab w:val="left" w:pos="5040"/>
          <w:tab w:val="left" w:pos="5760"/>
          <w:tab w:val="left" w:pos="6480"/>
          <w:tab w:val="right" w:pos="9360"/>
        </w:tabs>
        <w:ind w:left="240"/>
        <w:jc w:val="both"/>
        <w:rPr>
          <w:rStyle w:val="None"/>
        </w:rPr>
      </w:pPr>
      <w:r w:rsidRPr="00850DBD">
        <w:rPr>
          <w:rStyle w:val="None"/>
          <w:rFonts w:ascii="Optima" w:hAnsi="Optima"/>
          <w:sz w:val="16"/>
          <w:szCs w:val="22"/>
        </w:rPr>
        <w:t>•</w:t>
      </w:r>
      <w:r w:rsidRPr="00850DBD">
        <w:t xml:space="preserve"> </w:t>
      </w:r>
      <w:r w:rsidR="0043470C">
        <w:rPr>
          <w:rFonts w:ascii="Optima" w:hAnsi="Optima"/>
          <w:sz w:val="22"/>
          <w:szCs w:val="22"/>
        </w:rPr>
        <w:t xml:space="preserve">Multiple </w:t>
      </w:r>
      <w:r w:rsidR="00193890">
        <w:rPr>
          <w:rFonts w:ascii="Optima" w:hAnsi="Optima"/>
          <w:sz w:val="22"/>
          <w:szCs w:val="22"/>
        </w:rPr>
        <w:t>R</w:t>
      </w:r>
      <w:r>
        <w:rPr>
          <w:rFonts w:ascii="Optima" w:hAnsi="Optima"/>
          <w:sz w:val="22"/>
          <w:szCs w:val="22"/>
        </w:rPr>
        <w:t>ecognition</w:t>
      </w:r>
      <w:r w:rsidR="003851F5">
        <w:rPr>
          <w:rFonts w:ascii="Optima" w:hAnsi="Optima"/>
          <w:sz w:val="22"/>
          <w:szCs w:val="22"/>
        </w:rPr>
        <w:t>s</w:t>
      </w:r>
      <w:r>
        <w:rPr>
          <w:rFonts w:ascii="Optima" w:hAnsi="Optima"/>
          <w:sz w:val="22"/>
          <w:szCs w:val="22"/>
        </w:rPr>
        <w:t xml:space="preserve"> via Thank-a-Teacher, UGA Center Teaching &amp; Learning</w:t>
      </w:r>
      <w:r>
        <w:rPr>
          <w:rStyle w:val="None"/>
          <w:rFonts w:ascii="Optima" w:hAnsi="Optima"/>
          <w:sz w:val="22"/>
          <w:szCs w:val="22"/>
        </w:rPr>
        <w:tab/>
      </w:r>
      <w:r w:rsidRPr="00850DBD">
        <w:rPr>
          <w:rStyle w:val="None"/>
          <w:rFonts w:ascii="Optima" w:hAnsi="Optima"/>
          <w:sz w:val="22"/>
          <w:szCs w:val="22"/>
        </w:rPr>
        <w:t>20</w:t>
      </w:r>
      <w:r>
        <w:rPr>
          <w:rStyle w:val="None"/>
          <w:rFonts w:ascii="Optima" w:hAnsi="Optima"/>
          <w:sz w:val="22"/>
          <w:szCs w:val="22"/>
        </w:rPr>
        <w:t>2</w:t>
      </w:r>
      <w:r w:rsidR="006060BE">
        <w:rPr>
          <w:rStyle w:val="None"/>
          <w:rFonts w:ascii="Optima" w:hAnsi="Optima"/>
          <w:sz w:val="22"/>
          <w:szCs w:val="22"/>
        </w:rPr>
        <w:t>1-</w:t>
      </w:r>
      <w:r w:rsidR="003851F5">
        <w:rPr>
          <w:rStyle w:val="None"/>
          <w:rFonts w:ascii="Optima" w:hAnsi="Optima"/>
          <w:sz w:val="22"/>
          <w:szCs w:val="22"/>
        </w:rPr>
        <w:t>2</w:t>
      </w:r>
      <w:r w:rsidR="007F62E0">
        <w:rPr>
          <w:rStyle w:val="None"/>
          <w:rFonts w:ascii="Optima" w:hAnsi="Optima"/>
          <w:sz w:val="22"/>
          <w:szCs w:val="22"/>
        </w:rPr>
        <w:t>4</w:t>
      </w:r>
    </w:p>
    <w:p w14:paraId="37961ABB" w14:textId="0504F3B2" w:rsidR="00FB6EBE" w:rsidRPr="008E6302" w:rsidRDefault="00794EB5" w:rsidP="008E6302">
      <w:pPr>
        <w:tabs>
          <w:tab w:val="left" w:pos="240"/>
          <w:tab w:val="left" w:pos="630"/>
          <w:tab w:val="left" w:pos="1170"/>
          <w:tab w:val="left" w:pos="2160"/>
          <w:tab w:val="left" w:pos="2880"/>
          <w:tab w:val="left" w:pos="3600"/>
          <w:tab w:val="left" w:pos="4320"/>
          <w:tab w:val="left" w:pos="5040"/>
          <w:tab w:val="left" w:pos="5760"/>
          <w:tab w:val="left" w:pos="6480"/>
          <w:tab w:val="right" w:pos="9360"/>
        </w:tabs>
        <w:ind w:left="240"/>
        <w:jc w:val="both"/>
        <w:rPr>
          <w:rStyle w:val="None"/>
        </w:rPr>
      </w:pPr>
      <w:r w:rsidRPr="00850DBD">
        <w:rPr>
          <w:rStyle w:val="None"/>
          <w:rFonts w:ascii="Optima" w:hAnsi="Optima"/>
          <w:sz w:val="16"/>
          <w:szCs w:val="22"/>
        </w:rPr>
        <w:t>•</w:t>
      </w:r>
      <w:r w:rsidRPr="00850DBD">
        <w:t xml:space="preserve"> </w:t>
      </w:r>
      <w:r w:rsidRPr="00794EB5">
        <w:rPr>
          <w:rFonts w:ascii="Optima" w:hAnsi="Optima"/>
          <w:sz w:val="22"/>
          <w:szCs w:val="22"/>
        </w:rPr>
        <w:t>Paper by</w:t>
      </w:r>
      <w:r w:rsidRPr="00794EB5">
        <w:rPr>
          <w:sz w:val="22"/>
          <w:szCs w:val="22"/>
        </w:rPr>
        <w:t xml:space="preserve"> </w:t>
      </w:r>
      <w:r w:rsidRPr="00794EB5">
        <w:rPr>
          <w:rStyle w:val="None"/>
          <w:rFonts w:ascii="Optima" w:hAnsi="Optima"/>
          <w:sz w:val="22"/>
          <w:szCs w:val="22"/>
        </w:rPr>
        <w:t>Miller</w:t>
      </w:r>
      <w:r>
        <w:rPr>
          <w:rStyle w:val="None"/>
          <w:rFonts w:ascii="Optima" w:hAnsi="Optima"/>
          <w:sz w:val="22"/>
          <w:szCs w:val="22"/>
        </w:rPr>
        <w:t xml:space="preserve"> &amp; Zepp (GRL, 1995) </w:t>
      </w:r>
      <w:r w:rsidRPr="00850DBD">
        <w:rPr>
          <w:rStyle w:val="None"/>
          <w:rFonts w:ascii="Optima" w:hAnsi="Optima"/>
          <w:sz w:val="22"/>
          <w:szCs w:val="22"/>
        </w:rPr>
        <w:t xml:space="preserve">Selected </w:t>
      </w:r>
      <w:r>
        <w:rPr>
          <w:rStyle w:val="None"/>
          <w:rFonts w:ascii="Optima" w:hAnsi="Optima"/>
          <w:sz w:val="22"/>
          <w:szCs w:val="22"/>
        </w:rPr>
        <w:t>for 40</w:t>
      </w:r>
      <w:r w:rsidRPr="00794EB5">
        <w:rPr>
          <w:rStyle w:val="None"/>
          <w:rFonts w:ascii="Optima" w:hAnsi="Optima"/>
          <w:sz w:val="22"/>
          <w:szCs w:val="22"/>
          <w:vertAlign w:val="superscript"/>
        </w:rPr>
        <w:t>th</w:t>
      </w:r>
      <w:r>
        <w:rPr>
          <w:rStyle w:val="None"/>
          <w:rFonts w:ascii="Optima" w:hAnsi="Optima"/>
          <w:sz w:val="22"/>
          <w:szCs w:val="22"/>
        </w:rPr>
        <w:t xml:space="preserve"> anniversary collection</w:t>
      </w:r>
      <w:r w:rsidR="00FB6EBE">
        <w:rPr>
          <w:rStyle w:val="None"/>
          <w:rFonts w:ascii="Optima" w:hAnsi="Optima"/>
          <w:sz w:val="22"/>
          <w:szCs w:val="22"/>
        </w:rPr>
        <w:tab/>
      </w:r>
      <w:r w:rsidRPr="00850DBD">
        <w:rPr>
          <w:rStyle w:val="None"/>
          <w:rFonts w:ascii="Optima" w:hAnsi="Optima"/>
          <w:sz w:val="22"/>
          <w:szCs w:val="22"/>
        </w:rPr>
        <w:t>2014</w:t>
      </w:r>
    </w:p>
    <w:p w14:paraId="2067B7EE" w14:textId="127BEF40" w:rsidR="00794EB5" w:rsidRDefault="00794EB5" w:rsidP="00FB6EBE">
      <w:pPr>
        <w:tabs>
          <w:tab w:val="left" w:pos="240"/>
          <w:tab w:val="left" w:pos="630"/>
          <w:tab w:val="left" w:pos="1170"/>
          <w:tab w:val="left" w:pos="2160"/>
          <w:tab w:val="left" w:pos="2880"/>
          <w:tab w:val="left" w:pos="3600"/>
          <w:tab w:val="left" w:pos="4320"/>
          <w:tab w:val="left" w:pos="5040"/>
          <w:tab w:val="left" w:pos="5760"/>
          <w:tab w:val="left" w:pos="6480"/>
          <w:tab w:val="right" w:pos="9360"/>
        </w:tabs>
        <w:ind w:left="630"/>
        <w:jc w:val="both"/>
        <w:rPr>
          <w:rStyle w:val="None"/>
          <w:rFonts w:ascii="Optima" w:eastAsia="Optima" w:hAnsi="Optima" w:cs="Optima"/>
          <w:sz w:val="22"/>
          <w:szCs w:val="22"/>
        </w:rPr>
      </w:pPr>
      <w:r>
        <w:rPr>
          <w:rStyle w:val="None"/>
          <w:rFonts w:ascii="Optima" w:eastAsia="Optima" w:hAnsi="Optima" w:cs="Optima"/>
          <w:sz w:val="22"/>
          <w:szCs w:val="22"/>
        </w:rPr>
        <w:t>of GRL’s most influential papers over the past 4 decades</w:t>
      </w:r>
      <w:r w:rsidR="002B7C84" w:rsidRPr="00850DBD">
        <w:rPr>
          <w:rStyle w:val="None"/>
          <w:rFonts w:ascii="Optima" w:eastAsia="Optima" w:hAnsi="Optima" w:cs="Optima"/>
          <w:sz w:val="22"/>
          <w:szCs w:val="22"/>
        </w:rPr>
        <w:tab/>
      </w:r>
    </w:p>
    <w:p w14:paraId="19AE7E7E" w14:textId="5498E924" w:rsidR="00FB6EBE" w:rsidRDefault="002B7C84" w:rsidP="00FB6EBE">
      <w:pPr>
        <w:tabs>
          <w:tab w:val="left" w:pos="240"/>
          <w:tab w:val="left" w:pos="630"/>
          <w:tab w:val="left" w:pos="1170"/>
          <w:tab w:val="left" w:pos="2160"/>
          <w:tab w:val="left" w:pos="2880"/>
          <w:tab w:val="left" w:pos="3600"/>
          <w:tab w:val="left" w:pos="4320"/>
          <w:tab w:val="left" w:pos="5040"/>
          <w:tab w:val="left" w:pos="5760"/>
          <w:tab w:val="left" w:pos="6480"/>
          <w:tab w:val="right" w:pos="9360"/>
        </w:tabs>
        <w:ind w:left="240"/>
        <w:jc w:val="both"/>
      </w:pPr>
      <w:r w:rsidRPr="00850DBD">
        <w:rPr>
          <w:rStyle w:val="None"/>
          <w:rFonts w:ascii="Optima" w:hAnsi="Optima"/>
          <w:sz w:val="16"/>
          <w:szCs w:val="22"/>
        </w:rPr>
        <w:t>•</w:t>
      </w:r>
      <w:r w:rsidRPr="00850DBD">
        <w:t xml:space="preserve"> </w:t>
      </w:r>
      <w:r w:rsidRPr="00850DBD">
        <w:rPr>
          <w:rStyle w:val="None"/>
          <w:rFonts w:ascii="Optima" w:hAnsi="Optima"/>
          <w:sz w:val="22"/>
          <w:szCs w:val="22"/>
        </w:rPr>
        <w:t>Selected with L.C. Babcock-Adams for Posters on the Hill; Undergrad</w:t>
      </w:r>
      <w:r w:rsidR="00FB6EBE">
        <w:rPr>
          <w:rStyle w:val="None"/>
          <w:rFonts w:ascii="Optima" w:hAnsi="Optima"/>
          <w:sz w:val="22"/>
          <w:szCs w:val="22"/>
        </w:rPr>
        <w:t>uate</w:t>
      </w:r>
      <w:r w:rsidRPr="00850DBD">
        <w:rPr>
          <w:rStyle w:val="None"/>
          <w:rFonts w:ascii="Optima" w:hAnsi="Optima"/>
          <w:sz w:val="22"/>
          <w:szCs w:val="22"/>
        </w:rPr>
        <w:t xml:space="preserve"> Research </w:t>
      </w:r>
      <w:r w:rsidRPr="00850DBD">
        <w:rPr>
          <w:rStyle w:val="None"/>
          <w:rFonts w:ascii="Optima" w:hAnsi="Optima"/>
          <w:sz w:val="22"/>
          <w:szCs w:val="22"/>
        </w:rPr>
        <w:tab/>
        <w:t>2014</w:t>
      </w:r>
    </w:p>
    <w:p w14:paraId="33622EF0" w14:textId="4D12C04D" w:rsidR="00F646D4" w:rsidRPr="00850DBD" w:rsidRDefault="002B7C84" w:rsidP="00FB6EBE">
      <w:pPr>
        <w:tabs>
          <w:tab w:val="left" w:pos="240"/>
          <w:tab w:val="left" w:pos="630"/>
          <w:tab w:val="left" w:pos="1170"/>
          <w:tab w:val="left" w:pos="2160"/>
          <w:tab w:val="left" w:pos="2880"/>
          <w:tab w:val="left" w:pos="3600"/>
          <w:tab w:val="left" w:pos="4320"/>
          <w:tab w:val="left" w:pos="5040"/>
          <w:tab w:val="left" w:pos="5760"/>
          <w:tab w:val="left" w:pos="6480"/>
          <w:tab w:val="right" w:pos="9360"/>
        </w:tabs>
        <w:ind w:left="630"/>
        <w:jc w:val="both"/>
      </w:pPr>
      <w:r w:rsidRPr="00850DBD">
        <w:rPr>
          <w:rStyle w:val="None"/>
          <w:rFonts w:ascii="Optima" w:eastAsia="Optima" w:hAnsi="Optima" w:cs="Optima"/>
          <w:sz w:val="22"/>
          <w:szCs w:val="22"/>
        </w:rPr>
        <w:lastRenderedPageBreak/>
        <w:t xml:space="preserve">Showcase, </w:t>
      </w:r>
      <w:r w:rsidR="00FB6EBE" w:rsidRPr="00850DBD">
        <w:rPr>
          <w:rStyle w:val="None"/>
          <w:rFonts w:ascii="Optima" w:eastAsia="Optima" w:hAnsi="Optima" w:cs="Optima"/>
          <w:sz w:val="22"/>
          <w:szCs w:val="22"/>
        </w:rPr>
        <w:t>Capitol</w:t>
      </w:r>
      <w:r w:rsidRPr="00850DBD">
        <w:rPr>
          <w:rStyle w:val="None"/>
          <w:rFonts w:ascii="Optima" w:eastAsia="Optima" w:hAnsi="Optima" w:cs="Optima"/>
          <w:sz w:val="22"/>
          <w:szCs w:val="22"/>
        </w:rPr>
        <w:t xml:space="preserve"> Hill, Washington, D.C., USA</w:t>
      </w:r>
    </w:p>
    <w:p w14:paraId="58AF83E1"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00AD2EE5" w:rsidRPr="00850DBD">
        <w:rPr>
          <w:rStyle w:val="None"/>
          <w:rFonts w:ascii="Optima" w:hAnsi="Optima"/>
          <w:sz w:val="16"/>
          <w:szCs w:val="22"/>
        </w:rPr>
        <w:t>•</w:t>
      </w:r>
      <w:r w:rsidR="00AD2EE5" w:rsidRPr="00850DBD">
        <w:t xml:space="preserve"> </w:t>
      </w:r>
      <w:r w:rsidRPr="00850DBD">
        <w:rPr>
          <w:rStyle w:val="None"/>
          <w:rFonts w:ascii="Optima" w:hAnsi="Optima"/>
          <w:sz w:val="22"/>
          <w:szCs w:val="22"/>
        </w:rPr>
        <w:t>CURO Summer Undergraduate Research Award w/L.C. Babcock-Adams</w:t>
      </w:r>
      <w:r w:rsidRPr="00850DBD">
        <w:rPr>
          <w:rStyle w:val="None"/>
          <w:rFonts w:ascii="Optima" w:hAnsi="Optima"/>
          <w:sz w:val="22"/>
          <w:szCs w:val="22"/>
        </w:rPr>
        <w:tab/>
        <w:t>2013</w:t>
      </w:r>
    </w:p>
    <w:p w14:paraId="60632EA5"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00AD2EE5" w:rsidRPr="00850DBD">
        <w:rPr>
          <w:rStyle w:val="None"/>
          <w:rFonts w:ascii="Optima" w:hAnsi="Optima"/>
          <w:sz w:val="16"/>
          <w:szCs w:val="22"/>
        </w:rPr>
        <w:t>•</w:t>
      </w:r>
      <w:r w:rsidR="00AD2EE5" w:rsidRPr="00850DBD">
        <w:t xml:space="preserve"> </w:t>
      </w:r>
      <w:r w:rsidRPr="00850DBD">
        <w:rPr>
          <w:rStyle w:val="None"/>
          <w:rFonts w:ascii="Optima" w:hAnsi="Optima"/>
          <w:sz w:val="22"/>
          <w:szCs w:val="22"/>
        </w:rPr>
        <w:t>High Impact Leadership, Course Completion Certi</w:t>
      </w:r>
      <w:r w:rsidR="00FB60FE" w:rsidRPr="00850DBD">
        <w:rPr>
          <w:rStyle w:val="None"/>
          <w:rFonts w:ascii="Optima" w:hAnsi="Optima"/>
          <w:sz w:val="22"/>
          <w:szCs w:val="22"/>
        </w:rPr>
        <w:t>ficate, UGA, USA</w:t>
      </w:r>
      <w:r w:rsidRPr="00850DBD">
        <w:rPr>
          <w:rStyle w:val="None"/>
          <w:rFonts w:ascii="Optima" w:hAnsi="Optima"/>
          <w:sz w:val="22"/>
          <w:szCs w:val="22"/>
        </w:rPr>
        <w:tab/>
        <w:t>2011</w:t>
      </w:r>
    </w:p>
    <w:p w14:paraId="58015CF6"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00AD2EE5" w:rsidRPr="00850DBD">
        <w:rPr>
          <w:rStyle w:val="None"/>
          <w:rFonts w:ascii="Optima" w:hAnsi="Optima"/>
          <w:sz w:val="16"/>
          <w:szCs w:val="22"/>
        </w:rPr>
        <w:t>•</w:t>
      </w:r>
      <w:r w:rsidR="00AD2EE5" w:rsidRPr="00850DBD">
        <w:t xml:space="preserve"> </w:t>
      </w:r>
      <w:r w:rsidRPr="00850DBD">
        <w:rPr>
          <w:rStyle w:val="None"/>
          <w:rFonts w:ascii="Optima" w:hAnsi="Optima"/>
          <w:sz w:val="22"/>
          <w:szCs w:val="22"/>
        </w:rPr>
        <w:t>Faculty Ambassador Awa</w:t>
      </w:r>
      <w:r w:rsidR="00FB60FE" w:rsidRPr="00850DBD">
        <w:rPr>
          <w:rStyle w:val="None"/>
          <w:rFonts w:ascii="Optima" w:hAnsi="Optima"/>
          <w:sz w:val="22"/>
          <w:szCs w:val="22"/>
        </w:rPr>
        <w:t>rd, Franklin College, UGA, USA</w:t>
      </w:r>
      <w:r w:rsidR="00FB60FE" w:rsidRPr="00850DBD">
        <w:rPr>
          <w:rStyle w:val="None"/>
          <w:rFonts w:ascii="Optima" w:hAnsi="Optima"/>
          <w:sz w:val="22"/>
          <w:szCs w:val="22"/>
        </w:rPr>
        <w:tab/>
      </w:r>
      <w:r w:rsidRPr="00850DBD">
        <w:rPr>
          <w:rStyle w:val="None"/>
          <w:rFonts w:ascii="Optima" w:hAnsi="Optima"/>
          <w:sz w:val="22"/>
          <w:szCs w:val="22"/>
        </w:rPr>
        <w:tab/>
        <w:t>2011</w:t>
      </w:r>
    </w:p>
    <w:p w14:paraId="47582E38" w14:textId="77777777" w:rsidR="00F646D4" w:rsidRPr="00850DBD" w:rsidRDefault="00AD2EE5">
      <w:pPr>
        <w:tabs>
          <w:tab w:val="left" w:pos="240"/>
          <w:tab w:val="left" w:pos="630"/>
          <w:tab w:val="left" w:pos="1170"/>
          <w:tab w:val="left" w:pos="2160"/>
          <w:tab w:val="left" w:pos="2880"/>
          <w:tab w:val="left" w:pos="3600"/>
          <w:tab w:val="left" w:pos="4320"/>
          <w:tab w:val="left" w:pos="5040"/>
          <w:tab w:val="left" w:pos="5760"/>
          <w:tab w:val="left" w:pos="6480"/>
          <w:tab w:val="right" w:pos="9360"/>
        </w:tabs>
        <w:ind w:left="240"/>
        <w:jc w:val="both"/>
      </w:pPr>
      <w:r w:rsidRPr="00850DBD">
        <w:rPr>
          <w:rStyle w:val="None"/>
          <w:rFonts w:ascii="Optima" w:hAnsi="Optima"/>
          <w:sz w:val="16"/>
          <w:szCs w:val="22"/>
        </w:rPr>
        <w:t>•</w:t>
      </w:r>
      <w:r w:rsidRPr="00850DBD">
        <w:t xml:space="preserve"> </w:t>
      </w:r>
      <w:r w:rsidR="002B7C84" w:rsidRPr="00850DBD">
        <w:rPr>
          <w:rStyle w:val="None"/>
          <w:rFonts w:ascii="Optima" w:hAnsi="Optima"/>
          <w:sz w:val="22"/>
          <w:szCs w:val="22"/>
        </w:rPr>
        <w:t>Invited Speaker, the Japan Society of Atmospheric Chemistry Annual Meeting,</w:t>
      </w:r>
      <w:r w:rsidR="002B7C84" w:rsidRPr="00850DBD">
        <w:rPr>
          <w:rStyle w:val="None"/>
          <w:rFonts w:ascii="Optima" w:eastAsia="Optima" w:hAnsi="Optima" w:cs="Optima"/>
          <w:sz w:val="22"/>
          <w:szCs w:val="22"/>
        </w:rPr>
        <w:tab/>
        <w:t>2010</w:t>
      </w:r>
    </w:p>
    <w:p w14:paraId="1CF206EB"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ind w:left="240"/>
        <w:jc w:val="both"/>
      </w:pPr>
      <w:r w:rsidRPr="00850DBD">
        <w:rPr>
          <w:rStyle w:val="None"/>
          <w:rFonts w:ascii="Optima" w:eastAsia="Optima" w:hAnsi="Optima" w:cs="Optima"/>
          <w:sz w:val="22"/>
          <w:szCs w:val="22"/>
        </w:rPr>
        <w:tab/>
      </w:r>
      <w:r w:rsidRPr="00850DBD">
        <w:rPr>
          <w:rStyle w:val="None"/>
          <w:rFonts w:ascii="Optima" w:hAnsi="Optima"/>
          <w:sz w:val="22"/>
          <w:szCs w:val="22"/>
        </w:rPr>
        <w:t>Metropolitan University, Tokyo, Japan</w:t>
      </w:r>
    </w:p>
    <w:p w14:paraId="0C00206B" w14:textId="77777777" w:rsidR="00F646D4" w:rsidRPr="00850DBD" w:rsidRDefault="002B7C84" w:rsidP="00AD2EE5">
      <w:pPr>
        <w:tabs>
          <w:tab w:val="left" w:pos="181"/>
          <w:tab w:val="left" w:pos="210"/>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b/>
          <w:bCs/>
          <w:sz w:val="22"/>
          <w:szCs w:val="22"/>
        </w:rPr>
        <w:tab/>
      </w:r>
      <w:r w:rsidR="00AD2EE5" w:rsidRPr="00850DBD">
        <w:rPr>
          <w:rStyle w:val="None"/>
          <w:rFonts w:ascii="Optima" w:eastAsia="Optima" w:hAnsi="Optima" w:cs="Optima"/>
          <w:b/>
          <w:bCs/>
          <w:sz w:val="22"/>
          <w:szCs w:val="22"/>
        </w:rPr>
        <w:tab/>
      </w:r>
      <w:r w:rsidR="00AD2EE5" w:rsidRPr="00850DBD">
        <w:rPr>
          <w:rStyle w:val="None"/>
          <w:rFonts w:ascii="Optima" w:hAnsi="Optima"/>
          <w:sz w:val="16"/>
          <w:szCs w:val="22"/>
        </w:rPr>
        <w:t>•</w:t>
      </w:r>
      <w:r w:rsidR="00AD2EE5" w:rsidRPr="00850DBD">
        <w:t xml:space="preserve"> </w:t>
      </w:r>
      <w:r w:rsidRPr="00850DBD">
        <w:rPr>
          <w:rStyle w:val="None"/>
          <w:rFonts w:ascii="Optima" w:hAnsi="Optima"/>
          <w:sz w:val="22"/>
          <w:szCs w:val="22"/>
        </w:rPr>
        <w:t>Invited Public Lecturer, Laura Randall Schweppe Endowed Lecturer Series in Marine</w:t>
      </w:r>
      <w:r w:rsidRPr="00850DBD">
        <w:rPr>
          <w:rStyle w:val="None"/>
          <w:rFonts w:ascii="Optima" w:hAnsi="Optima"/>
          <w:sz w:val="22"/>
          <w:szCs w:val="22"/>
        </w:rPr>
        <w:tab/>
        <w:t>2008</w:t>
      </w:r>
    </w:p>
    <w:p w14:paraId="7BE86170"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ind w:left="240"/>
        <w:jc w:val="both"/>
      </w:pPr>
      <w:r w:rsidRPr="00850DBD">
        <w:rPr>
          <w:rStyle w:val="None"/>
          <w:rFonts w:ascii="Optima" w:eastAsia="Optima" w:hAnsi="Optima" w:cs="Optima"/>
          <w:sz w:val="22"/>
          <w:szCs w:val="22"/>
        </w:rPr>
        <w:tab/>
      </w:r>
      <w:r w:rsidRPr="00850DBD">
        <w:rPr>
          <w:rStyle w:val="None"/>
          <w:rFonts w:ascii="Optima" w:hAnsi="Optima"/>
          <w:sz w:val="22"/>
          <w:szCs w:val="22"/>
        </w:rPr>
        <w:t>Science, Univ. Texas Marine Laboratory, Corpus Christie, TX, USA</w:t>
      </w:r>
    </w:p>
    <w:p w14:paraId="1CEF0B36"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00AD2EE5" w:rsidRPr="00850DBD">
        <w:rPr>
          <w:rStyle w:val="None"/>
          <w:rFonts w:ascii="Optima" w:hAnsi="Optima"/>
          <w:sz w:val="16"/>
          <w:szCs w:val="22"/>
        </w:rPr>
        <w:t>•</w:t>
      </w:r>
      <w:r w:rsidR="00AD2EE5" w:rsidRPr="00850DBD">
        <w:t xml:space="preserve"> </w:t>
      </w:r>
      <w:r w:rsidRPr="00850DBD">
        <w:rPr>
          <w:rStyle w:val="None"/>
          <w:rFonts w:ascii="Optima" w:hAnsi="Optima"/>
          <w:sz w:val="22"/>
          <w:szCs w:val="22"/>
        </w:rPr>
        <w:t>Distinguished Alumni Presentation, Department of Biology</w:t>
      </w:r>
      <w:r w:rsidRPr="00850DBD">
        <w:rPr>
          <w:rStyle w:val="None"/>
          <w:rFonts w:ascii="Optima" w:hAnsi="Optima"/>
          <w:sz w:val="22"/>
          <w:szCs w:val="22"/>
        </w:rPr>
        <w:tab/>
      </w:r>
      <w:r w:rsidRPr="00850DBD">
        <w:rPr>
          <w:rStyle w:val="None"/>
          <w:rFonts w:ascii="Optima" w:hAnsi="Optima"/>
          <w:sz w:val="22"/>
          <w:szCs w:val="22"/>
        </w:rPr>
        <w:tab/>
        <w:t>2007</w:t>
      </w:r>
    </w:p>
    <w:p w14:paraId="198DE478"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t>Wake Forest University, Winston-Salem, NC, USA</w:t>
      </w:r>
    </w:p>
    <w:p w14:paraId="73829EDD"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00AD2EE5" w:rsidRPr="00850DBD">
        <w:rPr>
          <w:rStyle w:val="None"/>
          <w:rFonts w:ascii="Optima" w:hAnsi="Optima"/>
          <w:sz w:val="16"/>
          <w:szCs w:val="22"/>
        </w:rPr>
        <w:t>•</w:t>
      </w:r>
      <w:r w:rsidR="00AD2EE5" w:rsidRPr="00850DBD">
        <w:t xml:space="preserve"> </w:t>
      </w:r>
      <w:r w:rsidRPr="00850DBD">
        <w:rPr>
          <w:rStyle w:val="None"/>
          <w:rFonts w:ascii="Optima" w:hAnsi="Optima"/>
          <w:sz w:val="22"/>
          <w:szCs w:val="22"/>
        </w:rPr>
        <w:t>Project Leader, Canadian SOLAS Network, Chair Scientific Advisory Committee,</w:t>
      </w:r>
      <w:r w:rsidRPr="00850DBD">
        <w:rPr>
          <w:rStyle w:val="None"/>
          <w:rFonts w:ascii="Optima" w:hAnsi="Optima"/>
          <w:sz w:val="22"/>
          <w:szCs w:val="22"/>
        </w:rPr>
        <w:tab/>
        <w:t xml:space="preserve">    2001-2004</w:t>
      </w:r>
    </w:p>
    <w:p w14:paraId="75158B3A"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t>Member Canadian SOLAS Board of Directors</w:t>
      </w:r>
    </w:p>
    <w:p w14:paraId="568B3584"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00AD2EE5" w:rsidRPr="00850DBD">
        <w:rPr>
          <w:rStyle w:val="None"/>
          <w:rFonts w:ascii="Optima" w:hAnsi="Optima"/>
          <w:sz w:val="16"/>
          <w:szCs w:val="22"/>
        </w:rPr>
        <w:t>•</w:t>
      </w:r>
      <w:r w:rsidR="00AD2EE5" w:rsidRPr="00850DBD">
        <w:t xml:space="preserve"> </w:t>
      </w:r>
      <w:r w:rsidRPr="00850DBD">
        <w:rPr>
          <w:rStyle w:val="None"/>
          <w:rFonts w:ascii="Optima" w:hAnsi="Optima"/>
          <w:sz w:val="22"/>
          <w:szCs w:val="22"/>
        </w:rPr>
        <w:t>Invited Speaker, Harold Schiff Honorary Lecture in Atmospheric Sciences</w:t>
      </w:r>
      <w:r w:rsidRPr="00850DBD">
        <w:rPr>
          <w:rStyle w:val="None"/>
          <w:rFonts w:ascii="Optima" w:hAnsi="Optima"/>
          <w:sz w:val="22"/>
          <w:szCs w:val="22"/>
        </w:rPr>
        <w:tab/>
        <w:t>2001</w:t>
      </w:r>
    </w:p>
    <w:p w14:paraId="3590F620"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t>November, York University, ON Canada</w:t>
      </w:r>
    </w:p>
    <w:p w14:paraId="153EF60E"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00AD2EE5" w:rsidRPr="00850DBD">
        <w:rPr>
          <w:rStyle w:val="None"/>
          <w:rFonts w:ascii="Optima" w:hAnsi="Optima"/>
          <w:sz w:val="16"/>
          <w:szCs w:val="22"/>
        </w:rPr>
        <w:t>•</w:t>
      </w:r>
      <w:r w:rsidR="00AD2EE5" w:rsidRPr="00850DBD">
        <w:t xml:space="preserve"> </w:t>
      </w:r>
      <w:r w:rsidRPr="00850DBD">
        <w:rPr>
          <w:rStyle w:val="None"/>
          <w:rFonts w:ascii="Optima" w:hAnsi="Optima"/>
          <w:sz w:val="22"/>
          <w:szCs w:val="22"/>
        </w:rPr>
        <w:t xml:space="preserve">Invited Plenary Speaker, Ocean Optics XV, </w:t>
      </w:r>
      <w:proofErr w:type="spellStart"/>
      <w:r w:rsidRPr="00850DBD">
        <w:rPr>
          <w:rStyle w:val="None"/>
          <w:rFonts w:ascii="Optima" w:hAnsi="Optima"/>
          <w:sz w:val="22"/>
          <w:szCs w:val="22"/>
        </w:rPr>
        <w:t>Museé</w:t>
      </w:r>
      <w:proofErr w:type="spellEnd"/>
      <w:r w:rsidRPr="00850DBD">
        <w:rPr>
          <w:rStyle w:val="None"/>
          <w:rFonts w:ascii="Optima" w:hAnsi="Optima"/>
          <w:sz w:val="22"/>
          <w:szCs w:val="22"/>
        </w:rPr>
        <w:t xml:space="preserve"> </w:t>
      </w:r>
      <w:proofErr w:type="spellStart"/>
      <w:r w:rsidRPr="00850DBD">
        <w:rPr>
          <w:rStyle w:val="None"/>
          <w:rFonts w:ascii="Optima" w:hAnsi="Optima"/>
          <w:sz w:val="22"/>
          <w:szCs w:val="22"/>
        </w:rPr>
        <w:t>Océanographic</w:t>
      </w:r>
      <w:proofErr w:type="spellEnd"/>
      <w:r w:rsidRPr="00850DBD">
        <w:rPr>
          <w:rStyle w:val="None"/>
          <w:rFonts w:ascii="Optima" w:hAnsi="Optima"/>
          <w:sz w:val="22"/>
          <w:szCs w:val="22"/>
        </w:rPr>
        <w:t>, Monaco</w:t>
      </w:r>
      <w:r w:rsidRPr="00850DBD">
        <w:rPr>
          <w:rStyle w:val="None"/>
          <w:rFonts w:ascii="Optima" w:hAnsi="Optima"/>
          <w:sz w:val="22"/>
          <w:szCs w:val="22"/>
        </w:rPr>
        <w:tab/>
        <w:t>2000</w:t>
      </w:r>
    </w:p>
    <w:p w14:paraId="2B72350E"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00AD2EE5" w:rsidRPr="00850DBD">
        <w:rPr>
          <w:rStyle w:val="None"/>
          <w:rFonts w:ascii="Optima" w:hAnsi="Optima"/>
          <w:sz w:val="16"/>
          <w:szCs w:val="22"/>
        </w:rPr>
        <w:t>•</w:t>
      </w:r>
      <w:r w:rsidR="00AD2EE5" w:rsidRPr="00850DBD">
        <w:t xml:space="preserve"> </w:t>
      </w:r>
      <w:r w:rsidRPr="00850DBD">
        <w:rPr>
          <w:rStyle w:val="None"/>
          <w:rFonts w:ascii="Optima" w:hAnsi="Optima"/>
          <w:sz w:val="22"/>
          <w:szCs w:val="22"/>
        </w:rPr>
        <w:t>Invited Working Group Chair, IGBP Open Science Meeting, "Surface Ocean Lower</w:t>
      </w:r>
      <w:r w:rsidRPr="00850DBD">
        <w:rPr>
          <w:rStyle w:val="None"/>
          <w:rFonts w:ascii="Optima" w:hAnsi="Optima"/>
          <w:sz w:val="22"/>
          <w:szCs w:val="22"/>
        </w:rPr>
        <w:tab/>
        <w:t>2000</w:t>
      </w:r>
    </w:p>
    <w:p w14:paraId="576A15E1"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t>Atmosphere Study (SOLAS)", Damp, Germany</w:t>
      </w:r>
    </w:p>
    <w:p w14:paraId="1BD630A2"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00AD2EE5" w:rsidRPr="00850DBD">
        <w:rPr>
          <w:rStyle w:val="None"/>
          <w:rFonts w:ascii="Optima" w:hAnsi="Optima"/>
          <w:sz w:val="16"/>
          <w:szCs w:val="22"/>
        </w:rPr>
        <w:t>•</w:t>
      </w:r>
      <w:r w:rsidR="00AD2EE5" w:rsidRPr="00850DBD">
        <w:t xml:space="preserve"> </w:t>
      </w:r>
      <w:r w:rsidRPr="00850DBD">
        <w:rPr>
          <w:rStyle w:val="None"/>
          <w:rFonts w:ascii="Optima" w:hAnsi="Optima"/>
          <w:sz w:val="22"/>
          <w:szCs w:val="22"/>
        </w:rPr>
        <w:t>Invited Speaker, SETAC Annual Meeting, Charlotte, NC, USA</w:t>
      </w:r>
      <w:r w:rsidRPr="00850DBD">
        <w:rPr>
          <w:rStyle w:val="None"/>
          <w:rFonts w:ascii="Optima" w:hAnsi="Optima"/>
          <w:sz w:val="22"/>
          <w:szCs w:val="22"/>
        </w:rPr>
        <w:tab/>
      </w:r>
      <w:r w:rsidRPr="00850DBD">
        <w:rPr>
          <w:rStyle w:val="None"/>
          <w:rFonts w:ascii="Optima" w:hAnsi="Optima"/>
          <w:sz w:val="22"/>
          <w:szCs w:val="22"/>
        </w:rPr>
        <w:tab/>
        <w:t>1998</w:t>
      </w:r>
    </w:p>
    <w:p w14:paraId="03146CCE" w14:textId="77777777" w:rsidR="00F646D4" w:rsidRPr="00850DBD" w:rsidRDefault="002B7C84" w:rsidP="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rPr>
          <w:rStyle w:val="None"/>
          <w:rFonts w:ascii="Optima" w:eastAsia="Optima" w:hAnsi="Optima" w:cs="Optima"/>
          <w:sz w:val="22"/>
          <w:szCs w:val="22"/>
        </w:rPr>
      </w:pPr>
      <w:r w:rsidRPr="00850DBD">
        <w:rPr>
          <w:rStyle w:val="None"/>
          <w:rFonts w:ascii="Optima" w:eastAsia="Optima" w:hAnsi="Optima" w:cs="Optima"/>
          <w:sz w:val="22"/>
          <w:szCs w:val="22"/>
        </w:rPr>
        <w:tab/>
      </w:r>
      <w:r w:rsidR="00AD2EE5" w:rsidRPr="00850DBD">
        <w:rPr>
          <w:rStyle w:val="None"/>
          <w:rFonts w:ascii="Optima" w:hAnsi="Optima"/>
          <w:sz w:val="16"/>
          <w:szCs w:val="22"/>
        </w:rPr>
        <w:t>•</w:t>
      </w:r>
      <w:r w:rsidR="00AD2EE5" w:rsidRPr="00850DBD">
        <w:t xml:space="preserve"> </w:t>
      </w:r>
      <w:r w:rsidRPr="00850DBD">
        <w:rPr>
          <w:rStyle w:val="None"/>
          <w:rFonts w:ascii="Optima" w:eastAsia="Optima" w:hAnsi="Optima" w:cs="Optima"/>
          <w:sz w:val="22"/>
          <w:szCs w:val="22"/>
        </w:rPr>
        <w:t>Invited Speaker / Session Chair, International Symposium on Microbial Ecology,</w:t>
      </w:r>
      <w:r w:rsidRPr="00850DBD">
        <w:rPr>
          <w:rStyle w:val="None"/>
          <w:rFonts w:ascii="Optima" w:eastAsia="Optima" w:hAnsi="Optima" w:cs="Optima"/>
          <w:sz w:val="22"/>
          <w:szCs w:val="22"/>
        </w:rPr>
        <w:tab/>
        <w:t>1998</w:t>
      </w:r>
    </w:p>
    <w:p w14:paraId="419EC5EC"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t xml:space="preserve">Halifax, N.S., </w:t>
      </w:r>
      <w:r w:rsidRPr="00850DBD">
        <w:rPr>
          <w:rStyle w:val="None"/>
          <w:rFonts w:ascii="Optima" w:hAnsi="Optima"/>
          <w:sz w:val="22"/>
          <w:szCs w:val="22"/>
        </w:rPr>
        <w:t>“Photochemical v Microbial breakdown of DOC.”</w:t>
      </w:r>
    </w:p>
    <w:p w14:paraId="031BB33A"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00AD2EE5" w:rsidRPr="00850DBD">
        <w:rPr>
          <w:rStyle w:val="None"/>
          <w:rFonts w:ascii="Optima" w:hAnsi="Optima"/>
          <w:sz w:val="16"/>
          <w:szCs w:val="22"/>
        </w:rPr>
        <w:t>•</w:t>
      </w:r>
      <w:r w:rsidR="00AD2EE5" w:rsidRPr="00850DBD">
        <w:t xml:space="preserve"> </w:t>
      </w:r>
      <w:r w:rsidRPr="00850DBD">
        <w:rPr>
          <w:rStyle w:val="None"/>
          <w:rFonts w:ascii="Optima" w:hAnsi="Optima"/>
          <w:sz w:val="22"/>
          <w:szCs w:val="22"/>
        </w:rPr>
        <w:t>Invited Speaker, ONR Workshop, “Electro-Optical Propagation in the Ocean:</w:t>
      </w:r>
      <w:r w:rsidRPr="00850DBD">
        <w:rPr>
          <w:rStyle w:val="None"/>
          <w:rFonts w:ascii="Optima" w:hAnsi="Optima"/>
          <w:sz w:val="22"/>
          <w:szCs w:val="22"/>
        </w:rPr>
        <w:tab/>
        <w:t>1998</w:t>
      </w:r>
    </w:p>
    <w:p w14:paraId="58B75CEF"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t>A Focused Review,</w:t>
      </w:r>
      <w:r w:rsidRPr="00850DBD">
        <w:rPr>
          <w:rStyle w:val="None"/>
          <w:rFonts w:ascii="Optima" w:hAnsi="Optima"/>
          <w:sz w:val="22"/>
          <w:szCs w:val="22"/>
        </w:rPr>
        <w:t>” Stennis Space Center, Mississippi, USA</w:t>
      </w:r>
    </w:p>
    <w:p w14:paraId="0D7524C1"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00AD2EE5" w:rsidRPr="00850DBD">
        <w:rPr>
          <w:rStyle w:val="None"/>
          <w:rFonts w:ascii="Optima" w:hAnsi="Optima"/>
          <w:sz w:val="16"/>
          <w:szCs w:val="22"/>
        </w:rPr>
        <w:t>•</w:t>
      </w:r>
      <w:r w:rsidR="00AD2EE5" w:rsidRPr="00850DBD">
        <w:t xml:space="preserve"> </w:t>
      </w:r>
      <w:r w:rsidRPr="00850DBD">
        <w:rPr>
          <w:rStyle w:val="None"/>
          <w:rFonts w:ascii="Optima" w:hAnsi="Optima"/>
          <w:sz w:val="22"/>
          <w:szCs w:val="22"/>
        </w:rPr>
        <w:t>Co-recipient with Angela Kennedy, Laing Summer Undergraduate</w:t>
      </w:r>
      <w:r w:rsidRPr="00850DBD">
        <w:rPr>
          <w:rStyle w:val="None"/>
          <w:rFonts w:ascii="Optima" w:hAnsi="Optima"/>
          <w:sz w:val="22"/>
          <w:szCs w:val="22"/>
        </w:rPr>
        <w:tab/>
        <w:t>1997</w:t>
      </w:r>
    </w:p>
    <w:p w14:paraId="620FC81E"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t>Research Award, Dalhousie University</w:t>
      </w:r>
      <w:r w:rsidRPr="00850DBD">
        <w:rPr>
          <w:rStyle w:val="None"/>
          <w:rFonts w:ascii="Optima" w:eastAsia="Optima" w:hAnsi="Optima" w:cs="Optima"/>
          <w:sz w:val="22"/>
          <w:szCs w:val="22"/>
        </w:rPr>
        <w:tab/>
      </w:r>
      <w:r w:rsidRPr="00850DBD">
        <w:rPr>
          <w:rStyle w:val="None"/>
          <w:rFonts w:ascii="Optima" w:eastAsia="Optima" w:hAnsi="Optima" w:cs="Optima"/>
          <w:sz w:val="22"/>
          <w:szCs w:val="22"/>
        </w:rPr>
        <w:tab/>
      </w:r>
      <w:r w:rsidRPr="00850DBD">
        <w:rPr>
          <w:rStyle w:val="None"/>
          <w:rFonts w:ascii="Optima" w:eastAsia="Optima" w:hAnsi="Optima" w:cs="Optima"/>
          <w:sz w:val="22"/>
          <w:szCs w:val="22"/>
        </w:rPr>
        <w:tab/>
      </w:r>
      <w:r w:rsidRPr="00850DBD">
        <w:rPr>
          <w:rStyle w:val="None"/>
          <w:rFonts w:ascii="Optima" w:eastAsia="Optima" w:hAnsi="Optima" w:cs="Optima"/>
          <w:sz w:val="22"/>
          <w:szCs w:val="22"/>
        </w:rPr>
        <w:tab/>
      </w:r>
    </w:p>
    <w:p w14:paraId="127D1618"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00AD2EE5" w:rsidRPr="00850DBD">
        <w:rPr>
          <w:rStyle w:val="None"/>
          <w:rFonts w:ascii="Optima" w:hAnsi="Optima"/>
          <w:sz w:val="16"/>
          <w:szCs w:val="22"/>
        </w:rPr>
        <w:t>•</w:t>
      </w:r>
      <w:r w:rsidR="00AD2EE5" w:rsidRPr="00850DBD">
        <w:t xml:space="preserve"> </w:t>
      </w:r>
      <w:r w:rsidRPr="00850DBD">
        <w:rPr>
          <w:rStyle w:val="None"/>
          <w:rFonts w:ascii="Optima" w:hAnsi="Optima"/>
          <w:sz w:val="22"/>
          <w:szCs w:val="22"/>
        </w:rPr>
        <w:t>Invited Speaker, ASLO 1997 Aquatic Sciences Meeting, Sante Fe, NM, “Role of</w:t>
      </w:r>
      <w:r w:rsidRPr="00850DBD">
        <w:rPr>
          <w:rStyle w:val="None"/>
          <w:rFonts w:ascii="Optima" w:hAnsi="Optima"/>
          <w:sz w:val="22"/>
          <w:szCs w:val="22"/>
        </w:rPr>
        <w:tab/>
        <w:t>1997</w:t>
      </w:r>
    </w:p>
    <w:p w14:paraId="63C55F79"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t>Photochemical Processes in the Dynamics of DOM</w:t>
      </w:r>
      <w:r w:rsidRPr="00850DBD">
        <w:rPr>
          <w:rStyle w:val="None"/>
          <w:rFonts w:ascii="Optima" w:hAnsi="Optima"/>
          <w:sz w:val="22"/>
          <w:szCs w:val="22"/>
        </w:rPr>
        <w:t>”</w:t>
      </w:r>
    </w:p>
    <w:p w14:paraId="25EC8D1C"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ind w:left="780" w:hanging="780"/>
        <w:jc w:val="both"/>
      </w:pPr>
      <w:r w:rsidRPr="00850DBD">
        <w:rPr>
          <w:rStyle w:val="None"/>
          <w:rFonts w:ascii="Optima" w:eastAsia="Optima" w:hAnsi="Optima" w:cs="Optima"/>
          <w:sz w:val="22"/>
          <w:szCs w:val="22"/>
        </w:rPr>
        <w:tab/>
      </w:r>
      <w:r w:rsidR="00AD2EE5" w:rsidRPr="00850DBD">
        <w:rPr>
          <w:rStyle w:val="None"/>
          <w:rFonts w:ascii="Optima" w:hAnsi="Optima"/>
          <w:sz w:val="16"/>
          <w:szCs w:val="22"/>
        </w:rPr>
        <w:t>•</w:t>
      </w:r>
      <w:r w:rsidR="00AD2EE5" w:rsidRPr="00850DBD">
        <w:t xml:space="preserve"> </w:t>
      </w:r>
      <w:r w:rsidRPr="00850DBD">
        <w:rPr>
          <w:rStyle w:val="None"/>
          <w:rFonts w:ascii="Optima" w:hAnsi="Optima"/>
          <w:sz w:val="22"/>
          <w:szCs w:val="22"/>
        </w:rPr>
        <w:t>Invited Plenary Speaker, International Humic Substances Society Symposium, “Humic</w:t>
      </w:r>
      <w:r w:rsidRPr="00850DBD">
        <w:rPr>
          <w:rStyle w:val="None"/>
          <w:rFonts w:ascii="Optima" w:hAnsi="Optima"/>
          <w:sz w:val="22"/>
          <w:szCs w:val="22"/>
        </w:rPr>
        <w:tab/>
        <w:t>1995</w:t>
      </w:r>
    </w:p>
    <w:p w14:paraId="7EEE3114" w14:textId="7B39261F"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ind w:left="780" w:hanging="780"/>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t>Substances in the Environment, New Challenges and Approaches,</w:t>
      </w:r>
      <w:r w:rsidRPr="00850DBD">
        <w:rPr>
          <w:rStyle w:val="None"/>
          <w:rFonts w:ascii="Optima" w:hAnsi="Optima"/>
          <w:sz w:val="22"/>
          <w:szCs w:val="22"/>
        </w:rPr>
        <w:t>” Atlanta, GA, “Photochemical Transformations of Organic Matter in Natural Waters</w:t>
      </w:r>
      <w:r w:rsidR="003851F5">
        <w:rPr>
          <w:rStyle w:val="None"/>
          <w:rFonts w:ascii="Optima" w:hAnsi="Optima"/>
          <w:sz w:val="22"/>
          <w:szCs w:val="22"/>
        </w:rPr>
        <w:t>.</w:t>
      </w:r>
      <w:r w:rsidRPr="00850DBD">
        <w:rPr>
          <w:rStyle w:val="None"/>
          <w:rFonts w:ascii="Optima" w:hAnsi="Optima"/>
          <w:sz w:val="22"/>
          <w:szCs w:val="22"/>
        </w:rPr>
        <w:t>”</w:t>
      </w:r>
    </w:p>
    <w:p w14:paraId="12DDB82A"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ind w:left="780" w:hanging="780"/>
        <w:jc w:val="both"/>
      </w:pPr>
      <w:r w:rsidRPr="00850DBD">
        <w:rPr>
          <w:rStyle w:val="None"/>
          <w:rFonts w:ascii="Optima" w:eastAsia="Optima" w:hAnsi="Optima" w:cs="Optima"/>
          <w:sz w:val="22"/>
          <w:szCs w:val="22"/>
        </w:rPr>
        <w:tab/>
      </w:r>
      <w:r w:rsidR="00AD2EE5" w:rsidRPr="00850DBD">
        <w:rPr>
          <w:rStyle w:val="None"/>
          <w:rFonts w:ascii="Optima" w:hAnsi="Optima"/>
          <w:sz w:val="16"/>
          <w:szCs w:val="22"/>
        </w:rPr>
        <w:t>•</w:t>
      </w:r>
      <w:r w:rsidR="00AD2EE5" w:rsidRPr="00850DBD">
        <w:t xml:space="preserve"> </w:t>
      </w:r>
      <w:r w:rsidRPr="00850DBD">
        <w:rPr>
          <w:rStyle w:val="None"/>
          <w:rFonts w:ascii="Optima" w:hAnsi="Optima"/>
          <w:sz w:val="22"/>
          <w:szCs w:val="22"/>
        </w:rPr>
        <w:t>Invited Session Chair, Working Group Leader on Biogenic Emissions</w:t>
      </w:r>
      <w:r w:rsidRPr="00850DBD">
        <w:rPr>
          <w:rStyle w:val="None"/>
          <w:rFonts w:ascii="Optima" w:hAnsi="Optima"/>
          <w:sz w:val="22"/>
          <w:szCs w:val="22"/>
        </w:rPr>
        <w:tab/>
        <w:t>1993</w:t>
      </w:r>
    </w:p>
    <w:p w14:paraId="5EEEEC50"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ind w:left="780" w:hanging="780"/>
        <w:jc w:val="both"/>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t>IGBP START/IGAC/GCTE/DIS/GAIM Workshop on African</w:t>
      </w:r>
    </w:p>
    <w:p w14:paraId="0EEC96BA"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ind w:left="780" w:hanging="780"/>
        <w:jc w:val="both"/>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t>Savannas and Global Change, Victoria Falls, Zimbabwe, Africa</w:t>
      </w:r>
    </w:p>
    <w:p w14:paraId="255F12FF" w14:textId="77777777" w:rsidR="00F646D4" w:rsidRPr="00850DBD"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ind w:left="780" w:hanging="780"/>
        <w:jc w:val="both"/>
      </w:pPr>
      <w:r w:rsidRPr="00850DBD">
        <w:rPr>
          <w:rStyle w:val="None"/>
          <w:rFonts w:ascii="Optima" w:hAnsi="Optima"/>
          <w:sz w:val="22"/>
          <w:szCs w:val="22"/>
        </w:rPr>
        <w:t xml:space="preserve"> </w:t>
      </w:r>
      <w:r w:rsidRPr="00850DBD">
        <w:rPr>
          <w:rStyle w:val="None"/>
          <w:rFonts w:ascii="Optima" w:hAnsi="Optima"/>
          <w:sz w:val="22"/>
          <w:szCs w:val="22"/>
        </w:rPr>
        <w:tab/>
      </w:r>
      <w:r w:rsidR="00AD2EE5" w:rsidRPr="00850DBD">
        <w:rPr>
          <w:rStyle w:val="None"/>
          <w:rFonts w:ascii="Optima" w:hAnsi="Optima"/>
          <w:sz w:val="16"/>
          <w:szCs w:val="22"/>
        </w:rPr>
        <w:t>•</w:t>
      </w:r>
      <w:r w:rsidR="00AD2EE5" w:rsidRPr="00850DBD">
        <w:t xml:space="preserve"> </w:t>
      </w:r>
      <w:r w:rsidRPr="00850DBD">
        <w:rPr>
          <w:rStyle w:val="None"/>
          <w:rFonts w:ascii="Optima" w:hAnsi="Optima"/>
          <w:sz w:val="22"/>
          <w:szCs w:val="22"/>
        </w:rPr>
        <w:t>Invited Participant, DOE Workshop on UV-B Critical Issues</w:t>
      </w:r>
      <w:r w:rsidRPr="00850DBD">
        <w:rPr>
          <w:rStyle w:val="None"/>
          <w:rFonts w:ascii="Optima" w:hAnsi="Optima"/>
          <w:sz w:val="22"/>
          <w:szCs w:val="22"/>
        </w:rPr>
        <w:tab/>
      </w:r>
      <w:r w:rsidRPr="00850DBD">
        <w:rPr>
          <w:rStyle w:val="None"/>
          <w:rFonts w:ascii="Optima" w:hAnsi="Optima"/>
          <w:sz w:val="22"/>
          <w:szCs w:val="22"/>
        </w:rPr>
        <w:tab/>
        <w:t>1993</w:t>
      </w:r>
    </w:p>
    <w:p w14:paraId="04298C75" w14:textId="614CA51A" w:rsidR="00F646D4" w:rsidRPr="0038243B" w:rsidRDefault="002B7C84" w:rsidP="0038243B">
      <w:pPr>
        <w:tabs>
          <w:tab w:val="left" w:pos="240"/>
          <w:tab w:val="left" w:pos="630"/>
          <w:tab w:val="left" w:pos="1170"/>
          <w:tab w:val="left" w:pos="2160"/>
          <w:tab w:val="left" w:pos="2880"/>
          <w:tab w:val="left" w:pos="3600"/>
          <w:tab w:val="left" w:pos="4320"/>
          <w:tab w:val="left" w:pos="5040"/>
          <w:tab w:val="left" w:pos="5760"/>
          <w:tab w:val="left" w:pos="6480"/>
          <w:tab w:val="right" w:pos="9360"/>
        </w:tabs>
        <w:ind w:left="780" w:hanging="780"/>
        <w:jc w:val="both"/>
      </w:pPr>
      <w:r w:rsidRPr="00850DBD">
        <w:rPr>
          <w:rStyle w:val="None"/>
          <w:rFonts w:ascii="Optima" w:eastAsia="Optima" w:hAnsi="Optima" w:cs="Optima"/>
          <w:sz w:val="22"/>
          <w:szCs w:val="22"/>
        </w:rPr>
        <w:tab/>
      </w:r>
      <w:r w:rsidR="001662C1" w:rsidRPr="00850DBD">
        <w:rPr>
          <w:rStyle w:val="None"/>
          <w:rFonts w:ascii="Optima" w:hAnsi="Optima"/>
          <w:sz w:val="16"/>
          <w:szCs w:val="22"/>
        </w:rPr>
        <w:t>•</w:t>
      </w:r>
      <w:r w:rsidR="001662C1" w:rsidRPr="00850DBD">
        <w:t xml:space="preserve"> </w:t>
      </w:r>
      <w:r w:rsidRPr="00850DBD">
        <w:rPr>
          <w:rStyle w:val="None"/>
          <w:rFonts w:ascii="Optima" w:hAnsi="Optima"/>
          <w:sz w:val="22"/>
          <w:szCs w:val="22"/>
        </w:rPr>
        <w:t>Selected National Research Council Associate, USEPA, Athens, GA</w:t>
      </w:r>
      <w:r w:rsidRPr="00850DBD">
        <w:rPr>
          <w:rStyle w:val="None"/>
          <w:rFonts w:ascii="Optima" w:hAnsi="Optima"/>
          <w:sz w:val="22"/>
          <w:szCs w:val="22"/>
        </w:rPr>
        <w:tab/>
        <w:t>1992</w:t>
      </w:r>
    </w:p>
    <w:p w14:paraId="77E58B17" w14:textId="77777777" w:rsidR="00060DE8" w:rsidRDefault="00060DE8">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rPr>
          <w:rStyle w:val="None"/>
          <w:rFonts w:ascii="Optima" w:hAnsi="Optima"/>
          <w:b/>
          <w:bCs/>
          <w:sz w:val="22"/>
          <w:szCs w:val="22"/>
          <w:u w:val="single"/>
        </w:rPr>
      </w:pPr>
    </w:p>
    <w:p w14:paraId="48FE161B" w14:textId="7674BF8D"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pPr>
      <w:r w:rsidRPr="00850DBD">
        <w:rPr>
          <w:rStyle w:val="None"/>
          <w:rFonts w:ascii="Optima" w:hAnsi="Optima"/>
          <w:b/>
          <w:bCs/>
          <w:sz w:val="22"/>
          <w:szCs w:val="22"/>
          <w:u w:val="single"/>
        </w:rPr>
        <w:t>Service to the Profession</w:t>
      </w:r>
    </w:p>
    <w:p w14:paraId="5AE45852" w14:textId="608DCD40" w:rsidR="0088330D" w:rsidRPr="0088330D" w:rsidRDefault="0088330D" w:rsidP="00E03277">
      <w:pPr>
        <w:tabs>
          <w:tab w:val="left" w:pos="270"/>
          <w:tab w:val="left" w:pos="630"/>
          <w:tab w:val="left" w:pos="2160"/>
          <w:tab w:val="left" w:pos="2880"/>
          <w:tab w:val="left" w:pos="3600"/>
          <w:tab w:val="left" w:pos="4320"/>
          <w:tab w:val="left" w:pos="5040"/>
          <w:tab w:val="left" w:pos="5760"/>
          <w:tab w:val="left" w:pos="6480"/>
          <w:tab w:val="right" w:pos="9360"/>
        </w:tabs>
        <w:ind w:left="1050" w:hanging="780"/>
        <w:rPr>
          <w:rStyle w:val="None"/>
          <w:rFonts w:ascii="Optima" w:eastAsia="Optima" w:hAnsi="Optima" w:cs="Optima"/>
          <w:sz w:val="22"/>
          <w:szCs w:val="22"/>
        </w:rPr>
      </w:pPr>
      <w:r w:rsidRPr="00850DBD">
        <w:rPr>
          <w:rStyle w:val="None"/>
          <w:rFonts w:ascii="Optima" w:hAnsi="Optima"/>
          <w:sz w:val="16"/>
          <w:szCs w:val="22"/>
        </w:rPr>
        <w:t>•</w:t>
      </w:r>
      <w:r w:rsidRPr="00154241">
        <w:rPr>
          <w:rStyle w:val="None"/>
          <w:rFonts w:ascii="Optima" w:hAnsi="Optima"/>
          <w:sz w:val="16"/>
          <w:szCs w:val="22"/>
        </w:rPr>
        <w:t xml:space="preserve"> </w:t>
      </w:r>
      <w:r>
        <w:rPr>
          <w:rStyle w:val="None"/>
          <w:rFonts w:ascii="Optima" w:hAnsi="Optima"/>
          <w:sz w:val="22"/>
          <w:szCs w:val="22"/>
        </w:rPr>
        <w:t>Co-Chair</w:t>
      </w:r>
      <w:r w:rsidRPr="00850DBD">
        <w:rPr>
          <w:rStyle w:val="None"/>
          <w:rFonts w:ascii="Optima" w:hAnsi="Optima"/>
          <w:sz w:val="22"/>
          <w:szCs w:val="22"/>
        </w:rPr>
        <w:t xml:space="preserve">, </w:t>
      </w:r>
      <w:r>
        <w:rPr>
          <w:rStyle w:val="None"/>
          <w:rFonts w:ascii="Optima" w:hAnsi="Optima"/>
          <w:sz w:val="22"/>
          <w:szCs w:val="22"/>
        </w:rPr>
        <w:t xml:space="preserve">International </w:t>
      </w:r>
      <w:r w:rsidRPr="00ED3AF2">
        <w:rPr>
          <w:rStyle w:val="None"/>
          <w:rFonts w:ascii="Optima" w:hAnsi="Optima"/>
          <w:sz w:val="22"/>
          <w:szCs w:val="22"/>
        </w:rPr>
        <w:t>Surface Ocean-Lower Atmosphere</w:t>
      </w:r>
      <w:r>
        <w:rPr>
          <w:rStyle w:val="None"/>
          <w:rFonts w:ascii="Optima" w:eastAsia="Optima" w:hAnsi="Optima" w:cs="Optima"/>
          <w:sz w:val="22"/>
          <w:szCs w:val="22"/>
        </w:rPr>
        <w:t xml:space="preserve"> </w:t>
      </w:r>
      <w:r w:rsidRPr="00ED3AF2">
        <w:rPr>
          <w:rStyle w:val="None"/>
          <w:rFonts w:ascii="Optima" w:eastAsia="Optima" w:hAnsi="Optima" w:cs="Optima"/>
          <w:sz w:val="22"/>
          <w:szCs w:val="22"/>
        </w:rPr>
        <w:t>Study (SOLAS)</w:t>
      </w:r>
      <w:r>
        <w:rPr>
          <w:rStyle w:val="None"/>
          <w:rFonts w:ascii="Optima" w:hAnsi="Optima"/>
          <w:sz w:val="22"/>
          <w:szCs w:val="22"/>
        </w:rPr>
        <w:t xml:space="preserve">                  </w:t>
      </w:r>
      <w:r w:rsidRPr="00850DBD">
        <w:rPr>
          <w:rStyle w:val="None"/>
          <w:rFonts w:ascii="Optima" w:hAnsi="Optima"/>
          <w:sz w:val="22"/>
          <w:szCs w:val="22"/>
        </w:rPr>
        <w:t>20</w:t>
      </w:r>
      <w:r>
        <w:rPr>
          <w:rStyle w:val="None"/>
          <w:rFonts w:ascii="Optima" w:hAnsi="Optima"/>
          <w:sz w:val="22"/>
          <w:szCs w:val="22"/>
        </w:rPr>
        <w:t>24-</w:t>
      </w:r>
      <w:r w:rsidRPr="00850DBD">
        <w:rPr>
          <w:rStyle w:val="None"/>
          <w:rFonts w:ascii="Optima" w:hAnsi="Optima"/>
          <w:sz w:val="22"/>
          <w:szCs w:val="22"/>
        </w:rPr>
        <w:t>pres</w:t>
      </w:r>
      <w:r>
        <w:rPr>
          <w:rStyle w:val="None"/>
          <w:rFonts w:ascii="Optima" w:hAnsi="Optima"/>
          <w:sz w:val="22"/>
          <w:szCs w:val="22"/>
        </w:rPr>
        <w:t>.</w:t>
      </w:r>
    </w:p>
    <w:p w14:paraId="164123C7" w14:textId="3D235B8C" w:rsidR="00326509" w:rsidRPr="00850DBD" w:rsidRDefault="00326509" w:rsidP="00326509">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630" w:hanging="360"/>
        <w:rPr>
          <w:rStyle w:val="None"/>
          <w:rFonts w:ascii="Optima" w:hAnsi="Optima"/>
          <w:sz w:val="22"/>
          <w:szCs w:val="22"/>
        </w:rPr>
      </w:pPr>
      <w:r w:rsidRPr="00850DBD">
        <w:rPr>
          <w:rStyle w:val="None"/>
          <w:rFonts w:ascii="Optima" w:hAnsi="Optima"/>
          <w:sz w:val="16"/>
          <w:szCs w:val="22"/>
        </w:rPr>
        <w:t>•</w:t>
      </w:r>
      <w:r w:rsidRPr="00154241">
        <w:rPr>
          <w:rStyle w:val="None"/>
          <w:rFonts w:ascii="Optima" w:hAnsi="Optima"/>
          <w:sz w:val="16"/>
          <w:szCs w:val="22"/>
        </w:rPr>
        <w:t xml:space="preserve"> </w:t>
      </w:r>
      <w:r w:rsidRPr="00850DBD">
        <w:rPr>
          <w:rStyle w:val="None"/>
          <w:rFonts w:ascii="Optima" w:hAnsi="Optima"/>
          <w:sz w:val="22"/>
          <w:szCs w:val="22"/>
        </w:rPr>
        <w:t>Member, Ocean Carbon Biogeochemistry Air-Sea Interactions Sub-Committee</w:t>
      </w:r>
      <w:r>
        <w:rPr>
          <w:rStyle w:val="None"/>
          <w:rFonts w:ascii="Optima" w:hAnsi="Optima"/>
          <w:sz w:val="22"/>
          <w:szCs w:val="22"/>
        </w:rPr>
        <w:t xml:space="preserve">          </w:t>
      </w:r>
      <w:r w:rsidRPr="00850DBD">
        <w:rPr>
          <w:rStyle w:val="None"/>
          <w:rFonts w:ascii="Optima" w:hAnsi="Optima"/>
          <w:sz w:val="22"/>
          <w:szCs w:val="22"/>
        </w:rPr>
        <w:t>2018</w:t>
      </w:r>
      <w:r>
        <w:rPr>
          <w:rStyle w:val="None"/>
          <w:rFonts w:ascii="Optima" w:hAnsi="Optima"/>
          <w:sz w:val="22"/>
          <w:szCs w:val="22"/>
        </w:rPr>
        <w:t>-</w:t>
      </w:r>
      <w:r w:rsidRPr="00850DBD">
        <w:rPr>
          <w:rStyle w:val="None"/>
          <w:rFonts w:ascii="Optima" w:hAnsi="Optima"/>
          <w:sz w:val="22"/>
          <w:szCs w:val="22"/>
        </w:rPr>
        <w:t>pres</w:t>
      </w:r>
      <w:r>
        <w:rPr>
          <w:rStyle w:val="None"/>
          <w:rFonts w:ascii="Optima" w:hAnsi="Optima"/>
          <w:sz w:val="22"/>
          <w:szCs w:val="22"/>
        </w:rPr>
        <w:t>.</w:t>
      </w:r>
    </w:p>
    <w:p w14:paraId="77B6B17F" w14:textId="53926FE4" w:rsidR="00801B79" w:rsidRPr="008D1CD6" w:rsidRDefault="00801B79" w:rsidP="00801B79">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rPr>
          <w:rStyle w:val="None"/>
          <w:sz w:val="20"/>
          <w:szCs w:val="20"/>
        </w:rPr>
      </w:pPr>
      <w:r>
        <w:rPr>
          <w:rStyle w:val="None"/>
          <w:rFonts w:ascii="Optima" w:hAnsi="Optima"/>
          <w:sz w:val="16"/>
          <w:szCs w:val="22"/>
        </w:rPr>
        <w:tab/>
      </w:r>
      <w:r w:rsidRPr="00850DBD">
        <w:rPr>
          <w:rStyle w:val="None"/>
          <w:rFonts w:ascii="Optima" w:hAnsi="Optima"/>
          <w:sz w:val="16"/>
          <w:szCs w:val="22"/>
        </w:rPr>
        <w:t>•</w:t>
      </w:r>
      <w:r w:rsidRPr="00850DBD">
        <w:t xml:space="preserve"> </w:t>
      </w:r>
      <w:r w:rsidRPr="00850DBD">
        <w:rPr>
          <w:rStyle w:val="None"/>
          <w:rFonts w:ascii="Optima" w:hAnsi="Optima"/>
          <w:sz w:val="22"/>
          <w:szCs w:val="22"/>
        </w:rPr>
        <w:t>NASA Proposal Review Panel</w:t>
      </w:r>
      <w:r>
        <w:rPr>
          <w:rStyle w:val="None"/>
          <w:rFonts w:ascii="Optima" w:hAnsi="Optima"/>
          <w:sz w:val="22"/>
          <w:szCs w:val="22"/>
        </w:rPr>
        <w:t>, April</w:t>
      </w:r>
      <w:r>
        <w:rPr>
          <w:rStyle w:val="None"/>
          <w:rFonts w:ascii="Optima" w:hAnsi="Optima"/>
          <w:sz w:val="22"/>
          <w:szCs w:val="22"/>
        </w:rPr>
        <w:tab/>
      </w:r>
      <w:r>
        <w:rPr>
          <w:rStyle w:val="None"/>
          <w:rFonts w:ascii="Optima" w:hAnsi="Optima"/>
          <w:sz w:val="22"/>
          <w:szCs w:val="22"/>
        </w:rPr>
        <w:tab/>
      </w:r>
      <w:r>
        <w:rPr>
          <w:rStyle w:val="None"/>
          <w:rFonts w:ascii="Optima" w:hAnsi="Optima"/>
          <w:sz w:val="22"/>
          <w:szCs w:val="22"/>
        </w:rPr>
        <w:tab/>
      </w:r>
      <w:r>
        <w:rPr>
          <w:rStyle w:val="None"/>
          <w:rFonts w:ascii="Optima" w:hAnsi="Optima"/>
          <w:sz w:val="22"/>
          <w:szCs w:val="22"/>
        </w:rPr>
        <w:tab/>
      </w:r>
      <w:r>
        <w:rPr>
          <w:rStyle w:val="None"/>
          <w:rFonts w:ascii="Optima" w:hAnsi="Optima"/>
          <w:sz w:val="22"/>
          <w:szCs w:val="22"/>
        </w:rPr>
        <w:tab/>
      </w:r>
      <w:r>
        <w:rPr>
          <w:rStyle w:val="None"/>
          <w:rFonts w:ascii="Optima" w:hAnsi="Optima"/>
          <w:sz w:val="22"/>
          <w:szCs w:val="22"/>
        </w:rPr>
        <w:tab/>
        <w:t>2023</w:t>
      </w:r>
    </w:p>
    <w:p w14:paraId="0D45E0F2" w14:textId="173EF975" w:rsidR="007402E1" w:rsidRDefault="008E6302" w:rsidP="007402E1">
      <w:pPr>
        <w:tabs>
          <w:tab w:val="right" w:pos="9360"/>
        </w:tabs>
        <w:ind w:firstLine="270"/>
        <w:rPr>
          <w:rStyle w:val="None"/>
          <w:rFonts w:ascii="Optima" w:eastAsia="Optima" w:hAnsi="Optima" w:cs="Optima"/>
          <w:sz w:val="22"/>
          <w:szCs w:val="22"/>
        </w:rPr>
      </w:pPr>
      <w:r w:rsidRPr="00850DBD">
        <w:rPr>
          <w:rStyle w:val="None"/>
          <w:rFonts w:ascii="Optima" w:hAnsi="Optima"/>
          <w:sz w:val="16"/>
          <w:szCs w:val="22"/>
        </w:rPr>
        <w:t>•</w:t>
      </w:r>
      <w:r w:rsidRPr="00850DBD">
        <w:t xml:space="preserve"> </w:t>
      </w:r>
      <w:r w:rsidR="007402E1" w:rsidRPr="00552F6C">
        <w:rPr>
          <w:rStyle w:val="None"/>
          <w:rFonts w:ascii="Optima" w:eastAsia="Optima" w:hAnsi="Optima" w:cs="Optima"/>
          <w:sz w:val="22"/>
          <w:szCs w:val="22"/>
        </w:rPr>
        <w:t xml:space="preserve">Session Co-Organizer/Co-Chair, </w:t>
      </w:r>
      <w:r w:rsidR="00801B79" w:rsidRPr="007402E1">
        <w:rPr>
          <w:rStyle w:val="None"/>
          <w:rFonts w:ascii="Optima" w:eastAsia="Optima" w:hAnsi="Optima" w:cs="Optima"/>
          <w:sz w:val="22"/>
          <w:szCs w:val="22"/>
        </w:rPr>
        <w:t>SS108</w:t>
      </w:r>
      <w:r w:rsidR="007402E1" w:rsidRPr="008E6302">
        <w:rPr>
          <w:rStyle w:val="None"/>
          <w:rFonts w:ascii="Optima" w:eastAsia="Optima" w:hAnsi="Optima" w:cs="Optima"/>
          <w:sz w:val="22"/>
          <w:szCs w:val="22"/>
        </w:rPr>
        <w:t xml:space="preserve"> </w:t>
      </w:r>
      <w:r w:rsidR="007402E1">
        <w:rPr>
          <w:rStyle w:val="None"/>
          <w:rFonts w:ascii="Optima" w:eastAsia="Optima" w:hAnsi="Optima" w:cs="Optima"/>
          <w:sz w:val="22"/>
          <w:szCs w:val="22"/>
        </w:rPr>
        <w:t>–</w:t>
      </w:r>
      <w:r w:rsidR="007402E1" w:rsidRPr="008E6302">
        <w:rPr>
          <w:rStyle w:val="None"/>
          <w:rFonts w:ascii="Optima" w:eastAsia="Optima" w:hAnsi="Optima" w:cs="Optima"/>
          <w:sz w:val="22"/>
          <w:szCs w:val="22"/>
        </w:rPr>
        <w:t> </w:t>
      </w:r>
      <w:r w:rsidR="007402E1">
        <w:rPr>
          <w:rStyle w:val="None"/>
          <w:rFonts w:ascii="Optima" w:eastAsia="Optima" w:hAnsi="Optima" w:cs="Optima"/>
          <w:sz w:val="22"/>
          <w:szCs w:val="22"/>
        </w:rPr>
        <w:t>“</w:t>
      </w:r>
      <w:r w:rsidR="007402E1" w:rsidRPr="007402E1">
        <w:rPr>
          <w:rStyle w:val="None"/>
          <w:rFonts w:ascii="Optima" w:eastAsia="Optima" w:hAnsi="Optima" w:cs="Optima"/>
          <w:sz w:val="22"/>
          <w:szCs w:val="22"/>
        </w:rPr>
        <w:t>Impacts of Aquatic Photochemistry</w:t>
      </w:r>
      <w:r w:rsidR="007402E1">
        <w:rPr>
          <w:rStyle w:val="None"/>
          <w:rFonts w:ascii="Optima" w:eastAsia="Optima" w:hAnsi="Optima" w:cs="Optima"/>
          <w:sz w:val="22"/>
          <w:szCs w:val="22"/>
        </w:rPr>
        <w:tab/>
        <w:t>2023</w:t>
      </w:r>
    </w:p>
    <w:p w14:paraId="177E7A5C" w14:textId="7BD35EA3" w:rsidR="007402E1" w:rsidRPr="007402E1" w:rsidRDefault="007402E1" w:rsidP="007402E1">
      <w:pPr>
        <w:ind w:firstLine="630"/>
        <w:rPr>
          <w:rStyle w:val="None"/>
          <w:rFonts w:ascii="Optima" w:eastAsia="Optima" w:hAnsi="Optima" w:cs="Optima"/>
          <w:sz w:val="22"/>
          <w:szCs w:val="22"/>
        </w:rPr>
      </w:pPr>
      <w:r w:rsidRPr="007402E1">
        <w:rPr>
          <w:rStyle w:val="None"/>
          <w:rFonts w:ascii="Optima" w:eastAsia="Optima" w:hAnsi="Optima" w:cs="Optima"/>
          <w:sz w:val="22"/>
          <w:szCs w:val="22"/>
        </w:rPr>
        <w:t>and Photobiology in a Changing World</w:t>
      </w:r>
      <w:r>
        <w:rPr>
          <w:rStyle w:val="None"/>
          <w:rFonts w:ascii="Optima" w:eastAsia="Optima" w:hAnsi="Optima" w:cs="Optima"/>
          <w:sz w:val="22"/>
          <w:szCs w:val="22"/>
        </w:rPr>
        <w:t>.” ASLO</w:t>
      </w:r>
      <w:r w:rsidR="00801B79">
        <w:rPr>
          <w:rStyle w:val="None"/>
          <w:rFonts w:ascii="Optima" w:eastAsia="Optima" w:hAnsi="Optima" w:cs="Optima"/>
          <w:sz w:val="22"/>
          <w:szCs w:val="22"/>
        </w:rPr>
        <w:t>, Palma de Mallorca, Spain</w:t>
      </w:r>
    </w:p>
    <w:p w14:paraId="206067E3" w14:textId="0E79BD1A" w:rsidR="008E6302" w:rsidRPr="007402E1" w:rsidRDefault="007402E1" w:rsidP="007402E1">
      <w:pPr>
        <w:tabs>
          <w:tab w:val="right" w:pos="9360"/>
        </w:tabs>
        <w:ind w:firstLine="270"/>
        <w:rPr>
          <w:rStyle w:val="None"/>
        </w:rPr>
      </w:pPr>
      <w:r w:rsidRPr="00850DBD">
        <w:rPr>
          <w:rStyle w:val="None"/>
          <w:rFonts w:ascii="Optima" w:hAnsi="Optima"/>
          <w:sz w:val="16"/>
          <w:szCs w:val="22"/>
        </w:rPr>
        <w:t>•</w:t>
      </w:r>
      <w:r w:rsidRPr="00850DBD">
        <w:t xml:space="preserve"> </w:t>
      </w:r>
      <w:r w:rsidR="008E6302" w:rsidRPr="00552F6C">
        <w:rPr>
          <w:rStyle w:val="None"/>
          <w:rFonts w:ascii="Optima" w:eastAsia="Optima" w:hAnsi="Optima" w:cs="Optima"/>
          <w:sz w:val="22"/>
          <w:szCs w:val="22"/>
        </w:rPr>
        <w:t xml:space="preserve">Session Co-Organizer/Co-Chair, </w:t>
      </w:r>
      <w:r w:rsidR="008E6302" w:rsidRPr="008E6302">
        <w:rPr>
          <w:rStyle w:val="None"/>
          <w:rFonts w:ascii="Optima" w:eastAsia="Optima" w:hAnsi="Optima" w:cs="Optima"/>
          <w:sz w:val="22"/>
          <w:szCs w:val="22"/>
        </w:rPr>
        <w:t xml:space="preserve">OB28 </w:t>
      </w:r>
      <w:r w:rsidR="008E6302">
        <w:rPr>
          <w:rStyle w:val="None"/>
          <w:rFonts w:ascii="Optima" w:eastAsia="Optima" w:hAnsi="Optima" w:cs="Optima"/>
          <w:sz w:val="22"/>
          <w:szCs w:val="22"/>
        </w:rPr>
        <w:t>–</w:t>
      </w:r>
      <w:r w:rsidR="008E6302" w:rsidRPr="008E6302">
        <w:rPr>
          <w:rStyle w:val="None"/>
          <w:rFonts w:ascii="Optima" w:eastAsia="Optima" w:hAnsi="Optima" w:cs="Optima"/>
          <w:sz w:val="22"/>
          <w:szCs w:val="22"/>
        </w:rPr>
        <w:t> </w:t>
      </w:r>
      <w:r w:rsidR="008E6302">
        <w:rPr>
          <w:rStyle w:val="None"/>
          <w:rFonts w:ascii="Optima" w:eastAsia="Optima" w:hAnsi="Optima" w:cs="Optima"/>
          <w:sz w:val="22"/>
          <w:szCs w:val="22"/>
        </w:rPr>
        <w:t>“</w:t>
      </w:r>
      <w:r w:rsidR="008E6302" w:rsidRPr="008E6302">
        <w:rPr>
          <w:rStyle w:val="None"/>
          <w:rFonts w:ascii="Optima" w:eastAsia="Optima" w:hAnsi="Optima" w:cs="Optima"/>
          <w:sz w:val="22"/>
          <w:szCs w:val="22"/>
        </w:rPr>
        <w:t xml:space="preserve">Marine photochemistry and </w:t>
      </w:r>
      <w:r w:rsidR="00801B79">
        <w:rPr>
          <w:rStyle w:val="None"/>
          <w:rFonts w:ascii="Optima" w:eastAsia="Optima" w:hAnsi="Optima" w:cs="Optima"/>
          <w:sz w:val="22"/>
          <w:szCs w:val="22"/>
        </w:rPr>
        <w:t>p</w:t>
      </w:r>
      <w:r w:rsidR="00801B79" w:rsidRPr="008E6302">
        <w:rPr>
          <w:rStyle w:val="None"/>
          <w:rFonts w:ascii="Optima" w:eastAsia="Optima" w:hAnsi="Optima" w:cs="Optima"/>
          <w:sz w:val="22"/>
          <w:szCs w:val="22"/>
        </w:rPr>
        <w:t>hotobiology</w:t>
      </w:r>
      <w:r w:rsidR="00801B79">
        <w:rPr>
          <w:rStyle w:val="None"/>
          <w:rFonts w:ascii="Optima" w:eastAsia="Optima" w:hAnsi="Optima" w:cs="Optima"/>
          <w:sz w:val="22"/>
          <w:szCs w:val="22"/>
        </w:rPr>
        <w:t>:</w:t>
      </w:r>
      <w:r w:rsidR="00793F08">
        <w:rPr>
          <w:rStyle w:val="None"/>
          <w:rFonts w:ascii="Optima" w:eastAsia="Optima" w:hAnsi="Optima" w:cs="Optima"/>
          <w:sz w:val="22"/>
          <w:szCs w:val="22"/>
        </w:rPr>
        <w:tab/>
      </w:r>
      <w:r w:rsidR="003E1B35">
        <w:rPr>
          <w:rStyle w:val="None"/>
          <w:rFonts w:ascii="Optima" w:eastAsia="Optima" w:hAnsi="Optima" w:cs="Optima"/>
          <w:sz w:val="22"/>
          <w:szCs w:val="22"/>
        </w:rPr>
        <w:t xml:space="preserve">    2022</w:t>
      </w:r>
    </w:p>
    <w:p w14:paraId="48CF62AC" w14:textId="5F65B6C0" w:rsidR="008E6302" w:rsidRPr="008E6302" w:rsidRDefault="003E1B35" w:rsidP="008E6302">
      <w:pPr>
        <w:ind w:firstLine="630"/>
        <w:rPr>
          <w:rStyle w:val="None"/>
          <w:rFonts w:ascii="Optima" w:eastAsia="Optima" w:hAnsi="Optima" w:cs="Optima"/>
          <w:sz w:val="22"/>
          <w:szCs w:val="22"/>
        </w:rPr>
      </w:pPr>
      <w:r>
        <w:rPr>
          <w:rStyle w:val="None"/>
          <w:rFonts w:ascii="Optima" w:eastAsia="Optima" w:hAnsi="Optima" w:cs="Optima"/>
          <w:sz w:val="22"/>
          <w:szCs w:val="22"/>
        </w:rPr>
        <w:t>L</w:t>
      </w:r>
      <w:r w:rsidR="008E6302" w:rsidRPr="008E6302">
        <w:rPr>
          <w:rStyle w:val="None"/>
          <w:rFonts w:ascii="Optima" w:eastAsia="Optima" w:hAnsi="Optima" w:cs="Optima"/>
          <w:sz w:val="22"/>
          <w:szCs w:val="22"/>
        </w:rPr>
        <w:t>ocal and global impacts in a changing ocean</w:t>
      </w:r>
      <w:r>
        <w:rPr>
          <w:rStyle w:val="None"/>
          <w:rFonts w:ascii="Optima" w:eastAsia="Optima" w:hAnsi="Optima" w:cs="Optima"/>
          <w:sz w:val="22"/>
          <w:szCs w:val="22"/>
        </w:rPr>
        <w:t>.” AGU/OSM</w:t>
      </w:r>
      <w:r w:rsidR="00801B79">
        <w:rPr>
          <w:rStyle w:val="None"/>
          <w:rFonts w:ascii="Optima" w:eastAsia="Optima" w:hAnsi="Optima" w:cs="Optima"/>
          <w:sz w:val="22"/>
          <w:szCs w:val="22"/>
        </w:rPr>
        <w:t>, Honolulu, Hawaii, USA</w:t>
      </w:r>
    </w:p>
    <w:p w14:paraId="0E6A80EA" w14:textId="6663903F" w:rsidR="00793F08" w:rsidRDefault="008E6302" w:rsidP="00793F08">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Pr>
          <w:rStyle w:val="None"/>
          <w:rFonts w:ascii="Optima" w:hAnsi="Optima"/>
          <w:sz w:val="16"/>
          <w:szCs w:val="22"/>
        </w:rPr>
        <w:t xml:space="preserve">      </w:t>
      </w:r>
      <w:r w:rsidR="00793F08" w:rsidRPr="00850DBD">
        <w:rPr>
          <w:rStyle w:val="None"/>
          <w:rFonts w:ascii="Optima" w:hAnsi="Optima"/>
          <w:sz w:val="16"/>
          <w:szCs w:val="22"/>
        </w:rPr>
        <w:t>•</w:t>
      </w:r>
      <w:r w:rsidR="00793F08" w:rsidRPr="00850DBD">
        <w:t xml:space="preserve"> </w:t>
      </w:r>
      <w:r w:rsidR="00793F08" w:rsidRPr="00850DBD">
        <w:rPr>
          <w:rStyle w:val="None"/>
          <w:rFonts w:ascii="Optima" w:hAnsi="Optima"/>
          <w:sz w:val="22"/>
          <w:szCs w:val="22"/>
        </w:rPr>
        <w:t xml:space="preserve">NSF Proposal Review Panel, </w:t>
      </w:r>
      <w:r w:rsidR="00793F08">
        <w:rPr>
          <w:rStyle w:val="None"/>
          <w:rFonts w:ascii="Optima" w:hAnsi="Optima"/>
          <w:sz w:val="22"/>
          <w:szCs w:val="22"/>
        </w:rPr>
        <w:t>May</w:t>
      </w:r>
      <w:r w:rsidR="00793F08" w:rsidRPr="00850DBD">
        <w:rPr>
          <w:rStyle w:val="None"/>
          <w:rFonts w:ascii="Optima" w:hAnsi="Optima"/>
          <w:sz w:val="22"/>
          <w:szCs w:val="22"/>
        </w:rPr>
        <w:tab/>
      </w:r>
      <w:r w:rsidR="00793F08" w:rsidRPr="00850DBD">
        <w:rPr>
          <w:rStyle w:val="None"/>
          <w:rFonts w:ascii="Optima" w:hAnsi="Optima"/>
          <w:sz w:val="22"/>
          <w:szCs w:val="22"/>
        </w:rPr>
        <w:tab/>
      </w:r>
      <w:r w:rsidR="00793F08" w:rsidRPr="00850DBD">
        <w:rPr>
          <w:rStyle w:val="None"/>
          <w:rFonts w:ascii="Optima" w:hAnsi="Optima"/>
          <w:sz w:val="22"/>
          <w:szCs w:val="22"/>
        </w:rPr>
        <w:tab/>
      </w:r>
      <w:r w:rsidR="00793F08">
        <w:rPr>
          <w:rStyle w:val="None"/>
          <w:rFonts w:ascii="Optima" w:hAnsi="Optima"/>
          <w:sz w:val="22"/>
          <w:szCs w:val="22"/>
        </w:rPr>
        <w:tab/>
      </w:r>
      <w:r w:rsidR="00793F08">
        <w:rPr>
          <w:rStyle w:val="None"/>
          <w:rFonts w:ascii="Optima" w:hAnsi="Optima"/>
          <w:sz w:val="22"/>
          <w:szCs w:val="22"/>
        </w:rPr>
        <w:tab/>
      </w:r>
      <w:r w:rsidR="00793F08">
        <w:rPr>
          <w:rStyle w:val="None"/>
          <w:rFonts w:ascii="Optima" w:hAnsi="Optima"/>
          <w:sz w:val="22"/>
          <w:szCs w:val="22"/>
        </w:rPr>
        <w:tab/>
      </w:r>
      <w:r w:rsidR="00793F08">
        <w:rPr>
          <w:rStyle w:val="None"/>
          <w:rFonts w:ascii="Optima" w:hAnsi="Optima"/>
          <w:sz w:val="22"/>
          <w:szCs w:val="22"/>
        </w:rPr>
        <w:tab/>
      </w:r>
      <w:r w:rsidR="00793F08" w:rsidRPr="00850DBD">
        <w:rPr>
          <w:rStyle w:val="None"/>
          <w:rFonts w:ascii="Optima" w:hAnsi="Optima"/>
          <w:sz w:val="22"/>
          <w:szCs w:val="22"/>
        </w:rPr>
        <w:t>20</w:t>
      </w:r>
      <w:r w:rsidR="00793F08">
        <w:rPr>
          <w:rStyle w:val="None"/>
          <w:rFonts w:ascii="Optima" w:hAnsi="Optima"/>
          <w:sz w:val="22"/>
          <w:szCs w:val="22"/>
        </w:rPr>
        <w:t>21</w:t>
      </w:r>
    </w:p>
    <w:p w14:paraId="445641F2" w14:textId="4DFD5B37" w:rsidR="008D1CD6" w:rsidRDefault="00FB6EBE" w:rsidP="00FB6EBE">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630" w:hanging="360"/>
        <w:rPr>
          <w:rStyle w:val="None"/>
          <w:rFonts w:ascii="Optima" w:hAnsi="Optima"/>
          <w:sz w:val="22"/>
          <w:szCs w:val="22"/>
        </w:rPr>
      </w:pPr>
      <w:r w:rsidRPr="00850DBD">
        <w:rPr>
          <w:rStyle w:val="None"/>
          <w:rFonts w:ascii="Optima" w:hAnsi="Optima"/>
          <w:sz w:val="16"/>
          <w:szCs w:val="22"/>
        </w:rPr>
        <w:t>•</w:t>
      </w:r>
      <w:r w:rsidRPr="00850DBD">
        <w:t xml:space="preserve"> </w:t>
      </w:r>
      <w:r w:rsidRPr="00552F6C">
        <w:rPr>
          <w:rStyle w:val="None"/>
          <w:rFonts w:ascii="Optima" w:eastAsia="Optima" w:hAnsi="Optima" w:cs="Optima"/>
          <w:sz w:val="22"/>
          <w:szCs w:val="22"/>
        </w:rPr>
        <w:t xml:space="preserve">Session Co-Organizer/Co-Chair, </w:t>
      </w:r>
      <w:r w:rsidRPr="00552F6C">
        <w:rPr>
          <w:rStyle w:val="None"/>
          <w:rFonts w:ascii="Optima" w:eastAsia="Optima" w:hAnsi="Optima" w:cs="Optima"/>
          <w:sz w:val="22"/>
          <w:szCs w:val="22"/>
          <w:bdr w:val="nil"/>
        </w:rPr>
        <w:t>CT009-</w:t>
      </w:r>
      <w:r w:rsidR="008D1CD6">
        <w:rPr>
          <w:rStyle w:val="None"/>
          <w:rFonts w:ascii="Optima" w:eastAsia="Optima" w:hAnsi="Optima" w:cs="Optima"/>
          <w:sz w:val="22"/>
          <w:szCs w:val="22"/>
          <w:bdr w:val="nil"/>
        </w:rPr>
        <w:t xml:space="preserve"> </w:t>
      </w:r>
      <w:r>
        <w:rPr>
          <w:rStyle w:val="None"/>
          <w:rFonts w:ascii="Optima" w:eastAsia="Optima" w:hAnsi="Optima" w:cs="Optima"/>
          <w:sz w:val="22"/>
          <w:szCs w:val="22"/>
          <w:bdr w:val="nil"/>
        </w:rPr>
        <w:t>“</w:t>
      </w:r>
      <w:r w:rsidRPr="00552F6C">
        <w:rPr>
          <w:rStyle w:val="None"/>
          <w:rFonts w:ascii="Optima" w:eastAsia="Optima" w:hAnsi="Optima" w:cs="Optima"/>
          <w:sz w:val="22"/>
          <w:szCs w:val="22"/>
          <w:bdr w:val="nil"/>
        </w:rPr>
        <w:t xml:space="preserve">Significance of Photochemistry in Marine </w:t>
      </w:r>
      <w:r w:rsidRPr="00552F6C">
        <w:rPr>
          <w:rStyle w:val="None"/>
          <w:rFonts w:ascii="Optima" w:eastAsia="Optima" w:hAnsi="Optima" w:cs="Optima"/>
          <w:sz w:val="22"/>
          <w:szCs w:val="22"/>
        </w:rPr>
        <w:t xml:space="preserve">    </w:t>
      </w:r>
      <w:r w:rsidRPr="00552F6C">
        <w:rPr>
          <w:rStyle w:val="None"/>
          <w:rFonts w:ascii="Optima" w:eastAsia="Optima" w:hAnsi="Optima" w:cs="Optima"/>
          <w:sz w:val="22"/>
          <w:szCs w:val="22"/>
        </w:rPr>
        <w:tab/>
      </w:r>
      <w:r>
        <w:rPr>
          <w:rStyle w:val="None"/>
          <w:rFonts w:ascii="Optima" w:eastAsia="Optima" w:hAnsi="Optima" w:cs="Optima"/>
          <w:sz w:val="22"/>
          <w:szCs w:val="22"/>
        </w:rPr>
        <w:t>2020</w:t>
      </w:r>
      <w:r w:rsidRPr="00552F6C">
        <w:rPr>
          <w:rStyle w:val="None"/>
          <w:rFonts w:ascii="Optima" w:eastAsia="Optima" w:hAnsi="Optima" w:cs="Optima"/>
          <w:sz w:val="22"/>
          <w:szCs w:val="22"/>
        </w:rPr>
        <w:t xml:space="preserve"> </w:t>
      </w:r>
      <w:r w:rsidRPr="00552F6C">
        <w:rPr>
          <w:rStyle w:val="None"/>
          <w:rFonts w:ascii="Optima" w:eastAsia="Optima" w:hAnsi="Optima" w:cs="Optima"/>
          <w:sz w:val="22"/>
          <w:szCs w:val="22"/>
          <w:bdr w:val="nil"/>
        </w:rPr>
        <w:t>Biogeochemical Cycles</w:t>
      </w:r>
      <w:r>
        <w:rPr>
          <w:rStyle w:val="None"/>
          <w:rFonts w:ascii="Optima" w:eastAsia="Optima" w:hAnsi="Optima" w:cs="Optima"/>
          <w:sz w:val="22"/>
          <w:szCs w:val="22"/>
        </w:rPr>
        <w:t xml:space="preserve">.” </w:t>
      </w:r>
      <w:r w:rsidRPr="00850DBD">
        <w:rPr>
          <w:rStyle w:val="None"/>
          <w:rFonts w:ascii="Optima" w:hAnsi="Optima"/>
          <w:sz w:val="22"/>
          <w:szCs w:val="22"/>
        </w:rPr>
        <w:t>AGU/Ocean Scienc</w:t>
      </w:r>
      <w:r>
        <w:rPr>
          <w:rStyle w:val="None"/>
          <w:rFonts w:ascii="Optima" w:hAnsi="Optima"/>
          <w:sz w:val="22"/>
          <w:szCs w:val="22"/>
        </w:rPr>
        <w:t>e, San Diego</w:t>
      </w:r>
      <w:r w:rsidR="00801B79">
        <w:rPr>
          <w:rStyle w:val="None"/>
          <w:rFonts w:ascii="Optima" w:hAnsi="Optima"/>
          <w:sz w:val="22"/>
          <w:szCs w:val="22"/>
        </w:rPr>
        <w:t>, CA, USA</w:t>
      </w:r>
    </w:p>
    <w:p w14:paraId="7497B7A9" w14:textId="50A1F80D" w:rsidR="00FB6EBE" w:rsidRPr="008D1CD6" w:rsidRDefault="008D1CD6" w:rsidP="008D1CD6">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rPr>
          <w:rStyle w:val="None"/>
          <w:sz w:val="20"/>
          <w:szCs w:val="20"/>
        </w:rPr>
      </w:pPr>
      <w:r>
        <w:rPr>
          <w:rStyle w:val="None"/>
          <w:rFonts w:ascii="Optima" w:hAnsi="Optima"/>
          <w:sz w:val="16"/>
          <w:szCs w:val="22"/>
        </w:rPr>
        <w:tab/>
      </w:r>
      <w:r w:rsidRPr="00850DBD">
        <w:rPr>
          <w:rStyle w:val="None"/>
          <w:rFonts w:ascii="Optima" w:hAnsi="Optima"/>
          <w:sz w:val="16"/>
          <w:szCs w:val="22"/>
        </w:rPr>
        <w:t>•</w:t>
      </w:r>
      <w:r w:rsidRPr="00850DBD">
        <w:t xml:space="preserve"> </w:t>
      </w:r>
      <w:r w:rsidRPr="00850DBD">
        <w:rPr>
          <w:rStyle w:val="None"/>
          <w:rFonts w:ascii="Optima" w:hAnsi="Optima"/>
          <w:sz w:val="22"/>
          <w:szCs w:val="22"/>
        </w:rPr>
        <w:t>NASA Proposal Review Panel</w:t>
      </w:r>
      <w:r w:rsidR="00326509">
        <w:rPr>
          <w:rStyle w:val="None"/>
          <w:rFonts w:ascii="Optima" w:hAnsi="Optima"/>
          <w:sz w:val="22"/>
          <w:szCs w:val="22"/>
        </w:rPr>
        <w:t>, September</w:t>
      </w:r>
      <w:r>
        <w:rPr>
          <w:rStyle w:val="None"/>
          <w:rFonts w:ascii="Optima" w:hAnsi="Optima"/>
          <w:sz w:val="22"/>
          <w:szCs w:val="22"/>
        </w:rPr>
        <w:tab/>
      </w:r>
      <w:r>
        <w:rPr>
          <w:rStyle w:val="None"/>
          <w:rFonts w:ascii="Optima" w:hAnsi="Optima"/>
          <w:sz w:val="22"/>
          <w:szCs w:val="22"/>
        </w:rPr>
        <w:tab/>
      </w:r>
      <w:r w:rsidR="00793F08">
        <w:rPr>
          <w:rStyle w:val="None"/>
          <w:rFonts w:ascii="Optima" w:hAnsi="Optima"/>
          <w:sz w:val="22"/>
          <w:szCs w:val="22"/>
        </w:rPr>
        <w:tab/>
      </w:r>
      <w:r w:rsidR="00793F08">
        <w:rPr>
          <w:rStyle w:val="None"/>
          <w:rFonts w:ascii="Optima" w:hAnsi="Optima"/>
          <w:sz w:val="22"/>
          <w:szCs w:val="22"/>
        </w:rPr>
        <w:tab/>
      </w:r>
      <w:r w:rsidR="00793F08">
        <w:rPr>
          <w:rStyle w:val="None"/>
          <w:rFonts w:ascii="Optima" w:hAnsi="Optima"/>
          <w:sz w:val="22"/>
          <w:szCs w:val="22"/>
        </w:rPr>
        <w:tab/>
      </w:r>
      <w:r w:rsidRPr="00850DBD">
        <w:rPr>
          <w:rStyle w:val="None"/>
          <w:rFonts w:ascii="Optima" w:hAnsi="Optima"/>
          <w:sz w:val="22"/>
          <w:szCs w:val="22"/>
        </w:rPr>
        <w:t>20</w:t>
      </w:r>
      <w:r>
        <w:rPr>
          <w:rStyle w:val="None"/>
          <w:rFonts w:ascii="Optima" w:hAnsi="Optima"/>
          <w:sz w:val="22"/>
          <w:szCs w:val="22"/>
        </w:rPr>
        <w:t>20</w:t>
      </w:r>
    </w:p>
    <w:p w14:paraId="7DEEF882" w14:textId="68B751B8" w:rsidR="00F70F9F" w:rsidRPr="00F70F9F" w:rsidRDefault="00F70F9F" w:rsidP="00FB6EBE">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1050" w:hanging="780"/>
        <w:rPr>
          <w:rStyle w:val="None"/>
          <w:rFonts w:ascii="Optima" w:eastAsia="Optima" w:hAnsi="Optima" w:cs="Optima"/>
          <w:sz w:val="22"/>
          <w:szCs w:val="22"/>
        </w:rPr>
      </w:pPr>
      <w:r w:rsidRPr="00156DEC">
        <w:rPr>
          <w:rStyle w:val="None"/>
          <w:rFonts w:ascii="Optima" w:hAnsi="Optima"/>
          <w:sz w:val="16"/>
          <w:szCs w:val="22"/>
        </w:rPr>
        <w:t xml:space="preserve">• </w:t>
      </w:r>
      <w:r w:rsidR="00156DEC" w:rsidRPr="00156DEC">
        <w:rPr>
          <w:rStyle w:val="None"/>
          <w:rFonts w:ascii="Optima" w:hAnsi="Optima"/>
          <w:sz w:val="22"/>
          <w:szCs w:val="22"/>
        </w:rPr>
        <w:t>O</w:t>
      </w:r>
      <w:r w:rsidRPr="00F70F9F">
        <w:rPr>
          <w:rStyle w:val="None"/>
          <w:rFonts w:ascii="Optima" w:eastAsia="Optima" w:hAnsi="Optima" w:cs="Optima"/>
          <w:sz w:val="22"/>
          <w:szCs w:val="22"/>
        </w:rPr>
        <w:t xml:space="preserve">rganizer, OCB </w:t>
      </w:r>
      <w:r w:rsidR="00801B79">
        <w:rPr>
          <w:rStyle w:val="None"/>
          <w:rFonts w:ascii="Optima" w:eastAsia="Optima" w:hAnsi="Optima" w:cs="Optima"/>
          <w:sz w:val="22"/>
          <w:szCs w:val="22"/>
        </w:rPr>
        <w:t>Workshop “</w:t>
      </w:r>
      <w:r w:rsidRPr="00F70F9F">
        <w:rPr>
          <w:rStyle w:val="None"/>
          <w:rFonts w:ascii="Optima" w:eastAsia="Optima" w:hAnsi="Optima" w:cs="Optima"/>
          <w:sz w:val="22"/>
          <w:szCs w:val="22"/>
        </w:rPr>
        <w:t>Ocean-Atmosphere Interactions: Scoping directions</w:t>
      </w:r>
      <w:r>
        <w:rPr>
          <w:rStyle w:val="None"/>
          <w:rFonts w:ascii="Optima" w:eastAsia="Optima" w:hAnsi="Optima" w:cs="Optima"/>
          <w:sz w:val="22"/>
          <w:szCs w:val="22"/>
        </w:rPr>
        <w:tab/>
      </w:r>
      <w:r>
        <w:rPr>
          <w:rStyle w:val="None"/>
          <w:rFonts w:ascii="Optima" w:eastAsia="Optima" w:hAnsi="Optima" w:cs="Optima"/>
          <w:sz w:val="22"/>
          <w:szCs w:val="22"/>
        </w:rPr>
        <w:tab/>
      </w:r>
      <w:r w:rsidRPr="00552F6C">
        <w:rPr>
          <w:rStyle w:val="None"/>
          <w:rFonts w:ascii="Optima" w:eastAsia="Optima" w:hAnsi="Optima" w:cs="Optima"/>
          <w:sz w:val="22"/>
          <w:szCs w:val="22"/>
        </w:rPr>
        <w:t>20</w:t>
      </w:r>
      <w:r>
        <w:rPr>
          <w:rStyle w:val="None"/>
          <w:rFonts w:ascii="Optima" w:eastAsia="Optima" w:hAnsi="Optima" w:cs="Optima"/>
          <w:sz w:val="22"/>
          <w:szCs w:val="22"/>
        </w:rPr>
        <w:t>19</w:t>
      </w:r>
    </w:p>
    <w:p w14:paraId="5062E790" w14:textId="5C925C44" w:rsidR="00F70F9F" w:rsidRPr="00156DEC" w:rsidRDefault="00801B79" w:rsidP="00FB6EBE">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1500" w:hanging="870"/>
        <w:rPr>
          <w:rStyle w:val="None"/>
          <w:rFonts w:ascii="Optima" w:eastAsia="Optima" w:hAnsi="Optima" w:cs="Optima"/>
          <w:sz w:val="22"/>
          <w:szCs w:val="22"/>
          <w:bdr w:val="nil"/>
        </w:rPr>
      </w:pPr>
      <w:r w:rsidRPr="00F70F9F">
        <w:rPr>
          <w:rStyle w:val="None"/>
          <w:rFonts w:ascii="Optima" w:eastAsia="Optima" w:hAnsi="Optima" w:cs="Optima"/>
          <w:sz w:val="22"/>
          <w:szCs w:val="22"/>
        </w:rPr>
        <w:lastRenderedPageBreak/>
        <w:t xml:space="preserve">for U.S. </w:t>
      </w:r>
      <w:r w:rsidR="00F70F9F" w:rsidRPr="00F70F9F">
        <w:rPr>
          <w:rStyle w:val="None"/>
          <w:rFonts w:ascii="Optima" w:eastAsia="Optima" w:hAnsi="Optima" w:cs="Optima"/>
          <w:sz w:val="22"/>
          <w:szCs w:val="22"/>
          <w:bdr w:val="nil"/>
        </w:rPr>
        <w:t>research</w:t>
      </w:r>
      <w:r>
        <w:rPr>
          <w:rStyle w:val="None"/>
          <w:rFonts w:ascii="Optima" w:eastAsia="Optima" w:hAnsi="Optima" w:cs="Optima"/>
          <w:sz w:val="22"/>
          <w:szCs w:val="22"/>
          <w:bdr w:val="nil"/>
        </w:rPr>
        <w:t>”</w:t>
      </w:r>
      <w:r w:rsidR="00F70F9F" w:rsidRPr="00F70F9F">
        <w:rPr>
          <w:rStyle w:val="None"/>
          <w:rFonts w:ascii="Optima" w:eastAsia="Optima" w:hAnsi="Optima" w:cs="Optima"/>
          <w:sz w:val="22"/>
          <w:szCs w:val="22"/>
          <w:bdr w:val="nil"/>
        </w:rPr>
        <w:t xml:space="preserve"> October 1-3</w:t>
      </w:r>
      <w:r>
        <w:rPr>
          <w:rStyle w:val="None"/>
          <w:rFonts w:ascii="Optima" w:eastAsia="Optima" w:hAnsi="Optima" w:cs="Optima"/>
          <w:sz w:val="22"/>
          <w:szCs w:val="22"/>
          <w:bdr w:val="nil"/>
        </w:rPr>
        <w:t xml:space="preserve">, </w:t>
      </w:r>
      <w:r w:rsidR="00F70F9F" w:rsidRPr="00F70F9F">
        <w:rPr>
          <w:rStyle w:val="None"/>
          <w:rFonts w:ascii="Optima" w:eastAsia="Optima" w:hAnsi="Optima" w:cs="Optima"/>
          <w:sz w:val="22"/>
          <w:szCs w:val="22"/>
          <w:bdr w:val="nil"/>
        </w:rPr>
        <w:t>Sterling, Virginia, USA</w:t>
      </w:r>
      <w:r w:rsidR="00F70F9F" w:rsidRPr="00552F6C">
        <w:rPr>
          <w:rStyle w:val="None"/>
          <w:rFonts w:ascii="Optima" w:eastAsia="Optima" w:hAnsi="Optima" w:cs="Optima"/>
          <w:sz w:val="22"/>
          <w:szCs w:val="22"/>
        </w:rPr>
        <w:tab/>
      </w:r>
      <w:r w:rsidR="00F70F9F">
        <w:rPr>
          <w:rStyle w:val="None"/>
          <w:rFonts w:ascii="Optima" w:eastAsia="Optima" w:hAnsi="Optima" w:cs="Optima"/>
          <w:sz w:val="22"/>
          <w:szCs w:val="22"/>
        </w:rPr>
        <w:tab/>
      </w:r>
      <w:r w:rsidR="00552F6C" w:rsidRPr="00552F6C">
        <w:rPr>
          <w:rStyle w:val="None"/>
          <w:rFonts w:ascii="Optima" w:eastAsia="Optima" w:hAnsi="Optima" w:cs="Optima"/>
          <w:sz w:val="22"/>
          <w:szCs w:val="22"/>
        </w:rPr>
        <w:tab/>
      </w:r>
    </w:p>
    <w:p w14:paraId="2B9EB77B" w14:textId="0F897D68" w:rsidR="00552F6C" w:rsidRDefault="00B34559" w:rsidP="00552F6C">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850DBD">
        <w:rPr>
          <w:rStyle w:val="None"/>
          <w:rFonts w:ascii="Optima" w:eastAsia="Optima" w:hAnsi="Optima" w:cs="Optima"/>
          <w:b/>
          <w:bCs/>
          <w:sz w:val="22"/>
          <w:szCs w:val="22"/>
        </w:rPr>
        <w:tab/>
      </w:r>
      <w:r w:rsidR="00552F6C" w:rsidRPr="00850DBD">
        <w:rPr>
          <w:rStyle w:val="None"/>
          <w:rFonts w:ascii="Optima" w:hAnsi="Optima"/>
          <w:sz w:val="16"/>
          <w:szCs w:val="22"/>
        </w:rPr>
        <w:t>•</w:t>
      </w:r>
      <w:r w:rsidR="00552F6C" w:rsidRPr="00850DBD">
        <w:t xml:space="preserve"> </w:t>
      </w:r>
      <w:r w:rsidR="00552F6C" w:rsidRPr="00850DBD">
        <w:rPr>
          <w:rStyle w:val="None"/>
          <w:rFonts w:ascii="Optima" w:hAnsi="Optima"/>
          <w:sz w:val="22"/>
          <w:szCs w:val="22"/>
        </w:rPr>
        <w:t xml:space="preserve">NSF Proposal Review Panel, </w:t>
      </w:r>
      <w:r w:rsidR="00552F6C">
        <w:rPr>
          <w:rStyle w:val="None"/>
          <w:rFonts w:ascii="Optima" w:hAnsi="Optima"/>
          <w:sz w:val="22"/>
          <w:szCs w:val="22"/>
        </w:rPr>
        <w:t>May</w:t>
      </w:r>
      <w:r w:rsidR="00552F6C" w:rsidRPr="00850DBD">
        <w:rPr>
          <w:rStyle w:val="None"/>
          <w:rFonts w:ascii="Optima" w:hAnsi="Optima"/>
          <w:sz w:val="22"/>
          <w:szCs w:val="22"/>
        </w:rPr>
        <w:tab/>
      </w:r>
      <w:r w:rsidR="00552F6C" w:rsidRPr="00850DBD">
        <w:rPr>
          <w:rStyle w:val="None"/>
          <w:rFonts w:ascii="Optima" w:hAnsi="Optima"/>
          <w:sz w:val="22"/>
          <w:szCs w:val="22"/>
        </w:rPr>
        <w:tab/>
      </w:r>
      <w:r w:rsidR="00552F6C" w:rsidRPr="00850DBD">
        <w:rPr>
          <w:rStyle w:val="None"/>
          <w:rFonts w:ascii="Optima" w:hAnsi="Optima"/>
          <w:sz w:val="22"/>
          <w:szCs w:val="22"/>
        </w:rPr>
        <w:tab/>
      </w:r>
      <w:r w:rsidR="00552F6C">
        <w:rPr>
          <w:rStyle w:val="None"/>
          <w:rFonts w:ascii="Optima" w:hAnsi="Optima"/>
          <w:sz w:val="22"/>
          <w:szCs w:val="22"/>
        </w:rPr>
        <w:tab/>
      </w:r>
      <w:r w:rsidR="00552F6C">
        <w:rPr>
          <w:rStyle w:val="None"/>
          <w:rFonts w:ascii="Optima" w:hAnsi="Optima"/>
          <w:sz w:val="22"/>
          <w:szCs w:val="22"/>
        </w:rPr>
        <w:tab/>
      </w:r>
      <w:r w:rsidR="00552F6C">
        <w:rPr>
          <w:rStyle w:val="None"/>
          <w:rFonts w:ascii="Optima" w:hAnsi="Optima"/>
          <w:sz w:val="22"/>
          <w:szCs w:val="22"/>
        </w:rPr>
        <w:tab/>
      </w:r>
      <w:r w:rsidR="00326509">
        <w:rPr>
          <w:rStyle w:val="None"/>
          <w:rFonts w:ascii="Optima" w:hAnsi="Optima"/>
          <w:sz w:val="22"/>
          <w:szCs w:val="22"/>
        </w:rPr>
        <w:tab/>
      </w:r>
      <w:r w:rsidR="00552F6C" w:rsidRPr="00850DBD">
        <w:rPr>
          <w:rStyle w:val="None"/>
          <w:rFonts w:ascii="Optima" w:hAnsi="Optima"/>
          <w:sz w:val="22"/>
          <w:szCs w:val="22"/>
        </w:rPr>
        <w:t>201</w:t>
      </w:r>
      <w:r w:rsidR="00552F6C">
        <w:rPr>
          <w:rStyle w:val="None"/>
          <w:rFonts w:ascii="Optima" w:hAnsi="Optima"/>
          <w:sz w:val="22"/>
          <w:szCs w:val="22"/>
        </w:rPr>
        <w:t>9</w:t>
      </w:r>
    </w:p>
    <w:p w14:paraId="436E58AE" w14:textId="5B464165" w:rsidR="00553F7C" w:rsidRPr="00552F6C" w:rsidRDefault="00552F6C" w:rsidP="00552F6C">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rPr>
          <w:rStyle w:val="None"/>
          <w:sz w:val="20"/>
          <w:szCs w:val="20"/>
        </w:rPr>
      </w:pPr>
      <w:r>
        <w:rPr>
          <w:rStyle w:val="None"/>
          <w:rFonts w:ascii="Optima" w:hAnsi="Optima"/>
          <w:sz w:val="16"/>
          <w:szCs w:val="22"/>
        </w:rPr>
        <w:tab/>
      </w:r>
      <w:r w:rsidR="00553F7C" w:rsidRPr="00850DBD">
        <w:rPr>
          <w:rStyle w:val="None"/>
          <w:rFonts w:ascii="Optima" w:hAnsi="Optima"/>
          <w:sz w:val="16"/>
          <w:szCs w:val="22"/>
        </w:rPr>
        <w:t>•</w:t>
      </w:r>
      <w:r w:rsidR="00553F7C" w:rsidRPr="00850DBD">
        <w:t xml:space="preserve"> </w:t>
      </w:r>
      <w:r w:rsidR="00553F7C" w:rsidRPr="00850DBD">
        <w:rPr>
          <w:rStyle w:val="None"/>
          <w:rFonts w:ascii="Optima" w:hAnsi="Optima"/>
          <w:sz w:val="22"/>
          <w:szCs w:val="22"/>
        </w:rPr>
        <w:t xml:space="preserve">NASA Proposal Review Panels (2), </w:t>
      </w:r>
      <w:r w:rsidR="00326509">
        <w:rPr>
          <w:rStyle w:val="None"/>
          <w:rFonts w:ascii="Optima" w:hAnsi="Optima"/>
          <w:sz w:val="22"/>
          <w:szCs w:val="22"/>
        </w:rPr>
        <w:t>back-to-back,</w:t>
      </w:r>
      <w:r w:rsidR="008D1CD6">
        <w:rPr>
          <w:rStyle w:val="None"/>
          <w:rFonts w:ascii="Optima" w:hAnsi="Optima"/>
          <w:sz w:val="22"/>
          <w:szCs w:val="22"/>
        </w:rPr>
        <w:t xml:space="preserve"> </w:t>
      </w:r>
      <w:r w:rsidR="00553F7C" w:rsidRPr="00850DBD">
        <w:rPr>
          <w:rStyle w:val="None"/>
          <w:rFonts w:ascii="Optima" w:hAnsi="Optima"/>
          <w:sz w:val="22"/>
          <w:szCs w:val="22"/>
        </w:rPr>
        <w:t>July</w:t>
      </w:r>
      <w:r w:rsidR="00326509">
        <w:rPr>
          <w:rStyle w:val="None"/>
          <w:rFonts w:ascii="Optima" w:hAnsi="Optima"/>
          <w:sz w:val="22"/>
          <w:szCs w:val="22"/>
        </w:rPr>
        <w:t xml:space="preserve">, </w:t>
      </w:r>
      <w:r w:rsidR="00326509" w:rsidRPr="00850DBD">
        <w:rPr>
          <w:rStyle w:val="None"/>
          <w:rFonts w:ascii="Optima" w:eastAsia="Optima" w:hAnsi="Optima" w:cs="Optima"/>
          <w:sz w:val="22"/>
          <w:szCs w:val="22"/>
        </w:rPr>
        <w:t>Greenbelt, Maryland</w:t>
      </w:r>
      <w:r>
        <w:rPr>
          <w:rStyle w:val="None"/>
          <w:rFonts w:ascii="Optima" w:hAnsi="Optima"/>
          <w:sz w:val="22"/>
          <w:szCs w:val="22"/>
        </w:rPr>
        <w:tab/>
      </w:r>
      <w:r>
        <w:rPr>
          <w:rStyle w:val="None"/>
          <w:rFonts w:ascii="Optima" w:hAnsi="Optima"/>
          <w:sz w:val="22"/>
          <w:szCs w:val="22"/>
        </w:rPr>
        <w:tab/>
      </w:r>
      <w:r w:rsidR="00553F7C" w:rsidRPr="00850DBD">
        <w:rPr>
          <w:rStyle w:val="None"/>
          <w:rFonts w:ascii="Optima" w:hAnsi="Optima"/>
          <w:sz w:val="22"/>
          <w:szCs w:val="22"/>
        </w:rPr>
        <w:t>2018</w:t>
      </w:r>
    </w:p>
    <w:p w14:paraId="7B4CF66E" w14:textId="4D9CAAD2" w:rsidR="00F646D4" w:rsidRPr="00850DBD" w:rsidRDefault="00553F7C" w:rsidP="001662C1">
      <w:pPr>
        <w:tabs>
          <w:tab w:val="left" w:pos="270"/>
          <w:tab w:val="left" w:pos="630"/>
          <w:tab w:val="left" w:pos="2160"/>
          <w:tab w:val="left" w:pos="2880"/>
          <w:tab w:val="left" w:pos="3600"/>
          <w:tab w:val="left" w:pos="4320"/>
          <w:tab w:val="left" w:pos="5040"/>
          <w:tab w:val="left" w:pos="5760"/>
          <w:tab w:val="left" w:pos="6480"/>
          <w:tab w:val="left" w:pos="8280"/>
          <w:tab w:val="right" w:pos="9360"/>
        </w:tabs>
        <w:ind w:left="780" w:hanging="780"/>
        <w:rPr>
          <w:rFonts w:ascii="Optima" w:hAnsi="Optima"/>
          <w:sz w:val="22"/>
          <w:szCs w:val="22"/>
        </w:rPr>
      </w:pPr>
      <w:r w:rsidRPr="00850DBD">
        <w:rPr>
          <w:rStyle w:val="None"/>
          <w:rFonts w:ascii="Optima" w:hAnsi="Optima"/>
          <w:sz w:val="22"/>
          <w:szCs w:val="22"/>
        </w:rPr>
        <w:tab/>
      </w:r>
      <w:r w:rsidR="001662C1" w:rsidRPr="00850DBD">
        <w:rPr>
          <w:rStyle w:val="None"/>
          <w:rFonts w:ascii="Optima" w:hAnsi="Optima"/>
          <w:sz w:val="16"/>
          <w:szCs w:val="22"/>
        </w:rPr>
        <w:t>•</w:t>
      </w:r>
      <w:r w:rsidR="001662C1" w:rsidRPr="00850DBD">
        <w:t xml:space="preserve"> </w:t>
      </w:r>
      <w:r w:rsidR="002B7C84" w:rsidRPr="00850DBD">
        <w:rPr>
          <w:rStyle w:val="None"/>
          <w:rFonts w:ascii="Optima" w:hAnsi="Optima"/>
          <w:sz w:val="22"/>
          <w:szCs w:val="22"/>
        </w:rPr>
        <w:t xml:space="preserve">NSF Program Director, IPA Rotator, </w:t>
      </w:r>
      <w:r w:rsidR="00232A9B" w:rsidRPr="00850DBD">
        <w:rPr>
          <w:rStyle w:val="None"/>
          <w:rFonts w:ascii="Optima" w:hAnsi="Optima"/>
          <w:sz w:val="22"/>
          <w:szCs w:val="22"/>
        </w:rPr>
        <w:t>Chemical Oceanography</w:t>
      </w:r>
      <w:r w:rsidR="00232A9B" w:rsidRPr="00850DBD">
        <w:rPr>
          <w:rStyle w:val="None"/>
          <w:rFonts w:ascii="Optima" w:hAnsi="Optima"/>
          <w:sz w:val="22"/>
          <w:szCs w:val="22"/>
        </w:rPr>
        <w:tab/>
      </w:r>
      <w:r w:rsidR="00232A9B" w:rsidRPr="00850DBD">
        <w:rPr>
          <w:rStyle w:val="None"/>
          <w:rFonts w:ascii="Optima" w:hAnsi="Optima"/>
          <w:sz w:val="22"/>
          <w:szCs w:val="22"/>
        </w:rPr>
        <w:tab/>
      </w:r>
      <w:r w:rsidR="00552F6C">
        <w:rPr>
          <w:rStyle w:val="None"/>
          <w:rFonts w:ascii="Optima" w:hAnsi="Optima"/>
          <w:sz w:val="22"/>
          <w:szCs w:val="22"/>
        </w:rPr>
        <w:tab/>
      </w:r>
      <w:r w:rsidR="002B7C84" w:rsidRPr="00850DBD">
        <w:rPr>
          <w:rStyle w:val="None"/>
          <w:rFonts w:ascii="Optima" w:hAnsi="Optima"/>
          <w:sz w:val="22"/>
          <w:szCs w:val="22"/>
        </w:rPr>
        <w:t>2015-</w:t>
      </w:r>
      <w:r w:rsidR="00232A9B" w:rsidRPr="00850DBD">
        <w:rPr>
          <w:rStyle w:val="None"/>
          <w:rFonts w:ascii="Optima" w:hAnsi="Optima"/>
          <w:sz w:val="22"/>
          <w:szCs w:val="22"/>
        </w:rPr>
        <w:t>2017</w:t>
      </w:r>
    </w:p>
    <w:p w14:paraId="5296D764" w14:textId="7014948F" w:rsidR="00F646D4" w:rsidRPr="00850DBD"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850DBD">
        <w:rPr>
          <w:rStyle w:val="None"/>
          <w:rFonts w:ascii="Optima" w:eastAsia="Optima" w:hAnsi="Optima" w:cs="Optima"/>
          <w:sz w:val="22"/>
          <w:szCs w:val="22"/>
        </w:rPr>
        <w:tab/>
      </w:r>
      <w:r w:rsidR="001662C1" w:rsidRPr="00850DBD">
        <w:rPr>
          <w:rStyle w:val="None"/>
          <w:rFonts w:ascii="Optima" w:hAnsi="Optima"/>
          <w:sz w:val="16"/>
          <w:szCs w:val="22"/>
        </w:rPr>
        <w:t>•</w:t>
      </w:r>
      <w:r w:rsidR="001662C1" w:rsidRPr="00850DBD">
        <w:t xml:space="preserve"> </w:t>
      </w:r>
      <w:r w:rsidRPr="00850DBD">
        <w:rPr>
          <w:rStyle w:val="None"/>
          <w:rFonts w:ascii="Optima" w:hAnsi="Optima"/>
          <w:sz w:val="22"/>
          <w:szCs w:val="22"/>
        </w:rPr>
        <w:t xml:space="preserve">Session Co-Organizer/Co-Chair, </w:t>
      </w:r>
      <w:r w:rsidR="00552F6C" w:rsidRPr="00850DBD">
        <w:rPr>
          <w:rFonts w:ascii="Optima" w:hAnsi="Optima"/>
          <w:sz w:val="22"/>
          <w:szCs w:val="22"/>
        </w:rPr>
        <w:t>9594</w:t>
      </w:r>
      <w:r w:rsidR="00801B79" w:rsidRPr="008E6302">
        <w:rPr>
          <w:rStyle w:val="None"/>
          <w:rFonts w:ascii="Optima" w:eastAsia="Optima" w:hAnsi="Optima" w:cs="Optima"/>
          <w:sz w:val="22"/>
          <w:szCs w:val="22"/>
        </w:rPr>
        <w:t xml:space="preserve"> </w:t>
      </w:r>
      <w:r w:rsidR="00801B79">
        <w:rPr>
          <w:rStyle w:val="None"/>
          <w:rFonts w:ascii="Optima" w:eastAsia="Optima" w:hAnsi="Optima" w:cs="Optima"/>
          <w:sz w:val="22"/>
          <w:szCs w:val="22"/>
        </w:rPr>
        <w:t>–</w:t>
      </w:r>
      <w:r w:rsidR="00801B79" w:rsidRPr="008E6302">
        <w:rPr>
          <w:rStyle w:val="None"/>
          <w:rFonts w:ascii="Optima" w:eastAsia="Optima" w:hAnsi="Optima" w:cs="Optima"/>
          <w:sz w:val="22"/>
          <w:szCs w:val="22"/>
        </w:rPr>
        <w:t> </w:t>
      </w:r>
      <w:r w:rsidR="00534799">
        <w:rPr>
          <w:rFonts w:ascii="Optima" w:hAnsi="Optima"/>
          <w:sz w:val="22"/>
          <w:szCs w:val="22"/>
        </w:rPr>
        <w:t>“</w:t>
      </w:r>
      <w:r w:rsidRPr="00850DBD">
        <w:rPr>
          <w:rStyle w:val="None"/>
          <w:rFonts w:ascii="Optima" w:hAnsi="Optima"/>
          <w:sz w:val="22"/>
          <w:szCs w:val="22"/>
        </w:rPr>
        <w:t xml:space="preserve">Sources and Sinks </w:t>
      </w:r>
      <w:r w:rsidR="00552F6C" w:rsidRPr="00850DBD">
        <w:rPr>
          <w:rFonts w:ascii="Optima" w:hAnsi="Optima"/>
          <w:sz w:val="22"/>
          <w:szCs w:val="22"/>
        </w:rPr>
        <w:t>of Reactive Oxygen</w:t>
      </w:r>
      <w:r w:rsidRPr="00850DBD">
        <w:rPr>
          <w:rStyle w:val="None"/>
          <w:rFonts w:ascii="Optima" w:eastAsia="Optima" w:hAnsi="Optima" w:cs="Optima"/>
          <w:sz w:val="22"/>
          <w:szCs w:val="22"/>
        </w:rPr>
        <w:tab/>
        <w:t xml:space="preserve">     2016</w:t>
      </w:r>
    </w:p>
    <w:p w14:paraId="1D0E81E0" w14:textId="40282862" w:rsidR="007C1CA2" w:rsidRPr="00326509" w:rsidRDefault="002B7C84" w:rsidP="00326509">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850DBD">
        <w:rPr>
          <w:rFonts w:ascii="Optima" w:eastAsia="Optima" w:hAnsi="Optima" w:cs="Optima"/>
          <w:sz w:val="22"/>
          <w:szCs w:val="22"/>
        </w:rPr>
        <w:tab/>
      </w:r>
      <w:r w:rsidRPr="00850DBD">
        <w:rPr>
          <w:rFonts w:ascii="Optima" w:eastAsia="Optima" w:hAnsi="Optima" w:cs="Optima"/>
          <w:sz w:val="22"/>
          <w:szCs w:val="22"/>
        </w:rPr>
        <w:tab/>
      </w:r>
      <w:r w:rsidR="00552F6C" w:rsidRPr="00850DBD">
        <w:rPr>
          <w:rFonts w:ascii="Optima" w:hAnsi="Optima"/>
          <w:sz w:val="22"/>
          <w:szCs w:val="22"/>
        </w:rPr>
        <w:t xml:space="preserve">Species </w:t>
      </w:r>
      <w:r w:rsidRPr="00850DBD">
        <w:rPr>
          <w:rFonts w:ascii="Optima" w:hAnsi="Optima"/>
          <w:sz w:val="22"/>
          <w:szCs w:val="22"/>
        </w:rPr>
        <w:t>in the Ocean: Is seawater a radical solution?</w:t>
      </w:r>
      <w:r w:rsidR="00326509">
        <w:rPr>
          <w:rFonts w:ascii="Optima" w:hAnsi="Optima"/>
          <w:sz w:val="22"/>
          <w:szCs w:val="22"/>
        </w:rPr>
        <w:t>”</w:t>
      </w:r>
      <w:r w:rsidR="00326509" w:rsidRPr="00326509">
        <w:rPr>
          <w:rStyle w:val="None"/>
          <w:rFonts w:ascii="Optima" w:hAnsi="Optima"/>
          <w:sz w:val="22"/>
          <w:szCs w:val="22"/>
        </w:rPr>
        <w:t xml:space="preserve"> </w:t>
      </w:r>
      <w:r w:rsidR="00326509" w:rsidRPr="00850DBD">
        <w:rPr>
          <w:rStyle w:val="None"/>
          <w:rFonts w:ascii="Optima" w:hAnsi="Optima"/>
          <w:sz w:val="22"/>
          <w:szCs w:val="22"/>
        </w:rPr>
        <w:t>AGU/Ocean Scienc</w:t>
      </w:r>
      <w:r w:rsidR="00326509">
        <w:rPr>
          <w:rStyle w:val="None"/>
          <w:rFonts w:ascii="Optima" w:hAnsi="Optima"/>
          <w:sz w:val="22"/>
          <w:szCs w:val="22"/>
        </w:rPr>
        <w:t>e</w:t>
      </w:r>
    </w:p>
    <w:p w14:paraId="78B38AD9" w14:textId="107BDD1C" w:rsidR="00F646D4" w:rsidRPr="00850DBD"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850DBD">
        <w:rPr>
          <w:rStyle w:val="None"/>
          <w:rFonts w:ascii="Optima" w:eastAsia="Optima" w:hAnsi="Optima" w:cs="Optima"/>
          <w:b/>
          <w:bCs/>
          <w:sz w:val="22"/>
          <w:szCs w:val="22"/>
        </w:rPr>
        <w:tab/>
      </w:r>
      <w:r w:rsidR="001662C1" w:rsidRPr="00850DBD">
        <w:rPr>
          <w:rStyle w:val="None"/>
          <w:rFonts w:ascii="Optima" w:hAnsi="Optima"/>
          <w:sz w:val="16"/>
          <w:szCs w:val="22"/>
        </w:rPr>
        <w:t>•</w:t>
      </w:r>
      <w:r w:rsidR="001662C1" w:rsidRPr="00850DBD">
        <w:t xml:space="preserve"> </w:t>
      </w:r>
      <w:r w:rsidR="008C0E62" w:rsidRPr="00850DBD">
        <w:rPr>
          <w:rStyle w:val="None"/>
          <w:rFonts w:ascii="Optima" w:hAnsi="Optima"/>
          <w:sz w:val="22"/>
          <w:szCs w:val="22"/>
        </w:rPr>
        <w:t>NSF Proposal Review Panel, GEO/OCE</w:t>
      </w:r>
      <w:r w:rsidRPr="00850DBD">
        <w:rPr>
          <w:rStyle w:val="None"/>
          <w:rFonts w:ascii="Optima" w:hAnsi="Optima"/>
          <w:sz w:val="22"/>
          <w:szCs w:val="22"/>
        </w:rPr>
        <w:t>, November, D.C.</w:t>
      </w:r>
      <w:r w:rsidRPr="00850DBD">
        <w:rPr>
          <w:rStyle w:val="None"/>
          <w:rFonts w:ascii="Optima" w:hAnsi="Optima"/>
          <w:sz w:val="22"/>
          <w:szCs w:val="22"/>
        </w:rPr>
        <w:tab/>
      </w:r>
      <w:r w:rsidRPr="00850DBD">
        <w:rPr>
          <w:rStyle w:val="None"/>
          <w:rFonts w:ascii="Optima" w:hAnsi="Optima"/>
          <w:sz w:val="22"/>
          <w:szCs w:val="22"/>
        </w:rPr>
        <w:tab/>
      </w:r>
      <w:r w:rsidR="001662C1" w:rsidRPr="00850DBD">
        <w:rPr>
          <w:rStyle w:val="None"/>
          <w:rFonts w:ascii="Optima" w:hAnsi="Optima"/>
          <w:sz w:val="22"/>
          <w:szCs w:val="22"/>
        </w:rPr>
        <w:tab/>
      </w:r>
      <w:r w:rsidRPr="00850DBD">
        <w:rPr>
          <w:rStyle w:val="None"/>
          <w:rFonts w:ascii="Optima" w:hAnsi="Optima"/>
          <w:sz w:val="22"/>
          <w:szCs w:val="22"/>
        </w:rPr>
        <w:t>2014</w:t>
      </w:r>
    </w:p>
    <w:p w14:paraId="1AE2907C" w14:textId="10232F29" w:rsidR="00F646D4" w:rsidRPr="00850DBD"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850DBD">
        <w:rPr>
          <w:rStyle w:val="None"/>
          <w:rFonts w:ascii="Optima" w:eastAsia="Optima" w:hAnsi="Optima" w:cs="Optima"/>
          <w:b/>
          <w:bCs/>
          <w:sz w:val="22"/>
          <w:szCs w:val="22"/>
        </w:rPr>
        <w:tab/>
      </w:r>
      <w:r w:rsidR="001662C1" w:rsidRPr="00850DBD">
        <w:rPr>
          <w:rStyle w:val="None"/>
          <w:rFonts w:ascii="Optima" w:hAnsi="Optima"/>
          <w:sz w:val="16"/>
          <w:szCs w:val="22"/>
        </w:rPr>
        <w:t>•</w:t>
      </w:r>
      <w:r w:rsidR="001662C1" w:rsidRPr="00850DBD">
        <w:t xml:space="preserve"> </w:t>
      </w:r>
      <w:r w:rsidRPr="00850DBD">
        <w:rPr>
          <w:rStyle w:val="None"/>
          <w:rFonts w:ascii="Optima" w:hAnsi="Optima"/>
          <w:sz w:val="22"/>
          <w:szCs w:val="22"/>
        </w:rPr>
        <w:t>NASA Proposal Review Panel, May, Wash. D.C.</w:t>
      </w:r>
      <w:r w:rsidRPr="00850DBD">
        <w:rPr>
          <w:rStyle w:val="None"/>
          <w:rFonts w:ascii="Optima" w:eastAsia="Optima" w:hAnsi="Optima" w:cs="Optima"/>
          <w:sz w:val="22"/>
          <w:szCs w:val="22"/>
        </w:rPr>
        <w:tab/>
      </w:r>
      <w:r w:rsidRPr="00850DBD">
        <w:rPr>
          <w:rStyle w:val="None"/>
          <w:rFonts w:ascii="Optima" w:eastAsia="Optima" w:hAnsi="Optima" w:cs="Optima"/>
          <w:sz w:val="22"/>
          <w:szCs w:val="22"/>
        </w:rPr>
        <w:tab/>
      </w:r>
      <w:r w:rsidR="00326509">
        <w:rPr>
          <w:rStyle w:val="None"/>
          <w:rFonts w:ascii="Optima" w:eastAsia="Optima" w:hAnsi="Optima" w:cs="Optima"/>
          <w:sz w:val="22"/>
          <w:szCs w:val="22"/>
        </w:rPr>
        <w:tab/>
      </w:r>
      <w:r w:rsidR="00326509">
        <w:rPr>
          <w:rStyle w:val="None"/>
          <w:rFonts w:ascii="Optima" w:eastAsia="Optima" w:hAnsi="Optima" w:cs="Optima"/>
          <w:sz w:val="22"/>
          <w:szCs w:val="22"/>
        </w:rPr>
        <w:tab/>
      </w:r>
      <w:r w:rsidR="00326509">
        <w:rPr>
          <w:rStyle w:val="None"/>
          <w:rFonts w:ascii="Optima" w:eastAsia="Optima" w:hAnsi="Optima" w:cs="Optima"/>
          <w:sz w:val="22"/>
          <w:szCs w:val="22"/>
        </w:rPr>
        <w:tab/>
      </w:r>
      <w:r w:rsidRPr="00850DBD">
        <w:rPr>
          <w:rStyle w:val="None"/>
          <w:rFonts w:ascii="Optima" w:hAnsi="Optima"/>
          <w:sz w:val="22"/>
          <w:szCs w:val="22"/>
        </w:rPr>
        <w:t>2014</w:t>
      </w:r>
    </w:p>
    <w:p w14:paraId="00CD9D06" w14:textId="77777777" w:rsidR="00F646D4" w:rsidRPr="00850DBD"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850DBD">
        <w:rPr>
          <w:rStyle w:val="None"/>
          <w:rFonts w:ascii="Optima" w:eastAsia="Optima" w:hAnsi="Optima" w:cs="Optima"/>
          <w:sz w:val="22"/>
          <w:szCs w:val="22"/>
        </w:rPr>
        <w:tab/>
      </w:r>
      <w:r w:rsidR="001662C1" w:rsidRPr="00850DBD">
        <w:rPr>
          <w:rStyle w:val="None"/>
          <w:rFonts w:ascii="Optima" w:hAnsi="Optima"/>
          <w:sz w:val="16"/>
          <w:szCs w:val="22"/>
        </w:rPr>
        <w:t>•</w:t>
      </w:r>
      <w:r w:rsidR="001662C1" w:rsidRPr="00850DBD">
        <w:t xml:space="preserve"> </w:t>
      </w:r>
      <w:r w:rsidRPr="00850DBD">
        <w:rPr>
          <w:rStyle w:val="None"/>
          <w:rFonts w:ascii="Optima" w:hAnsi="Optima"/>
          <w:sz w:val="22"/>
          <w:szCs w:val="22"/>
        </w:rPr>
        <w:t>Session Co-organizer/Chair, Surface Ocean Lower Atmosphere Study (SOLAS):</w:t>
      </w:r>
      <w:r w:rsidRPr="00850DBD">
        <w:rPr>
          <w:rStyle w:val="None"/>
          <w:rFonts w:ascii="Optima" w:eastAsia="Optima" w:hAnsi="Optima" w:cs="Optima"/>
          <w:sz w:val="22"/>
          <w:szCs w:val="22"/>
        </w:rPr>
        <w:tab/>
        <w:t xml:space="preserve">     2014</w:t>
      </w:r>
      <w:r w:rsidRPr="00850DBD">
        <w:rPr>
          <w:rStyle w:val="None"/>
          <w:rFonts w:ascii="Optima" w:hAnsi="Optima"/>
          <w:sz w:val="22"/>
          <w:szCs w:val="22"/>
        </w:rPr>
        <w:t xml:space="preserve"> </w:t>
      </w:r>
    </w:p>
    <w:p w14:paraId="6B0D9697" w14:textId="77777777" w:rsidR="00F646D4" w:rsidRPr="00850DBD"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r>
      <w:r w:rsidRPr="00850DBD">
        <w:rPr>
          <w:rStyle w:val="None"/>
          <w:rFonts w:ascii="Optima" w:hAnsi="Optima"/>
          <w:sz w:val="22"/>
          <w:szCs w:val="22"/>
        </w:rPr>
        <w:t xml:space="preserve">Advances and Impacts of Ocean Derived Aerosols and Atmospheric Nutrient </w:t>
      </w:r>
    </w:p>
    <w:p w14:paraId="03570D88" w14:textId="2F58524A"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r>
      <w:r w:rsidRPr="00ED3AF2">
        <w:rPr>
          <w:rStyle w:val="None"/>
          <w:rFonts w:ascii="Optima" w:hAnsi="Optima"/>
          <w:sz w:val="22"/>
          <w:szCs w:val="22"/>
        </w:rPr>
        <w:t>Inputs, AGU Ocean Science Meeting, Honolulu, HI</w:t>
      </w:r>
      <w:r w:rsidRPr="00ED3AF2">
        <w:rPr>
          <w:rStyle w:val="None"/>
          <w:rFonts w:ascii="Optima" w:eastAsia="Optima" w:hAnsi="Optima" w:cs="Optima"/>
          <w:sz w:val="22"/>
          <w:szCs w:val="22"/>
        </w:rPr>
        <w:tab/>
      </w:r>
      <w:r w:rsidRPr="00ED3AF2">
        <w:rPr>
          <w:rStyle w:val="None"/>
          <w:rFonts w:ascii="Optima" w:eastAsia="Optima" w:hAnsi="Optima" w:cs="Optima"/>
          <w:sz w:val="22"/>
          <w:szCs w:val="22"/>
        </w:rPr>
        <w:tab/>
      </w:r>
    </w:p>
    <w:p w14:paraId="3DAEBDFF" w14:textId="77777777" w:rsidR="001662C1" w:rsidRPr="00ED3AF2" w:rsidRDefault="002B7C84" w:rsidP="001662C1">
      <w:pPr>
        <w:tabs>
          <w:tab w:val="left" w:pos="270"/>
          <w:tab w:val="left" w:pos="630"/>
          <w:tab w:val="left" w:pos="2160"/>
          <w:tab w:val="left" w:pos="2880"/>
          <w:tab w:val="left" w:pos="3600"/>
          <w:tab w:val="left" w:pos="4320"/>
          <w:tab w:val="left" w:pos="5040"/>
          <w:tab w:val="left" w:pos="5760"/>
          <w:tab w:val="left" w:pos="6480"/>
          <w:tab w:val="right" w:pos="9360"/>
        </w:tabs>
        <w:ind w:left="780" w:hanging="780"/>
        <w:rPr>
          <w:rStyle w:val="None"/>
          <w:rFonts w:ascii="Optima" w:hAnsi="Optima"/>
          <w:sz w:val="22"/>
          <w:szCs w:val="22"/>
        </w:rPr>
      </w:pPr>
      <w:r w:rsidRPr="00ED3AF2">
        <w:rPr>
          <w:rStyle w:val="None"/>
          <w:rFonts w:ascii="Optima" w:eastAsia="Optima" w:hAnsi="Optima" w:cs="Optima"/>
          <w:b/>
          <w:bCs/>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Co-Chair (NSERC) for the Expert Panel Review of the Vanier Canada Graduate</w:t>
      </w:r>
      <w:r w:rsidR="001662C1" w:rsidRPr="00ED3AF2">
        <w:rPr>
          <w:rStyle w:val="None"/>
          <w:rFonts w:ascii="Optima" w:hAnsi="Optima"/>
          <w:sz w:val="22"/>
          <w:szCs w:val="22"/>
        </w:rPr>
        <w:tab/>
        <w:t>2013-</w:t>
      </w:r>
      <w:r w:rsidRPr="00ED3AF2">
        <w:rPr>
          <w:rStyle w:val="None"/>
          <w:rFonts w:ascii="Optima" w:hAnsi="Optima"/>
          <w:sz w:val="22"/>
          <w:szCs w:val="22"/>
        </w:rPr>
        <w:t>2014</w:t>
      </w:r>
    </w:p>
    <w:p w14:paraId="73BBC430"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t xml:space="preserve">Scholarships Program </w:t>
      </w:r>
      <w:r w:rsidRPr="00ED3AF2">
        <w:rPr>
          <w:rStyle w:val="None"/>
          <w:rFonts w:ascii="Optima" w:eastAsia="Optima" w:hAnsi="Optima" w:cs="Optima"/>
          <w:sz w:val="22"/>
          <w:szCs w:val="22"/>
        </w:rPr>
        <w:tab/>
      </w:r>
      <w:r w:rsidRPr="00ED3AF2">
        <w:rPr>
          <w:rStyle w:val="None"/>
          <w:rFonts w:ascii="Optima" w:eastAsia="Optima" w:hAnsi="Optima" w:cs="Optima"/>
          <w:sz w:val="22"/>
          <w:szCs w:val="22"/>
        </w:rPr>
        <w:tab/>
      </w:r>
    </w:p>
    <w:p w14:paraId="05625C81" w14:textId="3B5B9B81"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7920"/>
          <w:tab w:val="right" w:pos="9360"/>
        </w:tabs>
        <w:ind w:left="780" w:hanging="780"/>
      </w:pPr>
      <w:r w:rsidRPr="00ED3AF2">
        <w:rPr>
          <w:rStyle w:val="None"/>
          <w:rFonts w:ascii="Optima" w:eastAsia="Optima" w:hAnsi="Optima" w:cs="Optima"/>
          <w:b/>
          <w:bCs/>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U</w:t>
      </w:r>
      <w:r w:rsidR="00BE54F1" w:rsidRPr="00ED3AF2">
        <w:rPr>
          <w:rStyle w:val="None"/>
          <w:rFonts w:ascii="Optima" w:hAnsi="Optima"/>
          <w:sz w:val="22"/>
          <w:szCs w:val="22"/>
        </w:rPr>
        <w:t>.S.</w:t>
      </w:r>
      <w:r w:rsidR="00EB5852" w:rsidRPr="00ED3AF2">
        <w:rPr>
          <w:rStyle w:val="None"/>
          <w:rFonts w:ascii="Optima" w:hAnsi="Optima"/>
          <w:sz w:val="22"/>
          <w:szCs w:val="22"/>
        </w:rPr>
        <w:t xml:space="preserve"> </w:t>
      </w:r>
      <w:r w:rsidRPr="00ED3AF2">
        <w:rPr>
          <w:rStyle w:val="None"/>
          <w:rFonts w:ascii="Optima" w:hAnsi="Optima"/>
          <w:sz w:val="22"/>
          <w:szCs w:val="22"/>
        </w:rPr>
        <w:t>National Representative;</w:t>
      </w:r>
      <w:r w:rsidR="00DF40EE" w:rsidRPr="00ED3AF2">
        <w:rPr>
          <w:rStyle w:val="None"/>
          <w:rFonts w:ascii="Optima" w:hAnsi="Optima"/>
          <w:sz w:val="22"/>
          <w:szCs w:val="22"/>
        </w:rPr>
        <w:t xml:space="preserve"> </w:t>
      </w:r>
      <w:r w:rsidR="00DF40EE" w:rsidRPr="00ED3AF2">
        <w:rPr>
          <w:rStyle w:val="None"/>
          <w:rFonts w:ascii="Optima" w:eastAsia="Optima" w:hAnsi="Optima" w:cs="Optima"/>
          <w:sz w:val="22"/>
          <w:szCs w:val="22"/>
        </w:rPr>
        <w:t xml:space="preserve">Surface Ocean-Lower Atmosphere Study </w:t>
      </w:r>
      <w:r w:rsidR="00BE54F1" w:rsidRPr="00ED3AF2">
        <w:rPr>
          <w:rStyle w:val="None"/>
          <w:rFonts w:ascii="Optima" w:eastAsia="Optima" w:hAnsi="Optima" w:cs="Optima"/>
          <w:sz w:val="22"/>
          <w:szCs w:val="22"/>
        </w:rPr>
        <w:t>(SOLAS)</w:t>
      </w:r>
      <w:r w:rsidR="00BE54F1" w:rsidRPr="00ED3AF2">
        <w:rPr>
          <w:rStyle w:val="None"/>
          <w:rFonts w:ascii="Optima" w:eastAsia="Optima" w:hAnsi="Optima" w:cs="Optima"/>
          <w:sz w:val="22"/>
          <w:szCs w:val="22"/>
        </w:rPr>
        <w:tab/>
      </w:r>
      <w:r w:rsidRPr="00ED3AF2">
        <w:rPr>
          <w:rStyle w:val="None"/>
          <w:rFonts w:ascii="Optima" w:hAnsi="Optima"/>
          <w:sz w:val="22"/>
          <w:szCs w:val="22"/>
        </w:rPr>
        <w:t>2012-</w:t>
      </w:r>
      <w:r w:rsidR="00BF6B07" w:rsidRPr="00ED3AF2">
        <w:rPr>
          <w:rStyle w:val="None"/>
          <w:rFonts w:ascii="Optima" w:hAnsi="Optima"/>
          <w:sz w:val="22"/>
          <w:szCs w:val="22"/>
        </w:rPr>
        <w:t>2015</w:t>
      </w:r>
      <w:r w:rsidRPr="00ED3AF2">
        <w:rPr>
          <w:rStyle w:val="None"/>
          <w:rFonts w:ascii="Optima" w:hAnsi="Optima"/>
          <w:sz w:val="22"/>
          <w:szCs w:val="22"/>
        </w:rPr>
        <w:t xml:space="preserve"> </w:t>
      </w:r>
    </w:p>
    <w:p w14:paraId="30F0D7DA"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b/>
          <w:bCs/>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Session Co-organizer/Chair, Linkages in Biogeochemi</w:t>
      </w:r>
      <w:r w:rsidR="001662C1" w:rsidRPr="00ED3AF2">
        <w:rPr>
          <w:rStyle w:val="None"/>
          <w:rFonts w:ascii="Optima" w:hAnsi="Optima"/>
          <w:sz w:val="22"/>
          <w:szCs w:val="22"/>
        </w:rPr>
        <w:t xml:space="preserve">cal Cycles Between the Surface </w:t>
      </w:r>
      <w:r w:rsidR="001662C1" w:rsidRPr="00ED3AF2">
        <w:rPr>
          <w:rStyle w:val="None"/>
          <w:rFonts w:ascii="Optima" w:hAnsi="Optima"/>
          <w:sz w:val="22"/>
          <w:szCs w:val="22"/>
        </w:rPr>
        <w:tab/>
      </w:r>
      <w:r w:rsidRPr="00ED3AF2">
        <w:rPr>
          <w:rStyle w:val="None"/>
          <w:rFonts w:ascii="Optima" w:hAnsi="Optima"/>
          <w:sz w:val="22"/>
          <w:szCs w:val="22"/>
        </w:rPr>
        <w:tab/>
        <w:t>2010</w:t>
      </w:r>
    </w:p>
    <w:p w14:paraId="229588F5"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r>
      <w:r w:rsidRPr="00ED3AF2">
        <w:rPr>
          <w:rStyle w:val="None"/>
          <w:rFonts w:ascii="Optima" w:hAnsi="Optima"/>
          <w:sz w:val="22"/>
          <w:szCs w:val="22"/>
        </w:rPr>
        <w:t>Ocean and Lower Atmosphere Over the Pacific Ocean, AGU Fall Meeting, CA</w:t>
      </w:r>
      <w:r w:rsidRPr="00ED3AF2">
        <w:rPr>
          <w:rStyle w:val="None"/>
          <w:rFonts w:ascii="Optima" w:eastAsia="Optima" w:hAnsi="Optima" w:cs="Optima"/>
          <w:sz w:val="22"/>
          <w:szCs w:val="22"/>
        </w:rPr>
        <w:tab/>
      </w:r>
      <w:r w:rsidRPr="00ED3AF2">
        <w:rPr>
          <w:rStyle w:val="None"/>
          <w:rFonts w:ascii="Optima" w:eastAsia="Optima" w:hAnsi="Optima" w:cs="Optima"/>
          <w:sz w:val="22"/>
          <w:szCs w:val="22"/>
        </w:rPr>
        <w:tab/>
      </w:r>
    </w:p>
    <w:p w14:paraId="5DB3F2C6"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b/>
          <w:bCs/>
          <w:sz w:val="22"/>
          <w:szCs w:val="22"/>
        </w:rPr>
        <w:tab/>
      </w:r>
      <w:r w:rsidR="001662C1" w:rsidRPr="00ED3AF2">
        <w:rPr>
          <w:rStyle w:val="None"/>
          <w:rFonts w:ascii="Optima" w:hAnsi="Optima"/>
          <w:sz w:val="16"/>
          <w:szCs w:val="22"/>
        </w:rPr>
        <w:t>•</w:t>
      </w:r>
      <w:r w:rsidR="001662C1" w:rsidRPr="00ED3AF2">
        <w:t xml:space="preserve"> </w:t>
      </w:r>
      <w:r w:rsidR="00117C25" w:rsidRPr="00ED3AF2">
        <w:rPr>
          <w:rStyle w:val="None"/>
          <w:rFonts w:ascii="Optima" w:hAnsi="Optima"/>
          <w:sz w:val="22"/>
          <w:szCs w:val="22"/>
        </w:rPr>
        <w:t xml:space="preserve">Judge, Best Student Poster, </w:t>
      </w:r>
      <w:r w:rsidRPr="00ED3AF2">
        <w:rPr>
          <w:rStyle w:val="None"/>
          <w:rFonts w:ascii="Optima" w:hAnsi="Optima"/>
          <w:sz w:val="22"/>
          <w:szCs w:val="22"/>
        </w:rPr>
        <w:t xml:space="preserve">"Linkages in Biogeochemical Cycles Between the Surface </w:t>
      </w:r>
      <w:r w:rsidRPr="00ED3AF2">
        <w:rPr>
          <w:rStyle w:val="None"/>
          <w:rFonts w:ascii="Optima" w:hAnsi="Optima"/>
          <w:sz w:val="22"/>
          <w:szCs w:val="22"/>
        </w:rPr>
        <w:tab/>
      </w:r>
      <w:r w:rsidR="001662C1" w:rsidRPr="00ED3AF2">
        <w:rPr>
          <w:rStyle w:val="None"/>
          <w:rFonts w:ascii="Optima" w:hAnsi="Optima"/>
          <w:sz w:val="22"/>
          <w:szCs w:val="22"/>
        </w:rPr>
        <w:tab/>
      </w:r>
      <w:r w:rsidRPr="00ED3AF2">
        <w:rPr>
          <w:rStyle w:val="None"/>
          <w:rFonts w:ascii="Optima" w:hAnsi="Optima"/>
          <w:sz w:val="22"/>
          <w:szCs w:val="22"/>
        </w:rPr>
        <w:t>2010</w:t>
      </w:r>
    </w:p>
    <w:p w14:paraId="5B75729D"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r>
      <w:r w:rsidRPr="00ED3AF2">
        <w:rPr>
          <w:rStyle w:val="None"/>
          <w:rFonts w:ascii="Optima" w:hAnsi="Optima"/>
          <w:sz w:val="22"/>
          <w:szCs w:val="22"/>
        </w:rPr>
        <w:t>Ocean and Lower Atmosphere Over the Pacific Ocean, AGU Fall Meeting, CA</w:t>
      </w:r>
      <w:r w:rsidRPr="00ED3AF2">
        <w:rPr>
          <w:rStyle w:val="None"/>
          <w:rFonts w:ascii="Optima" w:eastAsia="Optima" w:hAnsi="Optima" w:cs="Optima"/>
          <w:sz w:val="22"/>
          <w:szCs w:val="22"/>
        </w:rPr>
        <w:tab/>
      </w:r>
      <w:r w:rsidRPr="00ED3AF2">
        <w:rPr>
          <w:rStyle w:val="None"/>
          <w:rFonts w:ascii="Optima" w:eastAsia="Optima" w:hAnsi="Optima" w:cs="Optima"/>
          <w:sz w:val="22"/>
          <w:szCs w:val="22"/>
        </w:rPr>
        <w:tab/>
      </w:r>
    </w:p>
    <w:p w14:paraId="43BAE553" w14:textId="10D99BDA"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b/>
          <w:bCs/>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NASA Proposal Review Panel,</w:t>
      </w:r>
      <w:r w:rsidR="00326509" w:rsidRPr="00ED3AF2">
        <w:rPr>
          <w:rStyle w:val="None"/>
          <w:rFonts w:ascii="Optima" w:eastAsia="Optima" w:hAnsi="Optima" w:cs="Optima"/>
          <w:sz w:val="22"/>
          <w:szCs w:val="22"/>
        </w:rPr>
        <w:t xml:space="preserve"> May, Greenbelt, Maryland</w:t>
      </w:r>
      <w:r w:rsidRPr="00ED3AF2">
        <w:rPr>
          <w:rStyle w:val="None"/>
          <w:rFonts w:ascii="Optima" w:eastAsia="Optima" w:hAnsi="Optima" w:cs="Optima"/>
          <w:sz w:val="22"/>
          <w:szCs w:val="22"/>
        </w:rPr>
        <w:tab/>
      </w:r>
      <w:r w:rsidR="00326509" w:rsidRPr="00ED3AF2">
        <w:rPr>
          <w:rStyle w:val="None"/>
          <w:rFonts w:ascii="Optima" w:eastAsia="Optima" w:hAnsi="Optima" w:cs="Optima"/>
          <w:sz w:val="22"/>
          <w:szCs w:val="22"/>
        </w:rPr>
        <w:tab/>
      </w:r>
      <w:r w:rsidRPr="00ED3AF2">
        <w:rPr>
          <w:rStyle w:val="None"/>
          <w:rFonts w:ascii="Optima" w:eastAsia="Optima" w:hAnsi="Optima" w:cs="Optima"/>
          <w:sz w:val="22"/>
          <w:szCs w:val="22"/>
        </w:rPr>
        <w:tab/>
        <w:t>2009</w:t>
      </w:r>
    </w:p>
    <w:p w14:paraId="73FC7764"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t>May, Greenbelt, Maryland</w:t>
      </w:r>
    </w:p>
    <w:p w14:paraId="377D3A27"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b/>
          <w:bCs/>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NSERC Site Visit Review Panel, Evaluation for funding of the Canadian Icebreaker</w:t>
      </w:r>
      <w:r w:rsidRPr="00ED3AF2">
        <w:rPr>
          <w:rStyle w:val="None"/>
          <w:rFonts w:ascii="Optima" w:hAnsi="Optima"/>
          <w:sz w:val="22"/>
          <w:szCs w:val="22"/>
        </w:rPr>
        <w:tab/>
      </w:r>
      <w:r w:rsidRPr="00ED3AF2">
        <w:rPr>
          <w:rStyle w:val="None"/>
          <w:rFonts w:ascii="Optima" w:hAnsi="Optima"/>
          <w:sz w:val="22"/>
          <w:szCs w:val="22"/>
        </w:rPr>
        <w:tab/>
        <w:t>2009</w:t>
      </w:r>
    </w:p>
    <w:p w14:paraId="5A2CC9B3" w14:textId="77777777" w:rsidR="00F646D4" w:rsidRPr="00ED3AF2" w:rsidRDefault="002B7C84">
      <w:pPr>
        <w:tabs>
          <w:tab w:val="left" w:pos="270"/>
          <w:tab w:val="left" w:pos="630"/>
          <w:tab w:val="left" w:pos="72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r>
      <w:r w:rsidRPr="00ED3AF2">
        <w:rPr>
          <w:rStyle w:val="None"/>
          <w:rFonts w:ascii="Optima" w:eastAsia="Optima" w:hAnsi="Optima" w:cs="Optima"/>
          <w:sz w:val="22"/>
          <w:szCs w:val="22"/>
        </w:rPr>
        <w:tab/>
        <w:t xml:space="preserve"> </w:t>
      </w:r>
      <w:r w:rsidRPr="00ED3AF2">
        <w:rPr>
          <w:rStyle w:val="None"/>
          <w:rFonts w:ascii="Optima" w:hAnsi="Optima"/>
          <w:i/>
          <w:iCs/>
          <w:sz w:val="22"/>
          <w:szCs w:val="22"/>
        </w:rPr>
        <w:t>Amundsen</w:t>
      </w:r>
      <w:r w:rsidRPr="00ED3AF2">
        <w:rPr>
          <w:rStyle w:val="None"/>
          <w:rFonts w:ascii="Optima" w:hAnsi="Optima"/>
          <w:sz w:val="22"/>
          <w:szCs w:val="22"/>
        </w:rPr>
        <w:t>, Laval, Quebec, Canada</w:t>
      </w:r>
    </w:p>
    <w:p w14:paraId="0342C893"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100"/>
          <w:tab w:val="right" w:pos="9360"/>
        </w:tabs>
        <w:ind w:left="780" w:hanging="780"/>
      </w:pPr>
      <w:r w:rsidRPr="00ED3AF2">
        <w:rPr>
          <w:rStyle w:val="None"/>
          <w:rFonts w:ascii="Optima" w:eastAsia="Optima" w:hAnsi="Optima" w:cs="Optima"/>
          <w:b/>
          <w:bCs/>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NSERC Selection Panel for the Vanier Scholarships (NSERC's most prestigious</w:t>
      </w:r>
      <w:r w:rsidRPr="00ED3AF2">
        <w:rPr>
          <w:rStyle w:val="None"/>
          <w:rFonts w:ascii="Optima" w:hAnsi="Optima"/>
          <w:sz w:val="22"/>
          <w:szCs w:val="22"/>
        </w:rPr>
        <w:tab/>
      </w:r>
      <w:r w:rsidRPr="00ED3AF2">
        <w:rPr>
          <w:rStyle w:val="None"/>
          <w:rFonts w:ascii="Optima" w:hAnsi="Optima"/>
          <w:sz w:val="22"/>
          <w:szCs w:val="22"/>
        </w:rPr>
        <w:tab/>
        <w:t>2009-2011</w:t>
      </w:r>
    </w:p>
    <w:p w14:paraId="34155C23"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right" w:pos="9360"/>
        </w:tabs>
        <w:ind w:left="780" w:hanging="780"/>
      </w:pPr>
      <w:r w:rsidRPr="00ED3AF2">
        <w:rPr>
          <w:rStyle w:val="None"/>
          <w:rFonts w:ascii="Optima" w:eastAsia="Optima" w:hAnsi="Optima" w:cs="Optima"/>
          <w:b/>
          <w:bCs/>
          <w:sz w:val="22"/>
          <w:szCs w:val="22"/>
        </w:rPr>
        <w:tab/>
      </w:r>
      <w:r w:rsidRPr="00ED3AF2">
        <w:rPr>
          <w:rStyle w:val="None"/>
          <w:rFonts w:ascii="Optima" w:eastAsia="Optima" w:hAnsi="Optima" w:cs="Optima"/>
          <w:sz w:val="22"/>
          <w:szCs w:val="22"/>
        </w:rPr>
        <w:tab/>
        <w:t>international graduate scholarship award) Ottawa, ON</w:t>
      </w:r>
      <w:r w:rsidRPr="00ED3AF2">
        <w:rPr>
          <w:rStyle w:val="None"/>
          <w:rFonts w:ascii="Optima" w:eastAsia="Optima" w:hAnsi="Optima" w:cs="Optima"/>
          <w:sz w:val="22"/>
          <w:szCs w:val="22"/>
        </w:rPr>
        <w:tab/>
      </w:r>
      <w:r w:rsidRPr="00ED3AF2">
        <w:rPr>
          <w:rStyle w:val="None"/>
          <w:rFonts w:ascii="Optima" w:eastAsia="Optima" w:hAnsi="Optima" w:cs="Optima"/>
          <w:sz w:val="22"/>
          <w:szCs w:val="22"/>
        </w:rPr>
        <w:tab/>
        <w:t>chair, 2010 &amp; 2011</w:t>
      </w:r>
    </w:p>
    <w:p w14:paraId="327C6F0E"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100"/>
          <w:tab w:val="right" w:pos="9360"/>
        </w:tabs>
        <w:ind w:left="780" w:hanging="780"/>
      </w:pPr>
      <w:r w:rsidRPr="00ED3AF2">
        <w:rPr>
          <w:rStyle w:val="None"/>
          <w:rFonts w:ascii="Optima" w:eastAsia="Optima" w:hAnsi="Optima" w:cs="Optima"/>
          <w:b/>
          <w:bCs/>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 xml:space="preserve">Member, Advisory Committee, Sapelo Island National Estuarine Research </w:t>
      </w:r>
      <w:r w:rsidRPr="00ED3AF2">
        <w:rPr>
          <w:rStyle w:val="None"/>
          <w:rFonts w:ascii="Optima" w:hAnsi="Optima"/>
          <w:sz w:val="22"/>
          <w:szCs w:val="22"/>
        </w:rPr>
        <w:tab/>
      </w:r>
      <w:r w:rsidRPr="00ED3AF2">
        <w:rPr>
          <w:rStyle w:val="None"/>
          <w:rFonts w:ascii="Optima" w:hAnsi="Optima"/>
          <w:sz w:val="22"/>
          <w:szCs w:val="22"/>
        </w:rPr>
        <w:tab/>
        <w:t>2004-2013</w:t>
      </w:r>
    </w:p>
    <w:p w14:paraId="6ABD2960"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100"/>
          <w:tab w:val="right" w:pos="9360"/>
        </w:tabs>
        <w:ind w:left="780" w:hanging="780"/>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t>Reserve, NOAA &amp; GA Dept. Natural Resources</w:t>
      </w:r>
    </w:p>
    <w:p w14:paraId="75E9380A" w14:textId="77777777" w:rsidR="00F646D4" w:rsidRPr="00ED3AF2" w:rsidRDefault="002B7C84">
      <w:pPr>
        <w:tabs>
          <w:tab w:val="left" w:pos="240"/>
          <w:tab w:val="left" w:pos="780"/>
          <w:tab w:val="left" w:pos="1170"/>
          <w:tab w:val="left" w:pos="2160"/>
          <w:tab w:val="left" w:pos="2880"/>
          <w:tab w:val="left" w:pos="3600"/>
          <w:tab w:val="left" w:pos="4320"/>
          <w:tab w:val="left" w:pos="5040"/>
          <w:tab w:val="left" w:pos="5760"/>
          <w:tab w:val="left" w:pos="6480"/>
          <w:tab w:val="right" w:pos="9360"/>
        </w:tabs>
        <w:jc w:val="both"/>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Member United States SOLAS Advisory Group</w:t>
      </w:r>
      <w:r w:rsidRPr="00ED3AF2">
        <w:rPr>
          <w:rStyle w:val="None"/>
          <w:rFonts w:ascii="Optima" w:hAnsi="Optima"/>
          <w:sz w:val="22"/>
          <w:szCs w:val="22"/>
        </w:rPr>
        <w:tab/>
      </w:r>
      <w:r w:rsidRPr="00ED3AF2">
        <w:rPr>
          <w:rStyle w:val="None"/>
          <w:rFonts w:ascii="Optima" w:hAnsi="Optima"/>
          <w:sz w:val="22"/>
          <w:szCs w:val="22"/>
        </w:rPr>
        <w:tab/>
      </w:r>
      <w:r w:rsidRPr="00ED3AF2">
        <w:rPr>
          <w:rStyle w:val="None"/>
          <w:rFonts w:ascii="Optima" w:hAnsi="Optima"/>
          <w:sz w:val="22"/>
          <w:szCs w:val="22"/>
        </w:rPr>
        <w:tab/>
      </w:r>
      <w:r w:rsidRPr="00ED3AF2">
        <w:rPr>
          <w:rStyle w:val="None"/>
          <w:rFonts w:ascii="Optima" w:hAnsi="Optima"/>
          <w:sz w:val="22"/>
          <w:szCs w:val="22"/>
        </w:rPr>
        <w:tab/>
        <w:t>2004- 2012</w:t>
      </w:r>
    </w:p>
    <w:p w14:paraId="0F17D49E" w14:textId="77777777" w:rsidR="00F646D4" w:rsidRPr="00ED3AF2" w:rsidRDefault="002B7C84">
      <w:pPr>
        <w:tabs>
          <w:tab w:val="left" w:pos="240"/>
          <w:tab w:val="left" w:pos="780"/>
          <w:tab w:val="left" w:pos="1170"/>
          <w:tab w:val="left" w:pos="2160"/>
          <w:tab w:val="left" w:pos="2880"/>
          <w:tab w:val="left" w:pos="3600"/>
          <w:tab w:val="left" w:pos="4320"/>
          <w:tab w:val="left" w:pos="5040"/>
          <w:tab w:val="left" w:pos="5760"/>
          <w:tab w:val="left" w:pos="6480"/>
          <w:tab w:val="right" w:pos="9360"/>
        </w:tabs>
        <w:jc w:val="both"/>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 xml:space="preserve">Co-Chair (w/ </w:t>
      </w:r>
      <w:proofErr w:type="spellStart"/>
      <w:r w:rsidRPr="00ED3AF2">
        <w:rPr>
          <w:rStyle w:val="None"/>
          <w:rFonts w:ascii="Optima" w:hAnsi="Optima"/>
          <w:sz w:val="22"/>
          <w:szCs w:val="22"/>
        </w:rPr>
        <w:t>Mitsua</w:t>
      </w:r>
      <w:proofErr w:type="spellEnd"/>
      <w:r w:rsidRPr="00ED3AF2">
        <w:rPr>
          <w:rStyle w:val="None"/>
          <w:rFonts w:ascii="Optima" w:hAnsi="Optima"/>
          <w:sz w:val="22"/>
          <w:szCs w:val="22"/>
        </w:rPr>
        <w:t xml:space="preserve"> Uematsu, University of Tokyo) SOLAS Implementation</w:t>
      </w:r>
      <w:r w:rsidRPr="00ED3AF2">
        <w:rPr>
          <w:rStyle w:val="None"/>
          <w:rFonts w:ascii="Optima" w:hAnsi="Optima"/>
          <w:sz w:val="22"/>
          <w:szCs w:val="22"/>
        </w:rPr>
        <w:tab/>
        <w:t>2005- 2007</w:t>
      </w:r>
    </w:p>
    <w:p w14:paraId="204463FA" w14:textId="77777777" w:rsidR="00F646D4" w:rsidRPr="00ED3AF2"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t>Group #1 (SOLAS Focus 1: Biogeochemistry)</w:t>
      </w:r>
    </w:p>
    <w:p w14:paraId="7ABC3898"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right" w:pos="936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NSERC Selection Panel for the Hertzberg Science Award (Canada's highest National</w:t>
      </w:r>
      <w:r w:rsidRPr="00ED3AF2">
        <w:rPr>
          <w:rStyle w:val="None"/>
          <w:rFonts w:ascii="Optima" w:hAnsi="Optima"/>
          <w:sz w:val="22"/>
          <w:szCs w:val="22"/>
        </w:rPr>
        <w:tab/>
        <w:t>2007</w:t>
      </w:r>
    </w:p>
    <w:p w14:paraId="21D42A10"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t>Award for Science and Engineering), Ottawa, Canada</w:t>
      </w:r>
    </w:p>
    <w:p w14:paraId="635E719D"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right" w:pos="936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NSERC Selection Panel for the Brockhouse Award for Interdisciplinary Studies, Ottawa</w:t>
      </w:r>
      <w:r w:rsidRPr="00ED3AF2">
        <w:rPr>
          <w:rStyle w:val="None"/>
          <w:rFonts w:ascii="Optima" w:hAnsi="Optima"/>
          <w:sz w:val="22"/>
          <w:szCs w:val="22"/>
        </w:rPr>
        <w:tab/>
        <w:t>2007</w:t>
      </w:r>
    </w:p>
    <w:p w14:paraId="39399104"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right" w:pos="936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 xml:space="preserve">Member, Canadian NSERC Discovery Grant Selection Committee for Environmental </w:t>
      </w:r>
      <w:r w:rsidRPr="00ED3AF2">
        <w:rPr>
          <w:rStyle w:val="None"/>
          <w:rFonts w:ascii="Optima" w:hAnsi="Optima"/>
          <w:sz w:val="22"/>
          <w:szCs w:val="22"/>
        </w:rPr>
        <w:tab/>
        <w:t>2007</w:t>
      </w:r>
    </w:p>
    <w:p w14:paraId="707D1F64"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t>Earth Sciences (GSC 09)</w:t>
      </w:r>
    </w:p>
    <w:p w14:paraId="6C925038" w14:textId="75647F32" w:rsidR="00F646D4" w:rsidRPr="00ED3AF2" w:rsidRDefault="002B7C84" w:rsidP="00BE54F1">
      <w:pPr>
        <w:tabs>
          <w:tab w:val="left" w:pos="270"/>
          <w:tab w:val="left" w:pos="630"/>
          <w:tab w:val="left" w:pos="2160"/>
          <w:tab w:val="left" w:pos="2880"/>
          <w:tab w:val="left" w:pos="3600"/>
          <w:tab w:val="left" w:pos="4320"/>
          <w:tab w:val="left" w:pos="5040"/>
          <w:tab w:val="left" w:pos="5760"/>
          <w:tab w:val="left" w:pos="6480"/>
          <w:tab w:val="right" w:pos="936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00BE54F1" w:rsidRPr="00ED3AF2">
        <w:rPr>
          <w:rStyle w:val="None"/>
          <w:rFonts w:ascii="Optima" w:hAnsi="Optima"/>
          <w:sz w:val="22"/>
          <w:szCs w:val="22"/>
        </w:rPr>
        <w:t xml:space="preserve">Member </w:t>
      </w:r>
      <w:r w:rsidRPr="00ED3AF2">
        <w:rPr>
          <w:rStyle w:val="None"/>
          <w:rFonts w:ascii="Optima" w:hAnsi="Optima"/>
          <w:sz w:val="22"/>
          <w:szCs w:val="22"/>
        </w:rPr>
        <w:t xml:space="preserve">NSERC Grant Selection Committee </w:t>
      </w:r>
      <w:r w:rsidR="00BE54F1" w:rsidRPr="00ED3AF2">
        <w:rPr>
          <w:rStyle w:val="None"/>
          <w:rFonts w:ascii="Optima" w:hAnsi="Optima"/>
          <w:sz w:val="22"/>
          <w:szCs w:val="22"/>
        </w:rPr>
        <w:t xml:space="preserve">- </w:t>
      </w:r>
      <w:r w:rsidRPr="00ED3AF2">
        <w:rPr>
          <w:rStyle w:val="None"/>
          <w:rFonts w:ascii="Optima" w:hAnsi="Optima"/>
          <w:sz w:val="22"/>
          <w:szCs w:val="22"/>
        </w:rPr>
        <w:t>Major Resources and Supplies</w:t>
      </w:r>
      <w:r w:rsidR="00BE54F1" w:rsidRPr="00ED3AF2">
        <w:rPr>
          <w:rStyle w:val="None"/>
          <w:rFonts w:ascii="Optima" w:hAnsi="Optima"/>
          <w:sz w:val="22"/>
          <w:szCs w:val="22"/>
        </w:rPr>
        <w:t xml:space="preserve"> </w:t>
      </w:r>
      <w:r w:rsidR="00BE54F1" w:rsidRPr="00ED3AF2">
        <w:rPr>
          <w:rStyle w:val="None"/>
          <w:rFonts w:ascii="Optima" w:eastAsia="Optima" w:hAnsi="Optima" w:cs="Optima"/>
          <w:sz w:val="22"/>
          <w:szCs w:val="22"/>
        </w:rPr>
        <w:t>(GSC 08-09)</w:t>
      </w:r>
      <w:r w:rsidRPr="00ED3AF2">
        <w:rPr>
          <w:rStyle w:val="None"/>
          <w:rFonts w:ascii="Optima" w:hAnsi="Optima"/>
          <w:sz w:val="22"/>
          <w:szCs w:val="22"/>
        </w:rPr>
        <w:tab/>
        <w:t>2007</w:t>
      </w:r>
    </w:p>
    <w:p w14:paraId="441C7260" w14:textId="77777777" w:rsidR="00F646D4" w:rsidRPr="00ED3AF2" w:rsidRDefault="002B7C84" w:rsidP="001662C1">
      <w:pPr>
        <w:tabs>
          <w:tab w:val="left" w:pos="270"/>
          <w:tab w:val="left" w:pos="630"/>
          <w:tab w:val="left" w:pos="2160"/>
          <w:tab w:val="left" w:pos="2880"/>
          <w:tab w:val="left" w:pos="3600"/>
          <w:tab w:val="left" w:pos="4320"/>
          <w:tab w:val="left" w:pos="5040"/>
          <w:tab w:val="left" w:pos="5760"/>
          <w:tab w:val="left" w:pos="6480"/>
          <w:tab w:val="right" w:pos="936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Member, IGBP Scientific Steering Committee, S</w:t>
      </w:r>
      <w:r w:rsidR="00F355D2" w:rsidRPr="00ED3AF2">
        <w:rPr>
          <w:rStyle w:val="None"/>
          <w:rFonts w:ascii="Optima" w:hAnsi="Optima"/>
          <w:sz w:val="22"/>
          <w:szCs w:val="22"/>
        </w:rPr>
        <w:t xml:space="preserve">urface Ocean-Lower Atmosphere  </w:t>
      </w:r>
      <w:r w:rsidR="001662C1" w:rsidRPr="00ED3AF2">
        <w:rPr>
          <w:rStyle w:val="None"/>
          <w:rFonts w:ascii="Optima" w:hAnsi="Optima"/>
          <w:sz w:val="22"/>
          <w:szCs w:val="22"/>
        </w:rPr>
        <w:tab/>
        <w:t>2001-</w:t>
      </w:r>
      <w:r w:rsidRPr="00ED3AF2">
        <w:rPr>
          <w:rStyle w:val="None"/>
          <w:rFonts w:ascii="Optima" w:hAnsi="Optima"/>
          <w:sz w:val="22"/>
          <w:szCs w:val="22"/>
        </w:rPr>
        <w:t>2006</w:t>
      </w:r>
    </w:p>
    <w:p w14:paraId="125C946F" w14:textId="77777777" w:rsidR="00F646D4" w:rsidRPr="00ED3AF2" w:rsidRDefault="002B7C84">
      <w:pPr>
        <w:tabs>
          <w:tab w:val="left" w:pos="240"/>
          <w:tab w:val="left" w:pos="630"/>
          <w:tab w:val="left" w:pos="1170"/>
          <w:tab w:val="left" w:pos="2160"/>
          <w:tab w:val="left" w:pos="2880"/>
          <w:tab w:val="left" w:pos="3600"/>
          <w:tab w:val="left" w:pos="4320"/>
          <w:tab w:val="left" w:pos="5040"/>
          <w:tab w:val="left" w:pos="5760"/>
          <w:tab w:val="left" w:pos="6480"/>
          <w:tab w:val="right" w:pos="9360"/>
        </w:tabs>
        <w:jc w:val="both"/>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t>Stu</w:t>
      </w:r>
      <w:r w:rsidR="00232A9B" w:rsidRPr="00ED3AF2">
        <w:rPr>
          <w:rStyle w:val="None"/>
          <w:rFonts w:ascii="Optima" w:eastAsia="Optima" w:hAnsi="Optima" w:cs="Optima"/>
          <w:sz w:val="22"/>
          <w:szCs w:val="22"/>
        </w:rPr>
        <w:t xml:space="preserve">dy </w:t>
      </w:r>
      <w:r w:rsidRPr="00ED3AF2">
        <w:rPr>
          <w:rStyle w:val="None"/>
          <w:rFonts w:ascii="Optima" w:eastAsia="Optima" w:hAnsi="Optima" w:cs="Optima"/>
          <w:sz w:val="22"/>
          <w:szCs w:val="22"/>
        </w:rPr>
        <w:t>(SOLAS), Coauthor of SOLAS Science and Implementation Plan</w:t>
      </w:r>
    </w:p>
    <w:p w14:paraId="04B72BB6"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right" w:pos="936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Member Canadian SOLAS Board of Dir</w:t>
      </w:r>
      <w:r w:rsidR="001662C1" w:rsidRPr="00ED3AF2">
        <w:rPr>
          <w:rStyle w:val="None"/>
          <w:rFonts w:ascii="Optima" w:hAnsi="Optima"/>
          <w:sz w:val="22"/>
          <w:szCs w:val="22"/>
        </w:rPr>
        <w:t>ectors</w:t>
      </w:r>
      <w:r w:rsidR="001662C1" w:rsidRPr="00ED3AF2">
        <w:rPr>
          <w:rStyle w:val="None"/>
          <w:rFonts w:ascii="Optima" w:hAnsi="Optima"/>
          <w:sz w:val="22"/>
          <w:szCs w:val="22"/>
        </w:rPr>
        <w:tab/>
      </w:r>
      <w:r w:rsidR="001662C1" w:rsidRPr="00ED3AF2">
        <w:rPr>
          <w:rStyle w:val="None"/>
          <w:rFonts w:ascii="Optima" w:hAnsi="Optima"/>
          <w:sz w:val="22"/>
          <w:szCs w:val="22"/>
        </w:rPr>
        <w:tab/>
      </w:r>
      <w:r w:rsidR="001662C1" w:rsidRPr="00ED3AF2">
        <w:rPr>
          <w:rStyle w:val="None"/>
          <w:rFonts w:ascii="Optima" w:hAnsi="Optima"/>
          <w:sz w:val="22"/>
          <w:szCs w:val="22"/>
        </w:rPr>
        <w:tab/>
      </w:r>
      <w:r w:rsidR="001662C1" w:rsidRPr="00ED3AF2">
        <w:rPr>
          <w:rStyle w:val="None"/>
          <w:rFonts w:ascii="Optima" w:hAnsi="Optima"/>
          <w:sz w:val="22"/>
          <w:szCs w:val="22"/>
        </w:rPr>
        <w:tab/>
        <w:t xml:space="preserve">   2001-</w:t>
      </w:r>
      <w:r w:rsidRPr="00ED3AF2">
        <w:rPr>
          <w:rStyle w:val="None"/>
          <w:rFonts w:ascii="Optima" w:hAnsi="Optima"/>
          <w:sz w:val="22"/>
          <w:szCs w:val="22"/>
        </w:rPr>
        <w:t>2006</w:t>
      </w:r>
    </w:p>
    <w:p w14:paraId="0214A03D"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right" w:pos="936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Arbitrator for Discovery Grant Appeals, NSERC Canada (GSC 09)</w:t>
      </w:r>
      <w:r w:rsidRPr="00ED3AF2">
        <w:rPr>
          <w:rStyle w:val="None"/>
          <w:rFonts w:ascii="Optima" w:hAnsi="Optima"/>
          <w:sz w:val="22"/>
          <w:szCs w:val="22"/>
        </w:rPr>
        <w:tab/>
        <w:t>2004-05</w:t>
      </w:r>
    </w:p>
    <w:p w14:paraId="6C5403B2"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right" w:pos="936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 xml:space="preserve">Conference Chair, Local Organizer, “SOLAS Science 2004” International Open </w:t>
      </w:r>
      <w:r w:rsidRPr="00ED3AF2">
        <w:rPr>
          <w:rStyle w:val="None"/>
          <w:rFonts w:ascii="Optima" w:hAnsi="Optima"/>
          <w:sz w:val="22"/>
          <w:szCs w:val="22"/>
        </w:rPr>
        <w:tab/>
        <w:t>2004</w:t>
      </w:r>
    </w:p>
    <w:p w14:paraId="6E1EC511"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t>Science Conference, Halifax. NS</w:t>
      </w:r>
    </w:p>
    <w:p w14:paraId="2D7B0241"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right" w:pos="936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Member, IGBP Ocean Futures Transition Team, Coauthor of Science and</w:t>
      </w:r>
      <w:r w:rsidRPr="00ED3AF2">
        <w:rPr>
          <w:rStyle w:val="None"/>
          <w:rFonts w:ascii="Optima" w:hAnsi="Optima"/>
          <w:sz w:val="22"/>
          <w:szCs w:val="22"/>
        </w:rPr>
        <w:tab/>
        <w:t>2001-2004</w:t>
      </w:r>
    </w:p>
    <w:p w14:paraId="631252CD"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t xml:space="preserve">Implementation Plan for IMBER (Integrating Marine Biogeochemistry and </w:t>
      </w:r>
    </w:p>
    <w:p w14:paraId="50FF5E7C"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t>Ecosystem Research)</w:t>
      </w:r>
    </w:p>
    <w:p w14:paraId="6FD896FB"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right" w:pos="936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i/>
          <w:iCs/>
          <w:sz w:val="22"/>
          <w:szCs w:val="22"/>
        </w:rPr>
        <w:t>ex officio</w:t>
      </w:r>
      <w:r w:rsidRPr="00ED3AF2">
        <w:rPr>
          <w:rStyle w:val="None"/>
          <w:rFonts w:ascii="Optima" w:hAnsi="Optima"/>
          <w:sz w:val="22"/>
          <w:szCs w:val="22"/>
        </w:rPr>
        <w:t xml:space="preserve"> Member, Canadian Scientific Committee for Ocean Research (SCOR)</w:t>
      </w:r>
      <w:r w:rsidRPr="00ED3AF2">
        <w:rPr>
          <w:rStyle w:val="None"/>
          <w:rFonts w:ascii="Optima" w:hAnsi="Optima"/>
          <w:sz w:val="22"/>
          <w:szCs w:val="22"/>
        </w:rPr>
        <w:tab/>
        <w:t xml:space="preserve">    2002-2004</w:t>
      </w:r>
    </w:p>
    <w:p w14:paraId="63251684"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Chair, Selection Committee, A.G. Huntsman Award for Excellence in Ocean</w:t>
      </w:r>
      <w:r w:rsidRPr="00ED3AF2">
        <w:rPr>
          <w:rStyle w:val="None"/>
          <w:rFonts w:ascii="Optima" w:hAnsi="Optima"/>
          <w:sz w:val="22"/>
          <w:szCs w:val="22"/>
        </w:rPr>
        <w:tab/>
      </w:r>
      <w:r w:rsidRPr="00ED3AF2">
        <w:rPr>
          <w:rStyle w:val="None"/>
          <w:rFonts w:ascii="Optima" w:hAnsi="Optima"/>
          <w:sz w:val="22"/>
          <w:szCs w:val="22"/>
        </w:rPr>
        <w:tab/>
        <w:t>2001</w:t>
      </w:r>
    </w:p>
    <w:p w14:paraId="20DD9F32"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right" w:pos="9360"/>
        </w:tabs>
        <w:ind w:left="780" w:hanging="780"/>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t>Sciences, Bedford Institute for Oceanography, Dartmouth, Nova Scotia, Canada</w:t>
      </w:r>
    </w:p>
    <w:p w14:paraId="71310173"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Chair, Canadian NSERC Discovery Grant Selection Committee for Environmental</w:t>
      </w:r>
      <w:r w:rsidRPr="00ED3AF2">
        <w:rPr>
          <w:rStyle w:val="None"/>
          <w:rFonts w:ascii="Optima" w:hAnsi="Optima"/>
          <w:sz w:val="22"/>
          <w:szCs w:val="22"/>
        </w:rPr>
        <w:tab/>
        <w:t>2000-01</w:t>
      </w:r>
    </w:p>
    <w:p w14:paraId="00119324"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lastRenderedPageBreak/>
        <w:tab/>
      </w:r>
      <w:r w:rsidRPr="00ED3AF2">
        <w:rPr>
          <w:rStyle w:val="None"/>
          <w:rFonts w:ascii="Optima" w:eastAsia="Optima" w:hAnsi="Optima" w:cs="Optima"/>
          <w:sz w:val="22"/>
          <w:szCs w:val="22"/>
        </w:rPr>
        <w:tab/>
        <w:t>Earth Sciences (GSC 09)</w:t>
      </w:r>
    </w:p>
    <w:p w14:paraId="3D467105"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Observer to NSERC Earth Science Liaison Committee</w:t>
      </w:r>
      <w:r w:rsidRPr="00ED3AF2">
        <w:rPr>
          <w:rStyle w:val="None"/>
          <w:rFonts w:ascii="Optima" w:hAnsi="Optima"/>
          <w:sz w:val="22"/>
          <w:szCs w:val="22"/>
        </w:rPr>
        <w:tab/>
      </w:r>
      <w:r w:rsidRPr="00ED3AF2">
        <w:rPr>
          <w:rStyle w:val="None"/>
          <w:rFonts w:ascii="Optima" w:hAnsi="Optima"/>
          <w:sz w:val="22"/>
          <w:szCs w:val="22"/>
        </w:rPr>
        <w:tab/>
      </w:r>
      <w:r w:rsidRPr="00ED3AF2">
        <w:rPr>
          <w:rStyle w:val="None"/>
          <w:rFonts w:ascii="Optima" w:hAnsi="Optima"/>
          <w:sz w:val="22"/>
          <w:szCs w:val="22"/>
        </w:rPr>
        <w:tab/>
      </w:r>
      <w:r w:rsidRPr="00ED3AF2">
        <w:rPr>
          <w:rStyle w:val="None"/>
          <w:rFonts w:ascii="Optima" w:hAnsi="Optima"/>
          <w:sz w:val="22"/>
          <w:szCs w:val="22"/>
        </w:rPr>
        <w:tab/>
        <w:t>2000-01</w:t>
      </w:r>
    </w:p>
    <w:p w14:paraId="526A9559"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 xml:space="preserve">Session Co-Organizer / Session Chair, </w:t>
      </w:r>
      <w:proofErr w:type="spellStart"/>
      <w:r w:rsidRPr="00ED3AF2">
        <w:rPr>
          <w:rStyle w:val="None"/>
          <w:rFonts w:ascii="Optima" w:hAnsi="Optima"/>
          <w:sz w:val="22"/>
          <w:szCs w:val="22"/>
        </w:rPr>
        <w:t>Pacifichem</w:t>
      </w:r>
      <w:proofErr w:type="spellEnd"/>
      <w:r w:rsidRPr="00ED3AF2">
        <w:rPr>
          <w:rStyle w:val="None"/>
          <w:rFonts w:ascii="Optima" w:hAnsi="Optima"/>
          <w:sz w:val="22"/>
          <w:szCs w:val="22"/>
        </w:rPr>
        <w:t xml:space="preserve"> Dec. 2000, American Chemical </w:t>
      </w:r>
      <w:r w:rsidRPr="00ED3AF2">
        <w:rPr>
          <w:rStyle w:val="None"/>
          <w:rFonts w:ascii="Optima" w:hAnsi="Optima"/>
          <w:sz w:val="22"/>
          <w:szCs w:val="22"/>
        </w:rPr>
        <w:tab/>
      </w:r>
      <w:r w:rsidRPr="00ED3AF2">
        <w:rPr>
          <w:rStyle w:val="None"/>
          <w:rFonts w:ascii="Optima" w:hAnsi="Optima"/>
          <w:sz w:val="22"/>
          <w:szCs w:val="22"/>
        </w:rPr>
        <w:tab/>
        <w:t>2000</w:t>
      </w:r>
    </w:p>
    <w:p w14:paraId="5DF05836"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t>Society, Honolulu, HI, U.S.A.</w:t>
      </w:r>
    </w:p>
    <w:p w14:paraId="68750A7F"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 xml:space="preserve">Member of NSERC Discovery Grant Selection Committee for Environmental Earth </w:t>
      </w:r>
      <w:r w:rsidRPr="00ED3AF2">
        <w:rPr>
          <w:rStyle w:val="None"/>
          <w:rFonts w:ascii="Optima" w:hAnsi="Optima"/>
          <w:sz w:val="22"/>
          <w:szCs w:val="22"/>
        </w:rPr>
        <w:tab/>
        <w:t>1999-01</w:t>
      </w:r>
    </w:p>
    <w:p w14:paraId="6D20A624"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t>Sciences (GSC 09)</w:t>
      </w:r>
    </w:p>
    <w:p w14:paraId="1892A486"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Member of NSERC Grant Selection Committee for Major Equipment and Major</w:t>
      </w:r>
      <w:r w:rsidRPr="00ED3AF2">
        <w:rPr>
          <w:rStyle w:val="None"/>
          <w:rFonts w:ascii="Optima" w:hAnsi="Optima"/>
          <w:sz w:val="22"/>
          <w:szCs w:val="22"/>
        </w:rPr>
        <w:tab/>
        <w:t>1999-00</w:t>
      </w:r>
    </w:p>
    <w:p w14:paraId="4CBE5C74"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t>Installation (GSC 08-09)</w:t>
      </w:r>
    </w:p>
    <w:p w14:paraId="3DEDBBB0" w14:textId="516FA728"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right" w:pos="936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proofErr w:type="spellStart"/>
      <w:r w:rsidR="008260AD" w:rsidRPr="00ED3AF2">
        <w:rPr>
          <w:rStyle w:val="None"/>
          <w:rFonts w:ascii="Optima" w:hAnsi="Optima"/>
          <w:sz w:val="22"/>
          <w:szCs w:val="22"/>
        </w:rPr>
        <w:t>Member,</w:t>
      </w:r>
      <w:r w:rsidR="008260AD" w:rsidRPr="00ED3AF2">
        <w:rPr>
          <w:rStyle w:val="None"/>
          <w:rFonts w:ascii="Symbol" w:hAnsi="Symbol"/>
          <w:sz w:val="22"/>
          <w:szCs w:val="22"/>
        </w:rPr>
        <w:t></w:t>
      </w:r>
      <w:r w:rsidR="008260AD" w:rsidRPr="00ED3AF2">
        <w:rPr>
          <w:rStyle w:val="None"/>
          <w:rFonts w:ascii="Optima" w:hAnsi="Optima"/>
          <w:sz w:val="22"/>
          <w:szCs w:val="22"/>
        </w:rPr>
        <w:t>Selection</w:t>
      </w:r>
      <w:proofErr w:type="spellEnd"/>
      <w:r w:rsidRPr="00ED3AF2">
        <w:rPr>
          <w:rStyle w:val="None"/>
          <w:rFonts w:ascii="Optima" w:hAnsi="Optima"/>
          <w:sz w:val="22"/>
          <w:szCs w:val="22"/>
        </w:rPr>
        <w:t xml:space="preserve"> Committee, A.G. Huntsman Award for Excellence in Ocean</w:t>
      </w:r>
      <w:r w:rsidRPr="00ED3AF2">
        <w:rPr>
          <w:rStyle w:val="None"/>
          <w:rFonts w:ascii="Optima" w:hAnsi="Optima"/>
          <w:sz w:val="22"/>
          <w:szCs w:val="22"/>
        </w:rPr>
        <w:tab/>
        <w:t>1997-2001</w:t>
      </w:r>
    </w:p>
    <w:p w14:paraId="644617D7" w14:textId="77777777" w:rsidR="00F646D4" w:rsidRPr="00ED3AF2" w:rsidRDefault="002B7C84">
      <w:pPr>
        <w:tabs>
          <w:tab w:val="left" w:pos="270"/>
          <w:tab w:val="left" w:pos="630"/>
          <w:tab w:val="left" w:pos="2160"/>
          <w:tab w:val="left" w:pos="2880"/>
          <w:tab w:val="left" w:pos="3600"/>
          <w:tab w:val="left" w:pos="4320"/>
          <w:tab w:val="left" w:pos="5040"/>
          <w:tab w:val="left" w:pos="5760"/>
          <w:tab w:val="left" w:pos="6480"/>
          <w:tab w:val="right" w:pos="9360"/>
        </w:tabs>
        <w:ind w:left="780" w:hanging="780"/>
      </w:pPr>
      <w:r w:rsidRPr="00ED3AF2">
        <w:rPr>
          <w:rStyle w:val="None"/>
          <w:rFonts w:ascii="Optima" w:eastAsia="Optima" w:hAnsi="Optima" w:cs="Optima"/>
          <w:sz w:val="22"/>
          <w:szCs w:val="22"/>
        </w:rPr>
        <w:tab/>
      </w:r>
      <w:r w:rsidRPr="00ED3AF2">
        <w:rPr>
          <w:rStyle w:val="None"/>
          <w:rFonts w:ascii="Optima" w:eastAsia="Optima" w:hAnsi="Optima" w:cs="Optima"/>
          <w:sz w:val="22"/>
          <w:szCs w:val="22"/>
        </w:rPr>
        <w:tab/>
        <w:t>Sciences, Bedford Institute for Oceanography, Dartmouth, Nova Scotia, Canada</w:t>
      </w:r>
    </w:p>
    <w:p w14:paraId="700D8931" w14:textId="77777777" w:rsidR="00F646D4" w:rsidRPr="00850DBD" w:rsidRDefault="002B7C84">
      <w:pPr>
        <w:tabs>
          <w:tab w:val="left" w:pos="270"/>
          <w:tab w:val="left" w:pos="630"/>
          <w:tab w:val="left" w:pos="2160"/>
          <w:tab w:val="left" w:pos="2880"/>
          <w:tab w:val="left" w:pos="3600"/>
          <w:tab w:val="left" w:pos="4320"/>
          <w:tab w:val="left" w:pos="5040"/>
          <w:tab w:val="left" w:pos="5760"/>
          <w:tab w:val="left" w:pos="6480"/>
          <w:tab w:val="right" w:pos="9360"/>
        </w:tabs>
        <w:ind w:left="780" w:hanging="780"/>
      </w:pPr>
      <w:r w:rsidRPr="00ED3AF2">
        <w:rPr>
          <w:rStyle w:val="None"/>
          <w:rFonts w:ascii="Optima" w:eastAsia="Optima" w:hAnsi="Optima" w:cs="Optima"/>
          <w:sz w:val="22"/>
          <w:szCs w:val="22"/>
        </w:rPr>
        <w:tab/>
      </w:r>
      <w:r w:rsidR="001662C1" w:rsidRPr="00ED3AF2">
        <w:rPr>
          <w:rStyle w:val="None"/>
          <w:rFonts w:ascii="Optima" w:hAnsi="Optima"/>
          <w:sz w:val="16"/>
          <w:szCs w:val="22"/>
        </w:rPr>
        <w:t>•</w:t>
      </w:r>
      <w:r w:rsidR="001662C1" w:rsidRPr="00ED3AF2">
        <w:t xml:space="preserve"> </w:t>
      </w:r>
      <w:r w:rsidRPr="00ED3AF2">
        <w:rPr>
          <w:rStyle w:val="None"/>
          <w:rFonts w:ascii="Optima" w:hAnsi="Optima"/>
          <w:sz w:val="22"/>
          <w:szCs w:val="22"/>
        </w:rPr>
        <w:t>Se</w:t>
      </w:r>
      <w:r w:rsidRPr="00850DBD">
        <w:rPr>
          <w:rStyle w:val="None"/>
          <w:rFonts w:ascii="Optima" w:hAnsi="Optima"/>
          <w:sz w:val="22"/>
          <w:szCs w:val="22"/>
        </w:rPr>
        <w:t xml:space="preserve">ssion Chair, AGU/ASLO 1996 Ocean Sciences, San </w:t>
      </w:r>
      <w:proofErr w:type="spellStart"/>
      <w:r w:rsidRPr="00850DBD">
        <w:rPr>
          <w:rStyle w:val="None"/>
          <w:rFonts w:ascii="Optima" w:hAnsi="Optima"/>
          <w:sz w:val="22"/>
          <w:szCs w:val="22"/>
        </w:rPr>
        <w:t>Diego,CA</w:t>
      </w:r>
      <w:proofErr w:type="spellEnd"/>
      <w:r w:rsidRPr="00850DBD">
        <w:rPr>
          <w:rStyle w:val="None"/>
          <w:rFonts w:ascii="Optima" w:hAnsi="Optima"/>
          <w:sz w:val="22"/>
          <w:szCs w:val="22"/>
        </w:rPr>
        <w:t>,</w:t>
      </w:r>
      <w:r w:rsidRPr="00850DBD">
        <w:rPr>
          <w:rStyle w:val="None"/>
          <w:rFonts w:ascii="Optima" w:hAnsi="Optima"/>
          <w:sz w:val="22"/>
          <w:szCs w:val="22"/>
        </w:rPr>
        <w:tab/>
        <w:t>1996</w:t>
      </w:r>
    </w:p>
    <w:p w14:paraId="525500D4" w14:textId="77777777" w:rsidR="009502FE" w:rsidRPr="00850DBD" w:rsidRDefault="009502FE" w:rsidP="00143855">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jc w:val="both"/>
        <w:rPr>
          <w:rStyle w:val="None"/>
          <w:rFonts w:ascii="Optima" w:hAnsi="Optima"/>
          <w:sz w:val="18"/>
          <w:szCs w:val="18"/>
        </w:rPr>
      </w:pPr>
    </w:p>
    <w:p w14:paraId="220DB1BD" w14:textId="625AD789" w:rsidR="00407720" w:rsidRPr="007B715D" w:rsidRDefault="002B7C84" w:rsidP="007B715D">
      <w:pPr>
        <w:tabs>
          <w:tab w:val="left" w:pos="270"/>
          <w:tab w:val="left" w:pos="630"/>
          <w:tab w:val="left" w:pos="2160"/>
          <w:tab w:val="left" w:pos="2880"/>
          <w:tab w:val="left" w:pos="3600"/>
          <w:tab w:val="left" w:pos="4320"/>
          <w:tab w:val="left" w:pos="5040"/>
          <w:tab w:val="left" w:pos="5760"/>
          <w:tab w:val="left" w:pos="6480"/>
          <w:tab w:val="left" w:pos="8550"/>
          <w:tab w:val="right" w:pos="9360"/>
        </w:tabs>
        <w:rPr>
          <w:rStyle w:val="None"/>
          <w:rFonts w:ascii="Optima" w:hAnsi="Optima"/>
          <w:sz w:val="18"/>
          <w:szCs w:val="18"/>
        </w:rPr>
      </w:pPr>
      <w:r w:rsidRPr="00850DBD">
        <w:rPr>
          <w:rStyle w:val="None"/>
          <w:rFonts w:ascii="Optima" w:hAnsi="Optima"/>
          <w:sz w:val="18"/>
          <w:szCs w:val="18"/>
        </w:rPr>
        <w:t xml:space="preserve">Acronyms: </w:t>
      </w:r>
      <w:r w:rsidR="007B715D" w:rsidRPr="00850DBD">
        <w:rPr>
          <w:rStyle w:val="None"/>
          <w:rFonts w:ascii="Optima" w:hAnsi="Optima"/>
          <w:sz w:val="18"/>
          <w:szCs w:val="18"/>
        </w:rPr>
        <w:t>A</w:t>
      </w:r>
      <w:r w:rsidR="007B715D">
        <w:rPr>
          <w:rStyle w:val="None"/>
          <w:rFonts w:ascii="Optima" w:hAnsi="Optima"/>
          <w:sz w:val="18"/>
          <w:szCs w:val="18"/>
        </w:rPr>
        <w:t>CS</w:t>
      </w:r>
      <w:r w:rsidR="007B715D" w:rsidRPr="00850DBD">
        <w:rPr>
          <w:rStyle w:val="None"/>
          <w:rFonts w:ascii="Optima" w:hAnsi="Optima"/>
          <w:sz w:val="18"/>
          <w:szCs w:val="18"/>
        </w:rPr>
        <w:t xml:space="preserve"> </w:t>
      </w:r>
      <w:r w:rsidR="007B715D">
        <w:rPr>
          <w:rStyle w:val="None"/>
          <w:rFonts w:ascii="Optima" w:hAnsi="Optima"/>
          <w:sz w:val="18"/>
          <w:szCs w:val="18"/>
        </w:rPr>
        <w:t>–</w:t>
      </w:r>
      <w:r w:rsidR="007B715D" w:rsidRPr="00850DBD">
        <w:rPr>
          <w:rStyle w:val="None"/>
          <w:rFonts w:ascii="Optima" w:hAnsi="Optima"/>
          <w:sz w:val="18"/>
          <w:szCs w:val="18"/>
        </w:rPr>
        <w:t xml:space="preserve"> American</w:t>
      </w:r>
      <w:r w:rsidR="007B715D">
        <w:rPr>
          <w:rStyle w:val="None"/>
          <w:rFonts w:ascii="Optima" w:hAnsi="Optima"/>
          <w:sz w:val="18"/>
          <w:szCs w:val="18"/>
        </w:rPr>
        <w:t xml:space="preserve"> Chemical Society; </w:t>
      </w:r>
      <w:r w:rsidR="007B715D" w:rsidRPr="00850DBD">
        <w:rPr>
          <w:rStyle w:val="None"/>
          <w:rFonts w:ascii="Optima" w:hAnsi="Optima"/>
          <w:sz w:val="18"/>
          <w:szCs w:val="18"/>
        </w:rPr>
        <w:t>AGU - American Geophysical Union; ASLO – Assoc. Science of Limnol</w:t>
      </w:r>
      <w:r w:rsidR="007B715D">
        <w:rPr>
          <w:rStyle w:val="None"/>
          <w:rFonts w:ascii="Optima" w:hAnsi="Optima"/>
          <w:sz w:val="18"/>
          <w:szCs w:val="18"/>
        </w:rPr>
        <w:t>ogy</w:t>
      </w:r>
      <w:r w:rsidR="007B715D" w:rsidRPr="00850DBD">
        <w:rPr>
          <w:rStyle w:val="None"/>
          <w:rFonts w:ascii="Optima" w:hAnsi="Optima"/>
          <w:sz w:val="18"/>
          <w:szCs w:val="18"/>
        </w:rPr>
        <w:t xml:space="preserve"> &amp; Oceanography; DOE - Department of Energy, USA; IGBP - International Geosphere-Biosphere </w:t>
      </w:r>
      <w:proofErr w:type="spellStart"/>
      <w:r w:rsidR="007B715D" w:rsidRPr="00850DBD">
        <w:rPr>
          <w:rStyle w:val="None"/>
          <w:rFonts w:ascii="Optima" w:hAnsi="Optima"/>
          <w:sz w:val="18"/>
          <w:szCs w:val="18"/>
        </w:rPr>
        <w:t>Programme</w:t>
      </w:r>
      <w:proofErr w:type="spellEnd"/>
      <w:r w:rsidR="007B715D" w:rsidRPr="00850DBD">
        <w:rPr>
          <w:rStyle w:val="None"/>
          <w:rFonts w:ascii="Optima" w:hAnsi="Optima"/>
          <w:sz w:val="18"/>
          <w:szCs w:val="18"/>
        </w:rPr>
        <w:t xml:space="preserve">; </w:t>
      </w:r>
      <w:r w:rsidR="005E052A" w:rsidRPr="007B715D">
        <w:rPr>
          <w:rStyle w:val="None"/>
          <w:rFonts w:ascii="Optima" w:hAnsi="Optima"/>
          <w:sz w:val="18"/>
          <w:szCs w:val="18"/>
        </w:rPr>
        <w:t>IMBER (Integrating Marine Biogeochemistry and Ecosystem Research</w:t>
      </w:r>
      <w:r w:rsidR="005E052A">
        <w:rPr>
          <w:rStyle w:val="None"/>
          <w:rFonts w:ascii="Optima" w:hAnsi="Optima"/>
          <w:sz w:val="18"/>
          <w:szCs w:val="18"/>
        </w:rPr>
        <w:t>);</w:t>
      </w:r>
      <w:r w:rsidR="005E052A" w:rsidRPr="00850DBD">
        <w:rPr>
          <w:rStyle w:val="None"/>
          <w:rFonts w:ascii="Optima" w:hAnsi="Optima"/>
          <w:sz w:val="18"/>
          <w:szCs w:val="18"/>
        </w:rPr>
        <w:t xml:space="preserve"> </w:t>
      </w:r>
      <w:r w:rsidR="007B715D" w:rsidRPr="00850DBD">
        <w:rPr>
          <w:rStyle w:val="None"/>
          <w:rFonts w:ascii="Optima" w:hAnsi="Optima"/>
          <w:sz w:val="18"/>
          <w:szCs w:val="18"/>
        </w:rPr>
        <w:t xml:space="preserve">NASA - National Aeronautics and Space Association, USA; </w:t>
      </w:r>
      <w:r w:rsidR="005E052A">
        <w:rPr>
          <w:rStyle w:val="None"/>
          <w:rFonts w:ascii="Optima" w:hAnsi="Optima"/>
          <w:sz w:val="18"/>
          <w:szCs w:val="18"/>
        </w:rPr>
        <w:t>NSF</w:t>
      </w:r>
      <w:r w:rsidR="005E052A" w:rsidRPr="00850DBD">
        <w:rPr>
          <w:rStyle w:val="None"/>
          <w:rFonts w:ascii="Optima" w:hAnsi="Optima"/>
          <w:sz w:val="18"/>
          <w:szCs w:val="18"/>
        </w:rPr>
        <w:t xml:space="preserve"> </w:t>
      </w:r>
      <w:r w:rsidR="005E052A">
        <w:rPr>
          <w:rStyle w:val="None"/>
          <w:rFonts w:ascii="Optima" w:hAnsi="Optima"/>
          <w:sz w:val="18"/>
          <w:szCs w:val="18"/>
        </w:rPr>
        <w:t>–</w:t>
      </w:r>
      <w:r w:rsidR="005E052A" w:rsidRPr="00850DBD">
        <w:rPr>
          <w:rStyle w:val="None"/>
          <w:rFonts w:ascii="Optima" w:hAnsi="Optima"/>
          <w:sz w:val="18"/>
          <w:szCs w:val="18"/>
        </w:rPr>
        <w:t xml:space="preserve"> </w:t>
      </w:r>
      <w:r w:rsidR="005E052A">
        <w:rPr>
          <w:rStyle w:val="None"/>
          <w:rFonts w:ascii="Optima" w:hAnsi="Optima"/>
          <w:sz w:val="18"/>
          <w:szCs w:val="18"/>
        </w:rPr>
        <w:t xml:space="preserve">National Science Foundation, USA; </w:t>
      </w:r>
      <w:r w:rsidR="005E052A" w:rsidRPr="00850DBD">
        <w:rPr>
          <w:rStyle w:val="None"/>
          <w:rFonts w:ascii="Optima" w:hAnsi="Optima"/>
          <w:sz w:val="18"/>
          <w:szCs w:val="18"/>
        </w:rPr>
        <w:t xml:space="preserve">NOAA - National Ocean and Atmosphere Administration, USA; </w:t>
      </w:r>
      <w:r w:rsidR="005E052A">
        <w:rPr>
          <w:rStyle w:val="None"/>
          <w:rFonts w:ascii="Optima" w:hAnsi="Optima"/>
          <w:sz w:val="18"/>
          <w:szCs w:val="18"/>
        </w:rPr>
        <w:t>NRC</w:t>
      </w:r>
      <w:r w:rsidR="005E052A" w:rsidRPr="00850DBD">
        <w:rPr>
          <w:rStyle w:val="None"/>
          <w:rFonts w:ascii="Optima" w:hAnsi="Optima"/>
          <w:sz w:val="18"/>
          <w:szCs w:val="18"/>
        </w:rPr>
        <w:t xml:space="preserve"> - </w:t>
      </w:r>
      <w:r w:rsidR="005E052A">
        <w:rPr>
          <w:rStyle w:val="None"/>
          <w:rFonts w:ascii="Optima" w:hAnsi="Optima"/>
          <w:sz w:val="18"/>
          <w:szCs w:val="18"/>
        </w:rPr>
        <w:t xml:space="preserve">National Research Council; UK; </w:t>
      </w:r>
      <w:r w:rsidRPr="00850DBD">
        <w:rPr>
          <w:rStyle w:val="None"/>
          <w:rFonts w:ascii="Optima" w:hAnsi="Optima"/>
          <w:sz w:val="18"/>
          <w:szCs w:val="18"/>
        </w:rPr>
        <w:t xml:space="preserve">NSERC - National Science and Engineering Council, Canada; </w:t>
      </w:r>
      <w:r w:rsidR="005E052A">
        <w:rPr>
          <w:rStyle w:val="None"/>
          <w:rFonts w:ascii="Optima" w:hAnsi="Optima"/>
          <w:sz w:val="18"/>
          <w:szCs w:val="18"/>
        </w:rPr>
        <w:t>OCB</w:t>
      </w:r>
      <w:r w:rsidR="005E052A" w:rsidRPr="00850DBD">
        <w:rPr>
          <w:rStyle w:val="None"/>
          <w:rFonts w:ascii="Optima" w:hAnsi="Optima"/>
          <w:sz w:val="18"/>
          <w:szCs w:val="18"/>
        </w:rPr>
        <w:t xml:space="preserve"> –</w:t>
      </w:r>
      <w:r w:rsidR="005E052A">
        <w:rPr>
          <w:rStyle w:val="None"/>
          <w:rFonts w:ascii="Optima" w:hAnsi="Optima"/>
          <w:sz w:val="18"/>
          <w:szCs w:val="18"/>
        </w:rPr>
        <w:t xml:space="preserve"> Ocean Carbon Biogeochemistry; </w:t>
      </w:r>
      <w:r w:rsidRPr="00850DBD">
        <w:rPr>
          <w:rStyle w:val="None"/>
          <w:rFonts w:ascii="Optima" w:hAnsi="Optima"/>
          <w:sz w:val="18"/>
          <w:szCs w:val="18"/>
        </w:rPr>
        <w:t xml:space="preserve">ONR - Office of Naval Research, USA; </w:t>
      </w:r>
      <w:r w:rsidR="005E052A" w:rsidRPr="00850DBD">
        <w:rPr>
          <w:rStyle w:val="None"/>
          <w:rFonts w:ascii="Optima" w:hAnsi="Optima"/>
          <w:sz w:val="18"/>
          <w:szCs w:val="18"/>
        </w:rPr>
        <w:t xml:space="preserve">SOLAS - Surface Ocean-Lower Atmosphere Study; </w:t>
      </w:r>
      <w:r w:rsidR="00BB6900">
        <w:rPr>
          <w:rStyle w:val="None"/>
          <w:rFonts w:ascii="Optima" w:hAnsi="Optima"/>
          <w:sz w:val="18"/>
          <w:szCs w:val="18"/>
        </w:rPr>
        <w:t>TOS</w:t>
      </w:r>
      <w:r w:rsidR="00BB6900" w:rsidRPr="00850DBD">
        <w:rPr>
          <w:rStyle w:val="None"/>
          <w:rFonts w:ascii="Optima" w:hAnsi="Optima"/>
          <w:sz w:val="18"/>
          <w:szCs w:val="18"/>
        </w:rPr>
        <w:t xml:space="preserve"> </w:t>
      </w:r>
      <w:r w:rsidR="00BB6900">
        <w:rPr>
          <w:rStyle w:val="None"/>
          <w:rFonts w:ascii="Optima" w:hAnsi="Optima"/>
          <w:sz w:val="18"/>
          <w:szCs w:val="18"/>
        </w:rPr>
        <w:t>–</w:t>
      </w:r>
      <w:r w:rsidR="00BB6900" w:rsidRPr="00850DBD">
        <w:rPr>
          <w:rStyle w:val="None"/>
          <w:rFonts w:ascii="Optima" w:hAnsi="Optima"/>
          <w:sz w:val="18"/>
          <w:szCs w:val="18"/>
        </w:rPr>
        <w:t xml:space="preserve"> </w:t>
      </w:r>
      <w:r w:rsidR="00BB6900">
        <w:rPr>
          <w:rStyle w:val="None"/>
          <w:rFonts w:ascii="Optima" w:hAnsi="Optima"/>
          <w:sz w:val="18"/>
          <w:szCs w:val="18"/>
        </w:rPr>
        <w:t>The Oceanography Society</w:t>
      </w:r>
    </w:p>
    <w:p w14:paraId="026868A5" w14:textId="77777777" w:rsidR="00553F7C" w:rsidRPr="00850DBD" w:rsidRDefault="00553F7C">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rPr>
          <w:rStyle w:val="None"/>
          <w:rFonts w:ascii="Optima" w:hAnsi="Optima"/>
          <w:sz w:val="22"/>
          <w:szCs w:val="22"/>
          <w:u w:val="single"/>
        </w:rPr>
      </w:pPr>
    </w:p>
    <w:p w14:paraId="7A833244"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pPr>
      <w:r w:rsidRPr="00850DBD">
        <w:rPr>
          <w:rStyle w:val="None"/>
          <w:rFonts w:ascii="Optima" w:hAnsi="Optima"/>
          <w:sz w:val="22"/>
          <w:szCs w:val="22"/>
          <w:u w:val="single"/>
        </w:rPr>
        <w:t>Editorial Contributions</w:t>
      </w:r>
    </w:p>
    <w:p w14:paraId="162C60FB" w14:textId="010E13C2" w:rsidR="00F646D4" w:rsidRPr="00850DBD" w:rsidRDefault="002B7C84">
      <w:pPr>
        <w:tabs>
          <w:tab w:val="left" w:pos="270"/>
          <w:tab w:val="left" w:pos="630"/>
          <w:tab w:val="left" w:pos="2160"/>
          <w:tab w:val="left" w:pos="2880"/>
          <w:tab w:val="left" w:pos="3600"/>
          <w:tab w:val="left" w:pos="4320"/>
          <w:tab w:val="left" w:pos="5040"/>
          <w:tab w:val="left" w:pos="5760"/>
          <w:tab w:val="left" w:pos="6480"/>
          <w:tab w:val="left" w:pos="8100"/>
          <w:tab w:val="right" w:pos="9360"/>
        </w:tabs>
        <w:ind w:left="780" w:hanging="780"/>
      </w:pPr>
      <w:r w:rsidRPr="00850DBD">
        <w:rPr>
          <w:rStyle w:val="None"/>
          <w:rFonts w:ascii="Optima" w:eastAsia="Optima" w:hAnsi="Optima" w:cs="Optima"/>
          <w:b/>
          <w:bCs/>
          <w:sz w:val="22"/>
          <w:szCs w:val="22"/>
        </w:rPr>
        <w:tab/>
      </w:r>
      <w:r w:rsidR="001662C1" w:rsidRPr="00850DBD">
        <w:rPr>
          <w:rStyle w:val="None"/>
          <w:rFonts w:ascii="Optima" w:hAnsi="Optima"/>
          <w:sz w:val="16"/>
          <w:szCs w:val="22"/>
        </w:rPr>
        <w:t>•</w:t>
      </w:r>
      <w:r w:rsidR="001662C1" w:rsidRPr="00850DBD">
        <w:t xml:space="preserve"> </w:t>
      </w:r>
      <w:r w:rsidRPr="00850DBD">
        <w:rPr>
          <w:rStyle w:val="None"/>
          <w:rFonts w:ascii="Optima" w:hAnsi="Optima"/>
          <w:sz w:val="22"/>
          <w:szCs w:val="22"/>
        </w:rPr>
        <w:t xml:space="preserve">Associate Editor, </w:t>
      </w:r>
      <w:r w:rsidRPr="00850DBD">
        <w:rPr>
          <w:rStyle w:val="None"/>
          <w:rFonts w:ascii="Optima" w:hAnsi="Optima"/>
          <w:i/>
          <w:iCs/>
          <w:sz w:val="22"/>
          <w:szCs w:val="22"/>
        </w:rPr>
        <w:t>Marine Chemistry</w:t>
      </w:r>
      <w:r w:rsidRPr="00850DBD">
        <w:rPr>
          <w:rStyle w:val="None"/>
          <w:rFonts w:ascii="Optima" w:hAnsi="Optima"/>
          <w:sz w:val="22"/>
          <w:szCs w:val="22"/>
        </w:rPr>
        <w:t>, Elsevier Publishing Group</w:t>
      </w:r>
      <w:r w:rsidRPr="00850DBD">
        <w:rPr>
          <w:rStyle w:val="None"/>
          <w:rFonts w:ascii="Optima" w:hAnsi="Optima"/>
          <w:sz w:val="22"/>
          <w:szCs w:val="22"/>
        </w:rPr>
        <w:tab/>
        <w:t xml:space="preserve"> </w:t>
      </w:r>
      <w:r w:rsidRPr="00850DBD">
        <w:rPr>
          <w:rStyle w:val="None"/>
          <w:rFonts w:ascii="Optima" w:hAnsi="Optima"/>
          <w:sz w:val="22"/>
          <w:szCs w:val="22"/>
        </w:rPr>
        <w:tab/>
      </w:r>
      <w:r w:rsidR="00553F7C" w:rsidRPr="00850DBD">
        <w:rPr>
          <w:rStyle w:val="None"/>
          <w:rFonts w:ascii="Optima" w:hAnsi="Optima"/>
          <w:sz w:val="22"/>
          <w:szCs w:val="22"/>
        </w:rPr>
        <w:tab/>
      </w:r>
      <w:r w:rsidRPr="00850DBD">
        <w:rPr>
          <w:rStyle w:val="None"/>
          <w:rFonts w:ascii="Optima" w:hAnsi="Optima"/>
          <w:sz w:val="22"/>
          <w:szCs w:val="22"/>
        </w:rPr>
        <w:t>2007-</w:t>
      </w:r>
      <w:r w:rsidR="00B241B0">
        <w:rPr>
          <w:rStyle w:val="None"/>
          <w:rFonts w:ascii="Optima" w:hAnsi="Optima"/>
          <w:sz w:val="22"/>
          <w:szCs w:val="22"/>
        </w:rPr>
        <w:t>2018</w:t>
      </w:r>
    </w:p>
    <w:p w14:paraId="3F91348E" w14:textId="3489BA36" w:rsidR="00F646D4" w:rsidRPr="00850DBD" w:rsidRDefault="002B7C84">
      <w:pPr>
        <w:tabs>
          <w:tab w:val="left" w:pos="270"/>
          <w:tab w:val="left" w:pos="630"/>
          <w:tab w:val="left" w:pos="2160"/>
          <w:tab w:val="left" w:pos="2880"/>
          <w:tab w:val="left" w:pos="3600"/>
          <w:tab w:val="left" w:pos="4320"/>
          <w:tab w:val="left" w:pos="5040"/>
          <w:tab w:val="left" w:pos="5760"/>
          <w:tab w:val="left" w:pos="6480"/>
          <w:tab w:val="left" w:pos="8100"/>
          <w:tab w:val="right" w:pos="9360"/>
        </w:tabs>
        <w:ind w:left="780" w:hanging="780"/>
      </w:pPr>
      <w:r w:rsidRPr="00850DBD">
        <w:rPr>
          <w:rStyle w:val="None"/>
          <w:rFonts w:ascii="Optima" w:eastAsia="Optima" w:hAnsi="Optima" w:cs="Optima"/>
          <w:sz w:val="22"/>
          <w:szCs w:val="22"/>
        </w:rPr>
        <w:tab/>
      </w:r>
      <w:r w:rsidR="001662C1" w:rsidRPr="00850DBD">
        <w:rPr>
          <w:rStyle w:val="None"/>
          <w:rFonts w:ascii="Optima" w:hAnsi="Optima"/>
          <w:sz w:val="16"/>
          <w:szCs w:val="22"/>
        </w:rPr>
        <w:t>•</w:t>
      </w:r>
      <w:r w:rsidR="001662C1" w:rsidRPr="00850DBD">
        <w:t xml:space="preserve"> </w:t>
      </w:r>
      <w:r w:rsidRPr="00850DBD">
        <w:rPr>
          <w:rStyle w:val="None"/>
          <w:rFonts w:ascii="Optima" w:hAnsi="Optima"/>
          <w:sz w:val="22"/>
          <w:szCs w:val="22"/>
        </w:rPr>
        <w:t xml:space="preserve">Co-Editor, </w:t>
      </w:r>
      <w:r w:rsidRPr="00850DBD">
        <w:rPr>
          <w:rStyle w:val="None"/>
          <w:rFonts w:ascii="Optima" w:hAnsi="Optima"/>
          <w:i/>
          <w:iCs/>
          <w:sz w:val="22"/>
          <w:szCs w:val="22"/>
        </w:rPr>
        <w:t>Frontiers</w:t>
      </w:r>
      <w:r w:rsidRPr="00850DBD">
        <w:rPr>
          <w:rStyle w:val="None"/>
          <w:rFonts w:ascii="Optima" w:hAnsi="Optima"/>
          <w:sz w:val="22"/>
          <w:szCs w:val="22"/>
        </w:rPr>
        <w:t>, Special Research Topic: Reactive Oxygen Species</w:t>
      </w:r>
      <w:r w:rsidRPr="00850DBD">
        <w:rPr>
          <w:rStyle w:val="None"/>
          <w:rFonts w:ascii="Optima" w:eastAsia="Optima" w:hAnsi="Optima" w:cs="Optima"/>
          <w:sz w:val="22"/>
          <w:szCs w:val="22"/>
        </w:rPr>
        <w:tab/>
      </w:r>
      <w:r w:rsidR="009713DD" w:rsidRPr="00850DBD">
        <w:rPr>
          <w:rStyle w:val="None"/>
          <w:rFonts w:ascii="Optima" w:eastAsia="Optima" w:hAnsi="Optima" w:cs="Optima"/>
          <w:sz w:val="22"/>
          <w:szCs w:val="22"/>
        </w:rPr>
        <w:tab/>
      </w:r>
      <w:r w:rsidRPr="00850DBD">
        <w:rPr>
          <w:rStyle w:val="None"/>
          <w:rFonts w:ascii="Optima" w:hAnsi="Optima"/>
          <w:sz w:val="22"/>
          <w:szCs w:val="22"/>
        </w:rPr>
        <w:t>2015-</w:t>
      </w:r>
      <w:r w:rsidR="009713DD" w:rsidRPr="00850DBD">
        <w:rPr>
          <w:rStyle w:val="None"/>
          <w:rFonts w:ascii="Optima" w:hAnsi="Optima"/>
          <w:sz w:val="22"/>
          <w:szCs w:val="22"/>
        </w:rPr>
        <w:t>2017</w:t>
      </w:r>
    </w:p>
    <w:p w14:paraId="409A0E57" w14:textId="77777777" w:rsidR="00F646D4" w:rsidRPr="00850DBD" w:rsidRDefault="002B7C84">
      <w:pPr>
        <w:tabs>
          <w:tab w:val="left" w:pos="270"/>
          <w:tab w:val="left" w:pos="630"/>
          <w:tab w:val="left" w:pos="2160"/>
          <w:tab w:val="left" w:pos="2880"/>
          <w:tab w:val="left" w:pos="3600"/>
          <w:tab w:val="left" w:pos="4320"/>
          <w:tab w:val="left" w:pos="5040"/>
          <w:tab w:val="left" w:pos="5760"/>
          <w:tab w:val="left" w:pos="6480"/>
          <w:tab w:val="left" w:pos="8100"/>
          <w:tab w:val="right" w:pos="9360"/>
        </w:tabs>
        <w:ind w:left="780" w:hanging="780"/>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r>
      <w:r w:rsidR="00CF4EAC" w:rsidRPr="00850DBD">
        <w:rPr>
          <w:rStyle w:val="None"/>
          <w:rFonts w:ascii="Optima" w:hAnsi="Optima"/>
          <w:sz w:val="22"/>
          <w:szCs w:val="22"/>
        </w:rPr>
        <w:t xml:space="preserve">(ROS) in </w:t>
      </w:r>
      <w:r w:rsidRPr="00850DBD">
        <w:rPr>
          <w:rStyle w:val="None"/>
          <w:rFonts w:ascii="Optima" w:hAnsi="Optima"/>
          <w:sz w:val="22"/>
          <w:szCs w:val="22"/>
        </w:rPr>
        <w:t>Aquatic Systems: Sources, Sinks and Biogeochemical Impacts</w:t>
      </w:r>
    </w:p>
    <w:p w14:paraId="16EEF184" w14:textId="5466B1A2" w:rsidR="00B33C2D" w:rsidRPr="0038243B" w:rsidRDefault="002B7C84" w:rsidP="0038243B">
      <w:pPr>
        <w:tabs>
          <w:tab w:val="left" w:pos="270"/>
          <w:tab w:val="left" w:pos="630"/>
          <w:tab w:val="left" w:pos="2160"/>
          <w:tab w:val="left" w:pos="2880"/>
          <w:tab w:val="left" w:pos="3600"/>
          <w:tab w:val="left" w:pos="4320"/>
          <w:tab w:val="left" w:pos="5040"/>
          <w:tab w:val="left" w:pos="5760"/>
          <w:tab w:val="left" w:pos="6480"/>
          <w:tab w:val="left" w:pos="8100"/>
          <w:tab w:val="right" w:pos="9360"/>
        </w:tabs>
        <w:ind w:left="780" w:hanging="780"/>
        <w:rPr>
          <w:rFonts w:ascii="Optima" w:hAnsi="Optima"/>
          <w:sz w:val="22"/>
          <w:szCs w:val="22"/>
        </w:rPr>
      </w:pPr>
      <w:r w:rsidRPr="00850DBD">
        <w:rPr>
          <w:rStyle w:val="None"/>
          <w:rFonts w:ascii="Optima" w:eastAsia="Optima" w:hAnsi="Optima" w:cs="Optima"/>
          <w:b/>
          <w:bCs/>
          <w:sz w:val="22"/>
          <w:szCs w:val="22"/>
        </w:rPr>
        <w:tab/>
      </w:r>
      <w:r w:rsidR="001662C1" w:rsidRPr="00850DBD">
        <w:rPr>
          <w:rStyle w:val="None"/>
          <w:rFonts w:ascii="Optima" w:hAnsi="Optima"/>
          <w:sz w:val="16"/>
          <w:szCs w:val="22"/>
        </w:rPr>
        <w:t>•</w:t>
      </w:r>
      <w:r w:rsidR="001662C1" w:rsidRPr="00850DBD">
        <w:t xml:space="preserve"> </w:t>
      </w:r>
      <w:r w:rsidRPr="00850DBD">
        <w:rPr>
          <w:rStyle w:val="None"/>
          <w:rFonts w:ascii="Optima" w:hAnsi="Optima"/>
          <w:sz w:val="22"/>
          <w:szCs w:val="22"/>
        </w:rPr>
        <w:t xml:space="preserve">Invited Guest Editor, </w:t>
      </w:r>
      <w:proofErr w:type="spellStart"/>
      <w:r w:rsidRPr="00850DBD">
        <w:rPr>
          <w:rStyle w:val="None"/>
          <w:rFonts w:ascii="Optima" w:hAnsi="Optima"/>
          <w:i/>
          <w:iCs/>
          <w:sz w:val="22"/>
          <w:szCs w:val="22"/>
        </w:rPr>
        <w:t>Biogeosciences</w:t>
      </w:r>
      <w:proofErr w:type="spellEnd"/>
      <w:r w:rsidRPr="00850DBD">
        <w:rPr>
          <w:rStyle w:val="None"/>
          <w:rFonts w:ascii="Optima" w:hAnsi="Optima"/>
          <w:sz w:val="22"/>
          <w:szCs w:val="22"/>
        </w:rPr>
        <w:t xml:space="preserve">, Special Edition on MALINA Arctic project </w:t>
      </w:r>
      <w:r w:rsidRPr="00850DBD">
        <w:rPr>
          <w:rStyle w:val="None"/>
          <w:rFonts w:ascii="Optima" w:hAnsi="Optima"/>
          <w:sz w:val="22"/>
          <w:szCs w:val="22"/>
        </w:rPr>
        <w:tab/>
      </w:r>
      <w:r w:rsidRPr="00850DBD">
        <w:rPr>
          <w:rStyle w:val="None"/>
          <w:rFonts w:ascii="Optima" w:hAnsi="Optima"/>
          <w:sz w:val="22"/>
          <w:szCs w:val="22"/>
        </w:rPr>
        <w:tab/>
        <w:t>2011-2013</w:t>
      </w:r>
    </w:p>
    <w:p w14:paraId="34D28172" w14:textId="77777777" w:rsidR="00F646D4" w:rsidRPr="00850DBD" w:rsidRDefault="002B7C84">
      <w:pPr>
        <w:tabs>
          <w:tab w:val="left" w:pos="270"/>
          <w:tab w:val="left" w:pos="630"/>
          <w:tab w:val="left" w:pos="2160"/>
          <w:tab w:val="left" w:pos="2880"/>
          <w:tab w:val="left" w:pos="3600"/>
          <w:tab w:val="left" w:pos="4320"/>
          <w:tab w:val="left" w:pos="5040"/>
          <w:tab w:val="left" w:pos="5760"/>
          <w:tab w:val="left" w:pos="6480"/>
          <w:tab w:val="left" w:pos="8100"/>
          <w:tab w:val="right" w:pos="9360"/>
        </w:tabs>
        <w:ind w:left="780" w:hanging="780"/>
      </w:pPr>
      <w:r w:rsidRPr="00850DBD">
        <w:rPr>
          <w:rStyle w:val="None"/>
          <w:rFonts w:ascii="Optima" w:eastAsia="Optima" w:hAnsi="Optima" w:cs="Optima"/>
          <w:b/>
          <w:bCs/>
          <w:sz w:val="22"/>
          <w:szCs w:val="22"/>
        </w:rPr>
        <w:tab/>
      </w:r>
      <w:r w:rsidR="001662C1" w:rsidRPr="00850DBD">
        <w:rPr>
          <w:rStyle w:val="None"/>
          <w:rFonts w:ascii="Optima" w:hAnsi="Optima"/>
          <w:sz w:val="16"/>
          <w:szCs w:val="22"/>
        </w:rPr>
        <w:t>•</w:t>
      </w:r>
      <w:r w:rsidR="001662C1" w:rsidRPr="00850DBD">
        <w:t xml:space="preserve"> </w:t>
      </w:r>
      <w:r w:rsidRPr="00850DBD">
        <w:rPr>
          <w:rStyle w:val="None"/>
          <w:rFonts w:ascii="Optima" w:hAnsi="Optima"/>
          <w:sz w:val="22"/>
          <w:szCs w:val="22"/>
        </w:rPr>
        <w:t xml:space="preserve">Invited Reviewer for United Nations Environment Program, 2006 Assessment of </w:t>
      </w:r>
      <w:r w:rsidRPr="00850DBD">
        <w:rPr>
          <w:rStyle w:val="None"/>
          <w:rFonts w:ascii="Optima" w:hAnsi="Optima"/>
          <w:sz w:val="22"/>
          <w:szCs w:val="22"/>
        </w:rPr>
        <w:tab/>
      </w:r>
      <w:r w:rsidRPr="00850DBD">
        <w:rPr>
          <w:rStyle w:val="None"/>
          <w:rFonts w:ascii="Optima" w:hAnsi="Optima"/>
          <w:sz w:val="22"/>
          <w:szCs w:val="22"/>
        </w:rPr>
        <w:tab/>
        <w:t>2007</w:t>
      </w:r>
    </w:p>
    <w:p w14:paraId="0ABCC6DD" w14:textId="77777777" w:rsidR="00F646D4" w:rsidRPr="00850DBD" w:rsidRDefault="002B7C84">
      <w:pPr>
        <w:tabs>
          <w:tab w:val="left" w:pos="270"/>
          <w:tab w:val="left" w:pos="630"/>
          <w:tab w:val="left" w:pos="2160"/>
          <w:tab w:val="left" w:pos="2880"/>
          <w:tab w:val="left" w:pos="3600"/>
          <w:tab w:val="left" w:pos="4320"/>
          <w:tab w:val="left" w:pos="5040"/>
          <w:tab w:val="left" w:pos="5760"/>
          <w:tab w:val="left" w:pos="6480"/>
          <w:tab w:val="left" w:pos="8100"/>
          <w:tab w:val="right" w:pos="9360"/>
        </w:tabs>
        <w:ind w:left="780" w:hanging="780"/>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t>environmental effects of ozone depletion and its interactions with climate change,</w:t>
      </w:r>
    </w:p>
    <w:p w14:paraId="0725B49A" w14:textId="77777777" w:rsidR="00F646D4" w:rsidRPr="00850DBD" w:rsidRDefault="002B7C84">
      <w:pPr>
        <w:tabs>
          <w:tab w:val="left" w:pos="270"/>
          <w:tab w:val="left" w:pos="630"/>
          <w:tab w:val="left" w:pos="2160"/>
          <w:tab w:val="left" w:pos="2880"/>
          <w:tab w:val="left" w:pos="3600"/>
          <w:tab w:val="left" w:pos="4320"/>
          <w:tab w:val="left" w:pos="5040"/>
          <w:tab w:val="left" w:pos="5760"/>
          <w:tab w:val="left" w:pos="6480"/>
          <w:tab w:val="left" w:pos="8100"/>
          <w:tab w:val="right" w:pos="9360"/>
        </w:tabs>
        <w:ind w:left="780" w:hanging="780"/>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t xml:space="preserve">Published in </w:t>
      </w:r>
      <w:proofErr w:type="spellStart"/>
      <w:r w:rsidRPr="00850DBD">
        <w:rPr>
          <w:rStyle w:val="None"/>
          <w:rFonts w:ascii="Optima" w:hAnsi="Optima"/>
          <w:i/>
          <w:iCs/>
          <w:sz w:val="22"/>
          <w:szCs w:val="22"/>
        </w:rPr>
        <w:t>Photochem</w:t>
      </w:r>
      <w:proofErr w:type="spellEnd"/>
      <w:r w:rsidRPr="00850DBD">
        <w:rPr>
          <w:rStyle w:val="None"/>
          <w:rFonts w:ascii="Optima" w:hAnsi="Optima"/>
          <w:i/>
          <w:iCs/>
          <w:sz w:val="22"/>
          <w:szCs w:val="22"/>
        </w:rPr>
        <w:t xml:space="preserve">. </w:t>
      </w:r>
      <w:proofErr w:type="spellStart"/>
      <w:r w:rsidRPr="00850DBD">
        <w:rPr>
          <w:rStyle w:val="None"/>
          <w:rFonts w:ascii="Optima" w:hAnsi="Optima"/>
          <w:i/>
          <w:iCs/>
          <w:sz w:val="22"/>
          <w:szCs w:val="22"/>
        </w:rPr>
        <w:t>Photobiol</w:t>
      </w:r>
      <w:proofErr w:type="spellEnd"/>
      <w:r w:rsidRPr="00850DBD">
        <w:rPr>
          <w:rStyle w:val="None"/>
          <w:rFonts w:ascii="Optima" w:hAnsi="Optima"/>
          <w:i/>
          <w:iCs/>
          <w:sz w:val="22"/>
          <w:szCs w:val="22"/>
        </w:rPr>
        <w:t>. Sci.</w:t>
      </w:r>
      <w:r w:rsidRPr="00850DBD">
        <w:rPr>
          <w:rStyle w:val="None"/>
          <w:rFonts w:ascii="Optima" w:hAnsi="Optima"/>
          <w:sz w:val="22"/>
          <w:szCs w:val="22"/>
        </w:rPr>
        <w:t>, 6, 208-330, 2007.</w:t>
      </w:r>
    </w:p>
    <w:p w14:paraId="4C8E20C8" w14:textId="77777777" w:rsidR="00F646D4" w:rsidRPr="00850DBD" w:rsidRDefault="002B7C84">
      <w:pPr>
        <w:tabs>
          <w:tab w:val="left" w:pos="270"/>
          <w:tab w:val="left" w:pos="630"/>
          <w:tab w:val="left" w:pos="2160"/>
          <w:tab w:val="left" w:pos="2880"/>
          <w:tab w:val="left" w:pos="3600"/>
          <w:tab w:val="left" w:pos="4320"/>
          <w:tab w:val="left" w:pos="5040"/>
          <w:tab w:val="left" w:pos="5760"/>
          <w:tab w:val="left" w:pos="6480"/>
          <w:tab w:val="left" w:pos="8100"/>
          <w:tab w:val="right" w:pos="9360"/>
        </w:tabs>
        <w:ind w:left="780" w:hanging="780"/>
      </w:pPr>
      <w:r w:rsidRPr="00850DBD">
        <w:rPr>
          <w:rStyle w:val="None"/>
          <w:rFonts w:ascii="Optima" w:eastAsia="Optima" w:hAnsi="Optima" w:cs="Optima"/>
          <w:b/>
          <w:bCs/>
          <w:sz w:val="22"/>
          <w:szCs w:val="22"/>
        </w:rPr>
        <w:tab/>
      </w:r>
      <w:r w:rsidR="001662C1" w:rsidRPr="00850DBD">
        <w:rPr>
          <w:rStyle w:val="None"/>
          <w:rFonts w:ascii="Optima" w:hAnsi="Optima"/>
          <w:sz w:val="16"/>
          <w:szCs w:val="22"/>
        </w:rPr>
        <w:t>•</w:t>
      </w:r>
      <w:r w:rsidR="001662C1" w:rsidRPr="00850DBD">
        <w:t xml:space="preserve"> </w:t>
      </w:r>
      <w:r w:rsidRPr="00850DBD">
        <w:rPr>
          <w:rStyle w:val="None"/>
          <w:rFonts w:ascii="Optima" w:hAnsi="Optima"/>
          <w:sz w:val="22"/>
          <w:szCs w:val="22"/>
        </w:rPr>
        <w:t xml:space="preserve">Guest Editor, Deep Sea Research Special Issue of SERIES (Subarctic Ecosystem </w:t>
      </w:r>
      <w:r w:rsidRPr="00850DBD">
        <w:rPr>
          <w:rStyle w:val="None"/>
          <w:rFonts w:ascii="Optima" w:hAnsi="Optima"/>
          <w:sz w:val="22"/>
          <w:szCs w:val="22"/>
        </w:rPr>
        <w:tab/>
      </w:r>
      <w:r w:rsidRPr="00850DBD">
        <w:rPr>
          <w:rStyle w:val="None"/>
          <w:rFonts w:ascii="Optima" w:hAnsi="Optima"/>
          <w:sz w:val="22"/>
          <w:szCs w:val="22"/>
        </w:rPr>
        <w:tab/>
        <w:t>2006</w:t>
      </w:r>
    </w:p>
    <w:p w14:paraId="038C7246" w14:textId="77777777" w:rsidR="00F355D2" w:rsidRPr="00850DBD" w:rsidRDefault="002B7C84" w:rsidP="005D696E">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rPr>
          <w:rStyle w:val="None"/>
          <w:rFonts w:ascii="Optima" w:eastAsia="Optima" w:hAnsi="Optima" w:cs="Optima"/>
          <w:sz w:val="22"/>
          <w:szCs w:val="22"/>
        </w:rPr>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t>Response to Iron Enrichment Study)</w:t>
      </w:r>
    </w:p>
    <w:p w14:paraId="3E08A432" w14:textId="77777777" w:rsidR="00C27A46" w:rsidRPr="00850DBD" w:rsidRDefault="00C27A46" w:rsidP="005D696E">
      <w:pPr>
        <w:tabs>
          <w:tab w:val="left" w:pos="270"/>
          <w:tab w:val="left" w:pos="630"/>
          <w:tab w:val="left" w:pos="2160"/>
          <w:tab w:val="left" w:pos="2880"/>
          <w:tab w:val="left" w:pos="3600"/>
          <w:tab w:val="left" w:pos="4320"/>
          <w:tab w:val="left" w:pos="5040"/>
          <w:tab w:val="left" w:pos="5760"/>
          <w:tab w:val="left" w:pos="6480"/>
          <w:tab w:val="left" w:pos="8550"/>
          <w:tab w:val="right" w:pos="9360"/>
        </w:tabs>
        <w:ind w:left="780" w:hanging="780"/>
        <w:rPr>
          <w:rStyle w:val="None"/>
        </w:rPr>
      </w:pPr>
    </w:p>
    <w:p w14:paraId="6C8FF7EA" w14:textId="77777777" w:rsidR="00F646D4" w:rsidRPr="00850DBD" w:rsidRDefault="002B7C84" w:rsidP="00C27A46">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pPr>
      <w:r w:rsidRPr="00850DBD">
        <w:rPr>
          <w:rStyle w:val="None"/>
          <w:rFonts w:ascii="Optima" w:hAnsi="Optima"/>
          <w:sz w:val="22"/>
          <w:szCs w:val="22"/>
          <w:u w:val="single"/>
        </w:rPr>
        <w:t>Peer Reviewer for Research Literature</w:t>
      </w:r>
      <w:r w:rsidR="00C27A46" w:rsidRPr="00850DBD">
        <w:rPr>
          <w:rStyle w:val="None"/>
          <w:rFonts w:ascii="Optima" w:hAnsi="Optima"/>
          <w:sz w:val="22"/>
          <w:szCs w:val="22"/>
        </w:rPr>
        <w:t>:</w:t>
      </w:r>
      <w:r w:rsidR="00C27A46" w:rsidRPr="00850DBD">
        <w:rPr>
          <w:rFonts w:ascii="Optima" w:hAnsi="Optima"/>
          <w:sz w:val="22"/>
          <w:szCs w:val="22"/>
        </w:rPr>
        <w:t xml:space="preserve"> </w:t>
      </w:r>
      <w:r w:rsidRPr="00850DBD">
        <w:rPr>
          <w:rFonts w:ascii="Optima" w:hAnsi="Optima"/>
          <w:sz w:val="22"/>
          <w:szCs w:val="22"/>
        </w:rPr>
        <w:t>Regular reviewer for Marine Chemistry, Limnology and Oceanography, Environmental Science and T</w:t>
      </w:r>
      <w:r w:rsidR="009713DD" w:rsidRPr="00850DBD">
        <w:rPr>
          <w:rFonts w:ascii="Optima" w:hAnsi="Optima"/>
          <w:sz w:val="22"/>
          <w:szCs w:val="22"/>
        </w:rPr>
        <w:t>echnology, and Aquatic Sciences;</w:t>
      </w:r>
      <w:r w:rsidRPr="00850DBD">
        <w:rPr>
          <w:rFonts w:ascii="Optima" w:hAnsi="Optima"/>
          <w:sz w:val="22"/>
          <w:szCs w:val="22"/>
        </w:rPr>
        <w:t xml:space="preserve"> </w:t>
      </w:r>
      <w:r w:rsidR="009713DD" w:rsidRPr="00850DBD">
        <w:rPr>
          <w:rFonts w:ascii="Optima" w:hAnsi="Optima"/>
          <w:sz w:val="22"/>
          <w:szCs w:val="22"/>
        </w:rPr>
        <w:t>P</w:t>
      </w:r>
      <w:r w:rsidRPr="00850DBD">
        <w:rPr>
          <w:rFonts w:ascii="Optima" w:hAnsi="Optima"/>
          <w:sz w:val="22"/>
          <w:szCs w:val="22"/>
        </w:rPr>
        <w:t xml:space="preserve">eriodic review for </w:t>
      </w:r>
      <w:proofErr w:type="spellStart"/>
      <w:r w:rsidRPr="00850DBD">
        <w:rPr>
          <w:rFonts w:ascii="Optima" w:hAnsi="Optima"/>
          <w:sz w:val="22"/>
          <w:szCs w:val="22"/>
        </w:rPr>
        <w:t>Geochimica</w:t>
      </w:r>
      <w:proofErr w:type="spellEnd"/>
      <w:r w:rsidRPr="00850DBD">
        <w:rPr>
          <w:rFonts w:ascii="Optima" w:hAnsi="Optima"/>
          <w:sz w:val="22"/>
          <w:szCs w:val="22"/>
        </w:rPr>
        <w:t xml:space="preserve"> et </w:t>
      </w:r>
      <w:proofErr w:type="spellStart"/>
      <w:r w:rsidRPr="00850DBD">
        <w:rPr>
          <w:rFonts w:ascii="Optima" w:hAnsi="Optima"/>
          <w:sz w:val="22"/>
          <w:szCs w:val="22"/>
        </w:rPr>
        <w:t>Cosmochimica</w:t>
      </w:r>
      <w:proofErr w:type="spellEnd"/>
      <w:r w:rsidRPr="00850DBD">
        <w:rPr>
          <w:rFonts w:ascii="Optima" w:hAnsi="Optima"/>
          <w:sz w:val="22"/>
          <w:szCs w:val="22"/>
        </w:rPr>
        <w:t xml:space="preserve"> Acta, Deep Sea Research, Journal of Geophysical Research (Oceans &amp; Atmospheres), Global </w:t>
      </w:r>
      <w:proofErr w:type="spellStart"/>
      <w:r w:rsidRPr="00850DBD">
        <w:rPr>
          <w:rFonts w:ascii="Optima" w:hAnsi="Optima"/>
          <w:sz w:val="22"/>
          <w:szCs w:val="22"/>
        </w:rPr>
        <w:t>Biogeochem</w:t>
      </w:r>
      <w:proofErr w:type="spellEnd"/>
      <w:r w:rsidRPr="00850DBD">
        <w:rPr>
          <w:rFonts w:ascii="Optima" w:hAnsi="Optima"/>
          <w:sz w:val="22"/>
          <w:szCs w:val="22"/>
        </w:rPr>
        <w:t xml:space="preserve">. Cycles, Chemosphere, </w:t>
      </w:r>
      <w:proofErr w:type="spellStart"/>
      <w:r w:rsidRPr="00850DBD">
        <w:rPr>
          <w:rFonts w:ascii="Optima" w:hAnsi="Optima"/>
          <w:sz w:val="22"/>
          <w:szCs w:val="22"/>
        </w:rPr>
        <w:t>Limnol</w:t>
      </w:r>
      <w:proofErr w:type="spellEnd"/>
      <w:r w:rsidRPr="00850DBD">
        <w:rPr>
          <w:rFonts w:ascii="Optima" w:hAnsi="Optima"/>
          <w:sz w:val="22"/>
          <w:szCs w:val="22"/>
        </w:rPr>
        <w:t xml:space="preserve">. </w:t>
      </w:r>
      <w:proofErr w:type="spellStart"/>
      <w:r w:rsidRPr="00850DBD">
        <w:rPr>
          <w:rFonts w:ascii="Optima" w:hAnsi="Optima"/>
          <w:sz w:val="22"/>
          <w:szCs w:val="22"/>
        </w:rPr>
        <w:t>Oceanogr</w:t>
      </w:r>
      <w:proofErr w:type="spellEnd"/>
      <w:r w:rsidRPr="00850DBD">
        <w:rPr>
          <w:rFonts w:ascii="Optima" w:hAnsi="Optima"/>
          <w:sz w:val="22"/>
          <w:szCs w:val="22"/>
        </w:rPr>
        <w:t xml:space="preserve">. Methods, J. Atmospheric Chemistry, </w:t>
      </w:r>
      <w:r w:rsidR="00C27A46" w:rsidRPr="00850DBD">
        <w:rPr>
          <w:rFonts w:ascii="Optima" w:hAnsi="Optima"/>
          <w:sz w:val="22"/>
          <w:szCs w:val="22"/>
        </w:rPr>
        <w:t xml:space="preserve">Remote Sensing Environment, </w:t>
      </w:r>
      <w:r w:rsidRPr="00850DBD">
        <w:rPr>
          <w:rFonts w:ascii="Optima" w:hAnsi="Optima"/>
          <w:sz w:val="22"/>
          <w:szCs w:val="22"/>
        </w:rPr>
        <w:t xml:space="preserve">and others. </w:t>
      </w:r>
    </w:p>
    <w:p w14:paraId="6A26BF78" w14:textId="77777777" w:rsidR="00F646D4" w:rsidRPr="00850DBD" w:rsidRDefault="00F646D4">
      <w:pPr>
        <w:tabs>
          <w:tab w:val="left" w:pos="2430"/>
          <w:tab w:val="left" w:pos="3420"/>
        </w:tabs>
      </w:pPr>
    </w:p>
    <w:p w14:paraId="6B8C5B59" w14:textId="77777777" w:rsidR="00F646D4" w:rsidRPr="00850DBD" w:rsidRDefault="002B7C84" w:rsidP="00C27A46">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pPr>
      <w:r w:rsidRPr="00850DBD">
        <w:rPr>
          <w:rStyle w:val="None"/>
          <w:rFonts w:ascii="Optima" w:hAnsi="Optima"/>
          <w:sz w:val="22"/>
          <w:szCs w:val="22"/>
          <w:u w:val="single"/>
        </w:rPr>
        <w:t>Proposal Review for Funding Agencies</w:t>
      </w:r>
      <w:r w:rsidR="00C27A46" w:rsidRPr="00850DBD">
        <w:t xml:space="preserve">: </w:t>
      </w:r>
      <w:r w:rsidRPr="00850DBD">
        <w:rPr>
          <w:rFonts w:ascii="Optima" w:hAnsi="Optima"/>
          <w:sz w:val="22"/>
          <w:szCs w:val="22"/>
        </w:rPr>
        <w:t>NSERC (National Science and Engineering Council, Canada)</w:t>
      </w:r>
      <w:r w:rsidR="004A39BC" w:rsidRPr="00850DBD">
        <w:rPr>
          <w:rFonts w:ascii="Optima" w:hAnsi="Optima"/>
          <w:sz w:val="22"/>
          <w:szCs w:val="22"/>
        </w:rPr>
        <w:t>;</w:t>
      </w:r>
      <w:r w:rsidRPr="00850DBD">
        <w:rPr>
          <w:rFonts w:ascii="Optima" w:hAnsi="Optima"/>
          <w:sz w:val="22"/>
          <w:szCs w:val="22"/>
        </w:rPr>
        <w:t xml:space="preserve"> U.S. National Science Foundation</w:t>
      </w:r>
      <w:r w:rsidR="00144361" w:rsidRPr="00850DBD">
        <w:rPr>
          <w:rFonts w:ascii="Optima" w:hAnsi="Optima"/>
          <w:sz w:val="22"/>
          <w:szCs w:val="22"/>
        </w:rPr>
        <w:t>;</w:t>
      </w:r>
      <w:r w:rsidRPr="00850DBD">
        <w:rPr>
          <w:rFonts w:ascii="Optima" w:hAnsi="Optima"/>
          <w:sz w:val="22"/>
          <w:szCs w:val="22"/>
        </w:rPr>
        <w:t xml:space="preserve"> National Research Council (UK)</w:t>
      </w:r>
      <w:r w:rsidR="00144361" w:rsidRPr="00850DBD">
        <w:rPr>
          <w:rFonts w:ascii="Optima" w:hAnsi="Optima"/>
          <w:sz w:val="22"/>
          <w:szCs w:val="22"/>
        </w:rPr>
        <w:t>;</w:t>
      </w:r>
      <w:r w:rsidRPr="00850DBD">
        <w:rPr>
          <w:rFonts w:ascii="Optima" w:hAnsi="Optima"/>
          <w:sz w:val="22"/>
          <w:szCs w:val="22"/>
        </w:rPr>
        <w:t xml:space="preserve"> NASA</w:t>
      </w:r>
      <w:r w:rsidR="00144361" w:rsidRPr="00850DBD">
        <w:rPr>
          <w:rFonts w:ascii="Optima" w:hAnsi="Optima"/>
          <w:sz w:val="22"/>
          <w:szCs w:val="22"/>
        </w:rPr>
        <w:t>;</w:t>
      </w:r>
      <w:r w:rsidRPr="00850DBD">
        <w:rPr>
          <w:rFonts w:ascii="Optima" w:hAnsi="Optima"/>
          <w:sz w:val="22"/>
          <w:szCs w:val="22"/>
        </w:rPr>
        <w:t xml:space="preserve"> Hudson River Foundation, NY</w:t>
      </w:r>
      <w:r w:rsidR="00144361" w:rsidRPr="00850DBD">
        <w:rPr>
          <w:rFonts w:ascii="Optima" w:hAnsi="Optima"/>
          <w:sz w:val="22"/>
          <w:szCs w:val="22"/>
        </w:rPr>
        <w:t>;</w:t>
      </w:r>
      <w:r w:rsidRPr="00850DBD">
        <w:rPr>
          <w:rFonts w:ascii="Optima" w:hAnsi="Optima"/>
          <w:sz w:val="22"/>
          <w:szCs w:val="22"/>
        </w:rPr>
        <w:t xml:space="preserve"> Research Corporation, AZ</w:t>
      </w:r>
      <w:r w:rsidR="00144361" w:rsidRPr="00850DBD">
        <w:rPr>
          <w:rFonts w:ascii="Optima" w:hAnsi="Optima"/>
          <w:sz w:val="22"/>
          <w:szCs w:val="22"/>
        </w:rPr>
        <w:t>;</w:t>
      </w:r>
      <w:r w:rsidRPr="00850DBD">
        <w:rPr>
          <w:rFonts w:ascii="Optima" w:hAnsi="Optima"/>
          <w:sz w:val="22"/>
          <w:szCs w:val="22"/>
        </w:rPr>
        <w:t xml:space="preserve"> Maine Science and Technology Foundation, ME</w:t>
      </w:r>
      <w:r w:rsidR="00144361" w:rsidRPr="00850DBD">
        <w:rPr>
          <w:rFonts w:ascii="Optima" w:hAnsi="Optima"/>
          <w:sz w:val="22"/>
          <w:szCs w:val="22"/>
        </w:rPr>
        <w:t>;</w:t>
      </w:r>
      <w:r w:rsidRPr="00850DBD">
        <w:rPr>
          <w:rFonts w:ascii="Optima" w:hAnsi="Optima"/>
          <w:sz w:val="22"/>
          <w:szCs w:val="22"/>
        </w:rPr>
        <w:t xml:space="preserve"> and Federal Agencies from Norway, France, Austria and Sweden.</w:t>
      </w:r>
    </w:p>
    <w:p w14:paraId="02994FBC" w14:textId="77777777" w:rsidR="00F646D4" w:rsidRPr="00850DBD" w:rsidRDefault="00F646D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pPr>
    </w:p>
    <w:p w14:paraId="4E949013"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spacing w:after="20"/>
      </w:pPr>
      <w:r w:rsidRPr="00850DBD">
        <w:rPr>
          <w:rStyle w:val="None"/>
          <w:rFonts w:ascii="Optima" w:hAnsi="Optima"/>
          <w:b/>
          <w:bCs/>
          <w:sz w:val="22"/>
          <w:szCs w:val="22"/>
          <w:u w:val="single"/>
        </w:rPr>
        <w:t>Professional Societies</w:t>
      </w:r>
    </w:p>
    <w:p w14:paraId="34680C43" w14:textId="77777777" w:rsidR="00F646D4" w:rsidRPr="00850DBD" w:rsidRDefault="00F355D2">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pPr>
      <w:r w:rsidRPr="00850DBD">
        <w:rPr>
          <w:rStyle w:val="None"/>
          <w:rFonts w:ascii="Optima" w:hAnsi="Optima"/>
          <w:sz w:val="22"/>
          <w:szCs w:val="22"/>
        </w:rPr>
        <w:t xml:space="preserve">Member of </w:t>
      </w:r>
      <w:r w:rsidR="002B7C84" w:rsidRPr="00850DBD">
        <w:rPr>
          <w:rStyle w:val="None"/>
          <w:rFonts w:ascii="Optima" w:hAnsi="Optima"/>
          <w:sz w:val="22"/>
          <w:szCs w:val="22"/>
        </w:rPr>
        <w:t>the American Geophysical Union, the Association for the Science of Limnology and Oceanography, and The Oceanography Society</w:t>
      </w:r>
    </w:p>
    <w:p w14:paraId="16AB2B47" w14:textId="77777777" w:rsidR="00F646D4" w:rsidRPr="00850DBD" w:rsidRDefault="00F646D4">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pPr>
    </w:p>
    <w:p w14:paraId="3FA7FA77" w14:textId="0490FB96" w:rsidR="00F646D4" w:rsidRDefault="002B7C84">
      <w:pPr>
        <w:tabs>
          <w:tab w:val="left" w:pos="171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spacing w:after="60"/>
        <w:ind w:left="1700" w:hanging="1700"/>
        <w:jc w:val="both"/>
        <w:rPr>
          <w:rStyle w:val="None"/>
          <w:rFonts w:ascii="Optima" w:hAnsi="Optima"/>
          <w:b/>
          <w:bCs/>
          <w:sz w:val="22"/>
          <w:szCs w:val="22"/>
          <w:u w:val="single"/>
        </w:rPr>
      </w:pPr>
      <w:r w:rsidRPr="00850DBD">
        <w:rPr>
          <w:rStyle w:val="None"/>
          <w:rFonts w:ascii="Optima" w:hAnsi="Optima"/>
          <w:b/>
          <w:bCs/>
          <w:sz w:val="22"/>
          <w:szCs w:val="22"/>
          <w:u w:val="single"/>
        </w:rPr>
        <w:t>Personal Field Experience</w:t>
      </w:r>
    </w:p>
    <w:p w14:paraId="49105AA5" w14:textId="77777777" w:rsidR="002422F6" w:rsidRPr="002422F6" w:rsidRDefault="002422F6">
      <w:pPr>
        <w:tabs>
          <w:tab w:val="left" w:pos="171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spacing w:after="60"/>
        <w:ind w:left="1700" w:hanging="1700"/>
        <w:jc w:val="both"/>
        <w:rPr>
          <w:sz w:val="15"/>
          <w:szCs w:val="15"/>
        </w:rPr>
      </w:pPr>
    </w:p>
    <w:p w14:paraId="2A407F7F" w14:textId="77777777" w:rsidR="00143855" w:rsidRPr="00850DBD" w:rsidRDefault="00143855" w:rsidP="00143855">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rPr>
          <w:rStyle w:val="None"/>
          <w:rFonts w:ascii="Optima" w:hAnsi="Optima"/>
          <w:sz w:val="22"/>
          <w:szCs w:val="22"/>
        </w:rPr>
      </w:pPr>
      <w:r w:rsidRPr="00850DBD">
        <w:rPr>
          <w:rStyle w:val="None"/>
          <w:rFonts w:ascii="Optima" w:hAnsi="Optima"/>
          <w:sz w:val="22"/>
          <w:szCs w:val="22"/>
        </w:rPr>
        <w:t>2018</w:t>
      </w:r>
      <w:r w:rsidR="008C65C2" w:rsidRPr="00850DBD">
        <w:rPr>
          <w:rStyle w:val="None"/>
          <w:rFonts w:ascii="Optima" w:hAnsi="Optima"/>
          <w:sz w:val="22"/>
          <w:szCs w:val="22"/>
        </w:rPr>
        <w:t>(3)</w:t>
      </w:r>
      <w:r w:rsidRPr="00850DBD">
        <w:rPr>
          <w:rStyle w:val="None"/>
          <w:rFonts w:ascii="Optima" w:hAnsi="Optima"/>
          <w:sz w:val="22"/>
          <w:szCs w:val="22"/>
        </w:rPr>
        <w:tab/>
      </w:r>
      <w:r w:rsidRPr="00850DBD">
        <w:rPr>
          <w:rStyle w:val="None"/>
          <w:rFonts w:ascii="Optima" w:hAnsi="Optima"/>
          <w:sz w:val="22"/>
          <w:szCs w:val="22"/>
        </w:rPr>
        <w:tab/>
      </w:r>
      <w:r w:rsidRPr="00850DBD">
        <w:rPr>
          <w:rStyle w:val="None"/>
          <w:rFonts w:ascii="Optima" w:hAnsi="Optima"/>
          <w:i/>
          <w:sz w:val="22"/>
          <w:szCs w:val="22"/>
        </w:rPr>
        <w:t>R/V Savannah,</w:t>
      </w:r>
      <w:r w:rsidRPr="00850DBD">
        <w:rPr>
          <w:rStyle w:val="None"/>
          <w:rFonts w:ascii="Optima" w:hAnsi="Optima"/>
          <w:sz w:val="22"/>
          <w:szCs w:val="22"/>
        </w:rPr>
        <w:t xml:space="preserve"> South Atlantic Bight, Sample collection and photochemistry </w:t>
      </w:r>
    </w:p>
    <w:p w14:paraId="076803EE" w14:textId="421CDDC1" w:rsidR="008C65C2" w:rsidRPr="00850DBD" w:rsidRDefault="008C65C2" w:rsidP="00143855">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rPr>
          <w:rStyle w:val="None"/>
          <w:rFonts w:ascii="Optima" w:hAnsi="Optima"/>
          <w:sz w:val="22"/>
          <w:szCs w:val="22"/>
        </w:rPr>
      </w:pPr>
      <w:r w:rsidRPr="00850DBD">
        <w:rPr>
          <w:rStyle w:val="None"/>
          <w:rFonts w:ascii="Optima" w:hAnsi="Optima"/>
          <w:sz w:val="22"/>
          <w:szCs w:val="22"/>
        </w:rPr>
        <w:lastRenderedPageBreak/>
        <w:t>2018</w:t>
      </w:r>
      <w:r w:rsidR="00011A60">
        <w:rPr>
          <w:rStyle w:val="None"/>
          <w:rFonts w:ascii="Optima" w:hAnsi="Optima"/>
          <w:sz w:val="22"/>
          <w:szCs w:val="22"/>
        </w:rPr>
        <w:t>-19</w:t>
      </w:r>
      <w:r w:rsidR="00244763">
        <w:rPr>
          <w:rStyle w:val="None"/>
          <w:rFonts w:ascii="Optima" w:hAnsi="Optima"/>
          <w:sz w:val="22"/>
          <w:szCs w:val="22"/>
        </w:rPr>
        <w:t>(3)</w:t>
      </w:r>
      <w:r w:rsidRPr="00850DBD">
        <w:rPr>
          <w:rStyle w:val="None"/>
          <w:rFonts w:ascii="Optima" w:hAnsi="Optima"/>
          <w:sz w:val="22"/>
          <w:szCs w:val="22"/>
        </w:rPr>
        <w:tab/>
      </w:r>
      <w:r w:rsidRPr="00850DBD">
        <w:rPr>
          <w:rStyle w:val="None"/>
          <w:rFonts w:ascii="Optima" w:hAnsi="Optima"/>
          <w:i/>
          <w:sz w:val="22"/>
          <w:szCs w:val="22"/>
        </w:rPr>
        <w:t>R/V Atlantic Explorer</w:t>
      </w:r>
      <w:r w:rsidRPr="00850DBD">
        <w:rPr>
          <w:rStyle w:val="None"/>
          <w:rFonts w:ascii="Optima" w:hAnsi="Optima"/>
          <w:sz w:val="22"/>
          <w:szCs w:val="22"/>
        </w:rPr>
        <w:t>, BATS-1822,</w:t>
      </w:r>
      <w:r w:rsidR="00A50F10" w:rsidRPr="00850DBD">
        <w:rPr>
          <w:rStyle w:val="None"/>
          <w:rFonts w:ascii="Optima" w:hAnsi="Optima"/>
          <w:sz w:val="22"/>
          <w:szCs w:val="22"/>
        </w:rPr>
        <w:t xml:space="preserve"> </w:t>
      </w:r>
      <w:r w:rsidRPr="00850DBD">
        <w:rPr>
          <w:rStyle w:val="None"/>
          <w:rFonts w:ascii="Optima" w:hAnsi="Optima"/>
          <w:sz w:val="22"/>
          <w:szCs w:val="22"/>
        </w:rPr>
        <w:t>1830, Sample collection and photochemistry</w:t>
      </w:r>
    </w:p>
    <w:p w14:paraId="3C6B7E4E" w14:textId="77777777" w:rsidR="001671E1" w:rsidRPr="00850DBD" w:rsidRDefault="001671E1">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rPr>
          <w:rStyle w:val="None"/>
          <w:rFonts w:ascii="Optima" w:hAnsi="Optima"/>
          <w:sz w:val="22"/>
          <w:szCs w:val="22"/>
        </w:rPr>
      </w:pPr>
      <w:r w:rsidRPr="00850DBD">
        <w:rPr>
          <w:rStyle w:val="None"/>
          <w:rFonts w:ascii="Optima" w:hAnsi="Optima"/>
          <w:sz w:val="22"/>
          <w:szCs w:val="22"/>
        </w:rPr>
        <w:t>2018</w:t>
      </w:r>
      <w:r w:rsidRPr="00850DBD">
        <w:rPr>
          <w:rStyle w:val="None"/>
          <w:rFonts w:ascii="Optima" w:hAnsi="Optima"/>
          <w:sz w:val="22"/>
          <w:szCs w:val="22"/>
        </w:rPr>
        <w:tab/>
      </w:r>
      <w:r w:rsidRPr="00850DBD">
        <w:rPr>
          <w:rStyle w:val="None"/>
          <w:rFonts w:ascii="Optima" w:hAnsi="Optima"/>
          <w:sz w:val="22"/>
          <w:szCs w:val="22"/>
        </w:rPr>
        <w:tab/>
      </w:r>
      <w:r w:rsidR="00143855" w:rsidRPr="00850DBD">
        <w:rPr>
          <w:rStyle w:val="None"/>
          <w:rFonts w:ascii="Optima" w:hAnsi="Optima"/>
          <w:i/>
          <w:sz w:val="22"/>
          <w:szCs w:val="22"/>
        </w:rPr>
        <w:t>R/V</w:t>
      </w:r>
      <w:r w:rsidR="00143855" w:rsidRPr="00850DBD">
        <w:rPr>
          <w:rStyle w:val="None"/>
          <w:rFonts w:ascii="Optima" w:hAnsi="Optima"/>
          <w:sz w:val="22"/>
          <w:szCs w:val="22"/>
        </w:rPr>
        <w:t xml:space="preserve"> </w:t>
      </w:r>
      <w:r w:rsidR="00143855" w:rsidRPr="00850DBD">
        <w:rPr>
          <w:rStyle w:val="None"/>
          <w:rFonts w:ascii="Optima" w:hAnsi="Optima"/>
          <w:i/>
          <w:sz w:val="22"/>
          <w:szCs w:val="22"/>
        </w:rPr>
        <w:t>Kilo Mauna,</w:t>
      </w:r>
      <w:r w:rsidR="00143855" w:rsidRPr="00850DBD">
        <w:rPr>
          <w:rStyle w:val="None"/>
          <w:rFonts w:ascii="Optima" w:hAnsi="Optima"/>
          <w:sz w:val="22"/>
          <w:szCs w:val="22"/>
        </w:rPr>
        <w:t xml:space="preserve"> HOT-300, Station ALOHA, </w:t>
      </w:r>
      <w:r w:rsidRPr="00850DBD">
        <w:rPr>
          <w:rStyle w:val="None"/>
          <w:rFonts w:ascii="Optima" w:hAnsi="Optima"/>
          <w:sz w:val="22"/>
          <w:szCs w:val="22"/>
        </w:rPr>
        <w:t>Sample collection for photochemistr</w:t>
      </w:r>
      <w:r w:rsidR="00143855" w:rsidRPr="00850DBD">
        <w:rPr>
          <w:rStyle w:val="None"/>
          <w:rFonts w:ascii="Optima" w:hAnsi="Optima"/>
          <w:sz w:val="22"/>
          <w:szCs w:val="22"/>
        </w:rPr>
        <w:t>y</w:t>
      </w:r>
      <w:r w:rsidRPr="00850DBD">
        <w:rPr>
          <w:rStyle w:val="None"/>
          <w:rFonts w:ascii="Optima" w:hAnsi="Optima"/>
          <w:sz w:val="22"/>
          <w:szCs w:val="22"/>
        </w:rPr>
        <w:t xml:space="preserve"> </w:t>
      </w:r>
    </w:p>
    <w:p w14:paraId="02D93CB3"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2013</w:t>
      </w:r>
      <w:r w:rsidRPr="00850DBD">
        <w:rPr>
          <w:rStyle w:val="None"/>
          <w:rFonts w:ascii="Optima" w:hAnsi="Optima"/>
          <w:sz w:val="22"/>
          <w:szCs w:val="22"/>
        </w:rPr>
        <w:tab/>
      </w:r>
      <w:r w:rsidRPr="00850DBD">
        <w:rPr>
          <w:rStyle w:val="None"/>
          <w:rFonts w:ascii="Optima" w:hAnsi="Optima"/>
          <w:sz w:val="22"/>
          <w:szCs w:val="22"/>
        </w:rPr>
        <w:tab/>
      </w:r>
      <w:r w:rsidR="00143855" w:rsidRPr="00850DBD">
        <w:rPr>
          <w:rStyle w:val="None"/>
          <w:rFonts w:ascii="Optima" w:hAnsi="Optima"/>
          <w:i/>
          <w:iCs/>
          <w:sz w:val="22"/>
          <w:szCs w:val="22"/>
        </w:rPr>
        <w:t>R/V Melville</w:t>
      </w:r>
      <w:r w:rsidR="00143855" w:rsidRPr="00850DBD">
        <w:rPr>
          <w:rStyle w:val="None"/>
          <w:rFonts w:ascii="Optima" w:hAnsi="Optima"/>
          <w:sz w:val="22"/>
          <w:szCs w:val="22"/>
        </w:rPr>
        <w:t>, Gulf of Alaska, co-</w:t>
      </w:r>
      <w:r w:rsidR="006F487E" w:rsidRPr="00850DBD">
        <w:rPr>
          <w:rStyle w:val="None"/>
          <w:rFonts w:ascii="Optima" w:hAnsi="Optima"/>
          <w:sz w:val="22"/>
          <w:szCs w:val="22"/>
        </w:rPr>
        <w:t>chief scientist</w:t>
      </w:r>
      <w:r w:rsidR="00143855" w:rsidRPr="00850DBD">
        <w:rPr>
          <w:rStyle w:val="None"/>
          <w:rFonts w:ascii="Optima" w:hAnsi="Optima"/>
          <w:sz w:val="22"/>
          <w:szCs w:val="22"/>
        </w:rPr>
        <w:t xml:space="preserve"> w</w:t>
      </w:r>
      <w:r w:rsidR="006F487E" w:rsidRPr="00850DBD">
        <w:rPr>
          <w:rStyle w:val="None"/>
          <w:rFonts w:ascii="Optima" w:hAnsi="Optima"/>
          <w:sz w:val="22"/>
          <w:szCs w:val="22"/>
        </w:rPr>
        <w:t>/</w:t>
      </w:r>
      <w:r w:rsidR="00143855" w:rsidRPr="00850DBD">
        <w:rPr>
          <w:rStyle w:val="None"/>
          <w:rFonts w:ascii="Optima" w:hAnsi="Optima"/>
          <w:sz w:val="22"/>
          <w:szCs w:val="22"/>
        </w:rPr>
        <w:t xml:space="preserve"> D. Hansell (</w:t>
      </w:r>
      <w:proofErr w:type="spellStart"/>
      <w:r w:rsidR="00143855" w:rsidRPr="00850DBD">
        <w:rPr>
          <w:rStyle w:val="None"/>
          <w:rFonts w:ascii="Optima" w:hAnsi="Optima"/>
          <w:sz w:val="22"/>
          <w:szCs w:val="22"/>
        </w:rPr>
        <w:t>U.Miami</w:t>
      </w:r>
      <w:proofErr w:type="spellEnd"/>
      <w:r w:rsidR="00143855" w:rsidRPr="00850DBD">
        <w:rPr>
          <w:rStyle w:val="None"/>
          <w:rFonts w:ascii="Optima" w:hAnsi="Optima"/>
          <w:sz w:val="22"/>
          <w:szCs w:val="22"/>
        </w:rPr>
        <w:t>), p</w:t>
      </w:r>
      <w:r w:rsidRPr="00850DBD">
        <w:rPr>
          <w:rStyle w:val="None"/>
          <w:rFonts w:ascii="Optima" w:hAnsi="Optima"/>
          <w:sz w:val="22"/>
          <w:szCs w:val="22"/>
        </w:rPr>
        <w:t>hotochem</w:t>
      </w:r>
      <w:r w:rsidR="00143855" w:rsidRPr="00850DBD">
        <w:rPr>
          <w:rStyle w:val="None"/>
          <w:rFonts w:ascii="Optima" w:hAnsi="Optima"/>
          <w:sz w:val="22"/>
          <w:szCs w:val="22"/>
        </w:rPr>
        <w:t>istry of Deep Refractory Carbon</w:t>
      </w:r>
      <w:r w:rsidRPr="00850DBD">
        <w:rPr>
          <w:rStyle w:val="None"/>
          <w:rFonts w:ascii="Optima" w:hAnsi="Optima"/>
          <w:sz w:val="22"/>
          <w:szCs w:val="22"/>
        </w:rPr>
        <w:t>; w/3 grad</w:t>
      </w:r>
      <w:r w:rsidR="006F487E" w:rsidRPr="00850DBD">
        <w:rPr>
          <w:rStyle w:val="None"/>
          <w:rFonts w:ascii="Optima" w:hAnsi="Optima"/>
          <w:sz w:val="22"/>
          <w:szCs w:val="22"/>
        </w:rPr>
        <w:t>.</w:t>
      </w:r>
      <w:r w:rsidRPr="00850DBD">
        <w:rPr>
          <w:rStyle w:val="None"/>
          <w:rFonts w:ascii="Optima" w:hAnsi="Optima"/>
          <w:sz w:val="22"/>
          <w:szCs w:val="22"/>
        </w:rPr>
        <w:t xml:space="preserve"> </w:t>
      </w:r>
      <w:r w:rsidR="00143855" w:rsidRPr="00850DBD">
        <w:rPr>
          <w:rStyle w:val="None"/>
          <w:rFonts w:ascii="Optima" w:hAnsi="Optima"/>
          <w:sz w:val="22"/>
          <w:szCs w:val="22"/>
        </w:rPr>
        <w:t>&amp;</w:t>
      </w:r>
      <w:r w:rsidRPr="00850DBD">
        <w:rPr>
          <w:rStyle w:val="None"/>
          <w:rFonts w:ascii="Optima" w:hAnsi="Optima"/>
          <w:sz w:val="22"/>
          <w:szCs w:val="22"/>
        </w:rPr>
        <w:t xml:space="preserve"> 2 undergraduate students.</w:t>
      </w:r>
    </w:p>
    <w:p w14:paraId="62FA41A4"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2008-11</w:t>
      </w:r>
      <w:r w:rsidRPr="00850DBD">
        <w:rPr>
          <w:rStyle w:val="None"/>
          <w:rFonts w:ascii="Optima" w:hAnsi="Optima"/>
          <w:sz w:val="22"/>
          <w:szCs w:val="22"/>
        </w:rPr>
        <w:tab/>
        <w:t>Numerous day cruises to measure UV optics, CDOM, and DOC in dark coastal waters, Georgia Coast, ONR &amp; NASA funded</w:t>
      </w:r>
    </w:p>
    <w:p w14:paraId="35B52DA3"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2006</w:t>
      </w:r>
      <w:r w:rsidRPr="00850DBD">
        <w:rPr>
          <w:rStyle w:val="None"/>
          <w:rFonts w:ascii="Optima" w:hAnsi="Optima"/>
          <w:sz w:val="22"/>
          <w:szCs w:val="22"/>
        </w:rPr>
        <w:tab/>
      </w:r>
      <w:r w:rsidRPr="00850DBD">
        <w:rPr>
          <w:rStyle w:val="None"/>
          <w:rFonts w:ascii="Optima" w:hAnsi="Optima"/>
          <w:sz w:val="22"/>
          <w:szCs w:val="22"/>
        </w:rPr>
        <w:tab/>
        <w:t>Ground support for hyperspectral imaging of dark coastal waters, Georgia</w:t>
      </w:r>
    </w:p>
    <w:p w14:paraId="02A496C4"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t>Coast, J. Schalles (Creighton), PI, UV optics, remote sensing support</w:t>
      </w:r>
    </w:p>
    <w:p w14:paraId="7F389ACA"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2004</w:t>
      </w:r>
      <w:r w:rsidRPr="00850DBD">
        <w:rPr>
          <w:rStyle w:val="None"/>
          <w:rFonts w:ascii="Optima" w:hAnsi="Optima"/>
          <w:sz w:val="22"/>
          <w:szCs w:val="22"/>
        </w:rPr>
        <w:tab/>
      </w:r>
      <w:r w:rsidRPr="00850DBD">
        <w:rPr>
          <w:rStyle w:val="None"/>
          <w:rFonts w:ascii="Optima" w:hAnsi="Optima"/>
          <w:sz w:val="22"/>
          <w:szCs w:val="22"/>
        </w:rPr>
        <w:tab/>
        <w:t xml:space="preserve">UV / photochemistry collaboration, UVECO, </w:t>
      </w:r>
      <w:proofErr w:type="spellStart"/>
      <w:r w:rsidRPr="00850DBD">
        <w:rPr>
          <w:rStyle w:val="None"/>
          <w:rFonts w:ascii="Optima" w:hAnsi="Optima"/>
          <w:sz w:val="22"/>
          <w:szCs w:val="22"/>
        </w:rPr>
        <w:t>Banyuls</w:t>
      </w:r>
      <w:proofErr w:type="spellEnd"/>
      <w:r w:rsidRPr="00850DBD">
        <w:rPr>
          <w:rStyle w:val="None"/>
          <w:rFonts w:ascii="Optima" w:hAnsi="Optima"/>
          <w:sz w:val="22"/>
          <w:szCs w:val="22"/>
        </w:rPr>
        <w:t xml:space="preserve">, France, R. </w:t>
      </w:r>
      <w:proofErr w:type="spellStart"/>
      <w:r w:rsidRPr="00850DBD">
        <w:rPr>
          <w:rStyle w:val="None"/>
          <w:rFonts w:ascii="Optima" w:hAnsi="Optima"/>
          <w:sz w:val="22"/>
          <w:szCs w:val="22"/>
        </w:rPr>
        <w:t>Semperé</w:t>
      </w:r>
      <w:proofErr w:type="spellEnd"/>
      <w:r w:rsidRPr="00850DBD">
        <w:rPr>
          <w:rStyle w:val="None"/>
          <w:rFonts w:ascii="Optima" w:hAnsi="Optima"/>
          <w:sz w:val="22"/>
          <w:szCs w:val="22"/>
        </w:rPr>
        <w:t xml:space="preserve"> (PI)</w:t>
      </w:r>
    </w:p>
    <w:p w14:paraId="3997436D"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2003</w:t>
      </w:r>
      <w:r w:rsidRPr="00850DBD">
        <w:rPr>
          <w:rStyle w:val="None"/>
          <w:rFonts w:ascii="Optima" w:hAnsi="Optima"/>
          <w:sz w:val="22"/>
          <w:szCs w:val="22"/>
        </w:rPr>
        <w:tab/>
      </w:r>
      <w:r w:rsidRPr="00850DBD">
        <w:rPr>
          <w:rStyle w:val="None"/>
          <w:rFonts w:ascii="Optima" w:hAnsi="Optima"/>
          <w:sz w:val="22"/>
          <w:szCs w:val="22"/>
        </w:rPr>
        <w:tab/>
      </w:r>
      <w:r w:rsidR="00644B74" w:rsidRPr="00850DBD">
        <w:rPr>
          <w:rStyle w:val="None"/>
          <w:rFonts w:ascii="Optima" w:hAnsi="Optima"/>
          <w:i/>
          <w:iCs/>
          <w:sz w:val="22"/>
          <w:szCs w:val="22"/>
        </w:rPr>
        <w:t xml:space="preserve">CGCS </w:t>
      </w:r>
      <w:r w:rsidRPr="00850DBD">
        <w:rPr>
          <w:rStyle w:val="None"/>
          <w:rFonts w:ascii="Optima" w:hAnsi="Optima"/>
          <w:i/>
          <w:iCs/>
          <w:sz w:val="22"/>
          <w:szCs w:val="22"/>
        </w:rPr>
        <w:t>Hudson</w:t>
      </w:r>
      <w:r w:rsidRPr="00850DBD">
        <w:rPr>
          <w:rStyle w:val="None"/>
          <w:rFonts w:ascii="Optima" w:hAnsi="Optima"/>
          <w:sz w:val="22"/>
          <w:szCs w:val="22"/>
        </w:rPr>
        <w:t>, N. Atlantic, Canadian SOLAS Spring Cruise, Chief Scientist, CO</w:t>
      </w:r>
      <w:r w:rsidRPr="00850DBD">
        <w:rPr>
          <w:rStyle w:val="None"/>
          <w:rFonts w:ascii="Optima" w:hAnsi="Optima"/>
          <w:sz w:val="22"/>
          <w:szCs w:val="22"/>
          <w:vertAlign w:val="subscript"/>
        </w:rPr>
        <w:t>2</w:t>
      </w:r>
      <w:r w:rsidRPr="00850DBD">
        <w:rPr>
          <w:rStyle w:val="None"/>
          <w:rFonts w:ascii="Optima" w:hAnsi="Optima"/>
          <w:sz w:val="22"/>
          <w:szCs w:val="22"/>
        </w:rPr>
        <w:t xml:space="preserve"> and DMS photochemistry, UV/VIS optics</w:t>
      </w:r>
    </w:p>
    <w:p w14:paraId="7B0289BB"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2001</w:t>
      </w:r>
      <w:r w:rsidRPr="00850DBD">
        <w:rPr>
          <w:rStyle w:val="None"/>
          <w:rFonts w:ascii="Optima" w:hAnsi="Optima"/>
          <w:sz w:val="22"/>
          <w:szCs w:val="22"/>
        </w:rPr>
        <w:tab/>
      </w:r>
      <w:r w:rsidRPr="00850DBD">
        <w:rPr>
          <w:rStyle w:val="None"/>
          <w:rFonts w:ascii="Optima" w:hAnsi="Optima"/>
          <w:sz w:val="22"/>
          <w:szCs w:val="22"/>
        </w:rPr>
        <w:tab/>
      </w:r>
      <w:r w:rsidRPr="00850DBD">
        <w:rPr>
          <w:rStyle w:val="None"/>
          <w:rFonts w:ascii="Optima" w:hAnsi="Optima"/>
          <w:i/>
          <w:iCs/>
          <w:sz w:val="22"/>
          <w:szCs w:val="22"/>
        </w:rPr>
        <w:t>R/V Pelican</w:t>
      </w:r>
      <w:r w:rsidRPr="00850DBD">
        <w:rPr>
          <w:rStyle w:val="None"/>
          <w:rFonts w:ascii="Optima" w:hAnsi="Optima"/>
          <w:sz w:val="22"/>
          <w:szCs w:val="22"/>
        </w:rPr>
        <w:t>, Gulf of Mexico, Sea Water Iron Speciation Study (SWISS), w/ R. Powell and W. Landing, UV/VIS optics.</w:t>
      </w:r>
    </w:p>
    <w:p w14:paraId="2B6AC2AC"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2000</w:t>
      </w:r>
      <w:r w:rsidRPr="00850DBD">
        <w:rPr>
          <w:rStyle w:val="None"/>
          <w:rFonts w:ascii="Optima" w:hAnsi="Optima"/>
          <w:sz w:val="22"/>
          <w:szCs w:val="22"/>
        </w:rPr>
        <w:tab/>
      </w:r>
      <w:r w:rsidRPr="00850DBD">
        <w:rPr>
          <w:rStyle w:val="None"/>
          <w:rFonts w:ascii="Optima" w:hAnsi="Optima"/>
          <w:sz w:val="22"/>
          <w:szCs w:val="22"/>
        </w:rPr>
        <w:tab/>
      </w:r>
      <w:r w:rsidRPr="00850DBD">
        <w:rPr>
          <w:rStyle w:val="None"/>
          <w:rFonts w:ascii="Optima" w:hAnsi="Optima"/>
          <w:i/>
          <w:iCs/>
          <w:sz w:val="22"/>
          <w:szCs w:val="22"/>
        </w:rPr>
        <w:t>RV Walton Smith,</w:t>
      </w:r>
      <w:r w:rsidRPr="00850DBD">
        <w:rPr>
          <w:rStyle w:val="None"/>
          <w:rFonts w:ascii="Optima" w:hAnsi="Optima"/>
          <w:sz w:val="22"/>
          <w:szCs w:val="22"/>
        </w:rPr>
        <w:t xml:space="preserve"> ONR, CDOM Cruise, Florida Bay, </w:t>
      </w:r>
      <w:r w:rsidR="00644B74" w:rsidRPr="00850DBD">
        <w:rPr>
          <w:rStyle w:val="None"/>
          <w:rFonts w:ascii="Optima" w:hAnsi="Optima"/>
          <w:sz w:val="22"/>
          <w:szCs w:val="22"/>
        </w:rPr>
        <w:t>Optics, photochemistry</w:t>
      </w:r>
    </w:p>
    <w:p w14:paraId="39BAFE27"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1999</w:t>
      </w:r>
      <w:r w:rsidRPr="00850DBD">
        <w:rPr>
          <w:rStyle w:val="None"/>
          <w:rFonts w:ascii="Optima" w:hAnsi="Optima"/>
          <w:sz w:val="22"/>
          <w:szCs w:val="22"/>
        </w:rPr>
        <w:tab/>
      </w:r>
      <w:r w:rsidRPr="00850DBD">
        <w:rPr>
          <w:rStyle w:val="None"/>
          <w:rFonts w:ascii="Optima" w:hAnsi="Optima"/>
          <w:sz w:val="22"/>
          <w:szCs w:val="22"/>
        </w:rPr>
        <w:tab/>
        <w:t xml:space="preserve">Field Research at Sapelo Island, Univ. Georgia Marine Science, U.S.A., w/ M.A. Moran, R.G. Zepp, and S. </w:t>
      </w:r>
      <w:proofErr w:type="spellStart"/>
      <w:r w:rsidRPr="00850DBD">
        <w:rPr>
          <w:rStyle w:val="None"/>
          <w:rFonts w:ascii="Optima" w:hAnsi="Optima"/>
          <w:sz w:val="22"/>
          <w:szCs w:val="22"/>
        </w:rPr>
        <w:t>Opshal</w:t>
      </w:r>
      <w:proofErr w:type="spellEnd"/>
      <w:r w:rsidRPr="00850DBD">
        <w:rPr>
          <w:rStyle w:val="None"/>
          <w:rFonts w:ascii="Optima" w:hAnsi="Optima"/>
          <w:sz w:val="22"/>
          <w:szCs w:val="22"/>
        </w:rPr>
        <w:t>, Photochemical impact on coastal carbon and CO photoproduction</w:t>
      </w:r>
    </w:p>
    <w:p w14:paraId="55B4E473" w14:textId="1CE7BA20"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1999</w:t>
      </w:r>
      <w:r w:rsidRPr="00850DBD">
        <w:rPr>
          <w:rStyle w:val="None"/>
          <w:rFonts w:ascii="Optima" w:hAnsi="Optima"/>
          <w:sz w:val="22"/>
          <w:szCs w:val="22"/>
        </w:rPr>
        <w:tab/>
      </w:r>
      <w:r w:rsidRPr="00850DBD">
        <w:rPr>
          <w:rStyle w:val="None"/>
          <w:rFonts w:ascii="Optima" w:hAnsi="Optima"/>
          <w:sz w:val="22"/>
          <w:szCs w:val="22"/>
        </w:rPr>
        <w:tab/>
      </w:r>
      <w:r w:rsidRPr="00850DBD">
        <w:rPr>
          <w:rStyle w:val="None"/>
          <w:rFonts w:ascii="Optima" w:hAnsi="Optima"/>
          <w:i/>
          <w:iCs/>
          <w:sz w:val="22"/>
          <w:szCs w:val="22"/>
        </w:rPr>
        <w:t>R/V Endeavor</w:t>
      </w:r>
      <w:r w:rsidRPr="00850DBD">
        <w:rPr>
          <w:rStyle w:val="None"/>
          <w:rFonts w:ascii="Optima" w:hAnsi="Optima"/>
          <w:sz w:val="22"/>
          <w:szCs w:val="22"/>
        </w:rPr>
        <w:t xml:space="preserve">, Gulf of Maine, </w:t>
      </w:r>
      <w:r w:rsidR="00FB6EBE">
        <w:rPr>
          <w:rStyle w:val="None"/>
          <w:rFonts w:ascii="Optima" w:hAnsi="Optima"/>
          <w:sz w:val="22"/>
          <w:szCs w:val="22"/>
        </w:rPr>
        <w:t xml:space="preserve">D. </w:t>
      </w:r>
      <w:r w:rsidRPr="00850DBD">
        <w:rPr>
          <w:rStyle w:val="None"/>
          <w:rFonts w:ascii="Optima" w:hAnsi="Optima"/>
          <w:sz w:val="22"/>
          <w:szCs w:val="22"/>
        </w:rPr>
        <w:t xml:space="preserve">Kieber </w:t>
      </w:r>
      <w:r w:rsidR="00FB6EBE">
        <w:rPr>
          <w:rStyle w:val="None"/>
          <w:rFonts w:ascii="Optima" w:hAnsi="Optima"/>
          <w:sz w:val="22"/>
          <w:szCs w:val="22"/>
        </w:rPr>
        <w:t>&amp;</w:t>
      </w:r>
      <w:r w:rsidRPr="00850DBD">
        <w:rPr>
          <w:rStyle w:val="None"/>
          <w:rFonts w:ascii="Optima" w:hAnsi="Optima"/>
          <w:sz w:val="22"/>
          <w:szCs w:val="22"/>
        </w:rPr>
        <w:t xml:space="preserve"> </w:t>
      </w:r>
      <w:r w:rsidR="00FB6EBE">
        <w:rPr>
          <w:rStyle w:val="None"/>
          <w:rFonts w:ascii="Optima" w:hAnsi="Optima"/>
          <w:sz w:val="22"/>
          <w:szCs w:val="22"/>
        </w:rPr>
        <w:t xml:space="preserve">K. </w:t>
      </w:r>
      <w:r w:rsidRPr="00850DBD">
        <w:rPr>
          <w:rStyle w:val="None"/>
          <w:rFonts w:ascii="Optima" w:hAnsi="Optima"/>
          <w:sz w:val="22"/>
          <w:szCs w:val="22"/>
        </w:rPr>
        <w:t>Mopper, PIs, UV/VIS Optics, CO photochemistry</w:t>
      </w:r>
    </w:p>
    <w:p w14:paraId="17ACF828"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1999</w:t>
      </w:r>
      <w:r w:rsidRPr="00850DBD">
        <w:rPr>
          <w:rStyle w:val="None"/>
          <w:rFonts w:ascii="Optima" w:hAnsi="Optima"/>
          <w:sz w:val="22"/>
          <w:szCs w:val="22"/>
        </w:rPr>
        <w:tab/>
      </w:r>
      <w:r w:rsidRPr="00850DBD">
        <w:rPr>
          <w:rStyle w:val="None"/>
          <w:rFonts w:ascii="Optima" w:hAnsi="Optima"/>
          <w:sz w:val="22"/>
          <w:szCs w:val="22"/>
        </w:rPr>
        <w:tab/>
      </w:r>
      <w:r w:rsidRPr="00850DBD">
        <w:rPr>
          <w:rStyle w:val="None"/>
          <w:rFonts w:ascii="Optima" w:hAnsi="Optima"/>
          <w:i/>
          <w:iCs/>
          <w:sz w:val="22"/>
          <w:szCs w:val="22"/>
        </w:rPr>
        <w:t xml:space="preserve">F/F Hans </w:t>
      </w:r>
      <w:proofErr w:type="spellStart"/>
      <w:r w:rsidRPr="00850DBD">
        <w:rPr>
          <w:rStyle w:val="None"/>
          <w:rFonts w:ascii="Optima" w:hAnsi="Optima"/>
          <w:i/>
          <w:iCs/>
          <w:sz w:val="22"/>
          <w:szCs w:val="22"/>
        </w:rPr>
        <w:t>Brattström</w:t>
      </w:r>
      <w:proofErr w:type="spellEnd"/>
      <w:r w:rsidRPr="00850DBD">
        <w:rPr>
          <w:rStyle w:val="None"/>
          <w:rFonts w:ascii="Optima" w:hAnsi="Optima"/>
          <w:i/>
          <w:iCs/>
          <w:sz w:val="22"/>
          <w:szCs w:val="22"/>
        </w:rPr>
        <w:t>,</w:t>
      </w:r>
      <w:r w:rsidRPr="00850DBD">
        <w:rPr>
          <w:rStyle w:val="None"/>
          <w:rFonts w:ascii="Optima" w:hAnsi="Optima"/>
          <w:sz w:val="22"/>
          <w:szCs w:val="22"/>
        </w:rPr>
        <w:t xml:space="preserve"> Bergen, Norway, UV intercalibration cruise.</w:t>
      </w:r>
    </w:p>
    <w:p w14:paraId="61B8CAFB" w14:textId="18C76673"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1998</w:t>
      </w:r>
      <w:r w:rsidRPr="00850DBD">
        <w:rPr>
          <w:rStyle w:val="None"/>
          <w:rFonts w:ascii="Optima" w:hAnsi="Optima"/>
          <w:sz w:val="22"/>
          <w:szCs w:val="22"/>
        </w:rPr>
        <w:tab/>
      </w:r>
      <w:r w:rsidRPr="00850DBD">
        <w:rPr>
          <w:rStyle w:val="None"/>
          <w:rFonts w:ascii="Optima" w:hAnsi="Optima"/>
          <w:sz w:val="22"/>
          <w:szCs w:val="22"/>
        </w:rPr>
        <w:tab/>
        <w:t xml:space="preserve">Canadian Coast Guard Icebreaker </w:t>
      </w:r>
      <w:r w:rsidRPr="00850DBD">
        <w:rPr>
          <w:rStyle w:val="None"/>
          <w:rFonts w:ascii="Optima" w:hAnsi="Optima"/>
          <w:i/>
          <w:iCs/>
          <w:sz w:val="22"/>
          <w:szCs w:val="22"/>
        </w:rPr>
        <w:t>Pierre Radisson</w:t>
      </w:r>
      <w:r w:rsidRPr="00850DBD">
        <w:rPr>
          <w:rStyle w:val="None"/>
          <w:rFonts w:ascii="Optima" w:hAnsi="Optima"/>
          <w:sz w:val="22"/>
          <w:szCs w:val="22"/>
        </w:rPr>
        <w:t>, NOW Polynya Project, one of 60 PIs, Photochemistry and CDOM optics in Arctic waters</w:t>
      </w:r>
      <w:r w:rsidR="00FB6EBE">
        <w:rPr>
          <w:rStyle w:val="None"/>
          <w:rFonts w:ascii="Optima" w:hAnsi="Optima"/>
          <w:sz w:val="22"/>
          <w:szCs w:val="22"/>
        </w:rPr>
        <w:t>, PI for Carbon Program</w:t>
      </w:r>
    </w:p>
    <w:p w14:paraId="094FDEB9" w14:textId="1DEBFD51"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1996-1998</w:t>
      </w:r>
      <w:r w:rsidRPr="00850DBD">
        <w:rPr>
          <w:rStyle w:val="None"/>
          <w:rFonts w:ascii="Optima" w:hAnsi="Optima"/>
          <w:sz w:val="22"/>
          <w:szCs w:val="22"/>
        </w:rPr>
        <w:tab/>
      </w:r>
      <w:r w:rsidRPr="00850DBD">
        <w:rPr>
          <w:rStyle w:val="None"/>
          <w:rFonts w:ascii="Optima" w:hAnsi="Optima"/>
          <w:i/>
          <w:iCs/>
          <w:sz w:val="22"/>
          <w:szCs w:val="22"/>
        </w:rPr>
        <w:t>R/V Cape Henlopen</w:t>
      </w:r>
      <w:r w:rsidRPr="00850DBD">
        <w:rPr>
          <w:rStyle w:val="None"/>
          <w:rFonts w:ascii="Optima" w:hAnsi="Optima"/>
          <w:sz w:val="22"/>
          <w:szCs w:val="22"/>
        </w:rPr>
        <w:t>, ONR / NSERC funded, Coast of Delaware, w/</w:t>
      </w:r>
      <w:r w:rsidR="00FB6EBE">
        <w:rPr>
          <w:rStyle w:val="None"/>
          <w:rFonts w:ascii="Optima" w:hAnsi="Optima"/>
          <w:sz w:val="22"/>
          <w:szCs w:val="22"/>
        </w:rPr>
        <w:t xml:space="preserve"> </w:t>
      </w:r>
      <w:r w:rsidRPr="00850DBD">
        <w:rPr>
          <w:rStyle w:val="None"/>
          <w:rFonts w:ascii="Optima" w:hAnsi="Optima"/>
          <w:sz w:val="22"/>
          <w:szCs w:val="22"/>
        </w:rPr>
        <w:t>N.V. Blough, Photochemistry and UV/VIS optics (4 cruises).</w:t>
      </w:r>
    </w:p>
    <w:p w14:paraId="58200306" w14:textId="35B939D2"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1996</w:t>
      </w:r>
      <w:r w:rsidRPr="00850DBD">
        <w:rPr>
          <w:rStyle w:val="None"/>
          <w:rFonts w:ascii="Optima" w:hAnsi="Optima"/>
          <w:sz w:val="22"/>
          <w:szCs w:val="22"/>
        </w:rPr>
        <w:tab/>
      </w:r>
      <w:r w:rsidRPr="00850DBD">
        <w:rPr>
          <w:rStyle w:val="None"/>
          <w:rFonts w:ascii="Optima" w:hAnsi="Optima"/>
          <w:sz w:val="22"/>
          <w:szCs w:val="22"/>
        </w:rPr>
        <w:tab/>
      </w:r>
      <w:r w:rsidRPr="00850DBD">
        <w:rPr>
          <w:rStyle w:val="None"/>
          <w:rFonts w:ascii="Optima" w:hAnsi="Optima"/>
          <w:i/>
          <w:iCs/>
          <w:sz w:val="22"/>
          <w:szCs w:val="22"/>
        </w:rPr>
        <w:t>R/V Seward Johnson,</w:t>
      </w:r>
      <w:r w:rsidRPr="00850DBD">
        <w:rPr>
          <w:rStyle w:val="None"/>
          <w:rFonts w:ascii="Optima" w:hAnsi="Optima"/>
          <w:sz w:val="22"/>
          <w:szCs w:val="22"/>
        </w:rPr>
        <w:t xml:space="preserve"> DOE Ocean Margins Cruise, Atlantic Bight, w/</w:t>
      </w:r>
      <w:r w:rsidR="00FB6EBE">
        <w:rPr>
          <w:rStyle w:val="None"/>
          <w:rFonts w:ascii="Optima" w:hAnsi="Optima"/>
          <w:sz w:val="22"/>
          <w:szCs w:val="22"/>
        </w:rPr>
        <w:t xml:space="preserve"> </w:t>
      </w:r>
      <w:r w:rsidRPr="00850DBD">
        <w:rPr>
          <w:rStyle w:val="None"/>
          <w:rFonts w:ascii="Optima" w:hAnsi="Optima"/>
          <w:sz w:val="22"/>
          <w:szCs w:val="22"/>
        </w:rPr>
        <w:t>D.J. Repeta, Photochemistry and UV/VIS optics from coastal waters.</w:t>
      </w:r>
    </w:p>
    <w:p w14:paraId="5F20D046" w14:textId="0CD3D5AE"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1993-1994</w:t>
      </w:r>
      <w:r w:rsidRPr="00850DBD">
        <w:rPr>
          <w:rStyle w:val="None"/>
          <w:rFonts w:ascii="Optima" w:hAnsi="Optima"/>
          <w:sz w:val="22"/>
          <w:szCs w:val="22"/>
        </w:rPr>
        <w:tab/>
        <w:t xml:space="preserve">Boreal Ecosystem-Atmosphere Study (BOREAS), Thompson, Manitoba, Canada, </w:t>
      </w:r>
      <w:r w:rsidR="00FB6EBE">
        <w:rPr>
          <w:rStyle w:val="None"/>
          <w:rFonts w:ascii="Optima" w:hAnsi="Optima"/>
          <w:sz w:val="22"/>
          <w:szCs w:val="22"/>
        </w:rPr>
        <w:t>“</w:t>
      </w:r>
      <w:r w:rsidRPr="00850DBD">
        <w:rPr>
          <w:rStyle w:val="None"/>
          <w:rFonts w:ascii="Optima" w:hAnsi="Optima"/>
          <w:sz w:val="22"/>
          <w:szCs w:val="22"/>
        </w:rPr>
        <w:t>The role of fire in carbon gas fluxes from soils in boreal ecosystems</w:t>
      </w:r>
      <w:r w:rsidR="00FB6EBE">
        <w:rPr>
          <w:rStyle w:val="None"/>
          <w:rFonts w:ascii="Optima" w:hAnsi="Optima"/>
          <w:sz w:val="22"/>
          <w:szCs w:val="22"/>
        </w:rPr>
        <w:t>.”</w:t>
      </w:r>
    </w:p>
    <w:p w14:paraId="08E2F822"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1993</w:t>
      </w:r>
      <w:r w:rsidRPr="00850DBD">
        <w:rPr>
          <w:rStyle w:val="None"/>
          <w:rFonts w:ascii="Optima" w:hAnsi="Optima"/>
          <w:sz w:val="22"/>
          <w:szCs w:val="22"/>
        </w:rPr>
        <w:tab/>
      </w:r>
      <w:r w:rsidRPr="00850DBD">
        <w:rPr>
          <w:rStyle w:val="None"/>
          <w:rFonts w:ascii="Optima" w:hAnsi="Optima"/>
          <w:sz w:val="22"/>
          <w:szCs w:val="22"/>
        </w:rPr>
        <w:tab/>
      </w:r>
      <w:r w:rsidRPr="00850DBD">
        <w:rPr>
          <w:rStyle w:val="None"/>
          <w:rFonts w:ascii="Optima" w:hAnsi="Optima"/>
          <w:i/>
          <w:iCs/>
          <w:sz w:val="22"/>
          <w:szCs w:val="22"/>
        </w:rPr>
        <w:t>R/V Pelican</w:t>
      </w:r>
      <w:r w:rsidRPr="00850DBD">
        <w:rPr>
          <w:rStyle w:val="None"/>
          <w:rFonts w:ascii="Optima" w:hAnsi="Optima"/>
          <w:sz w:val="22"/>
          <w:szCs w:val="22"/>
        </w:rPr>
        <w:t>, Gulf of Mexico, w/ L.R. Pomeroy and W.J. Wiebe, CO Photochemistry, photochemical influence on microbial respiration.</w:t>
      </w:r>
    </w:p>
    <w:p w14:paraId="0655D6A5" w14:textId="5C19D878"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1992</w:t>
      </w:r>
      <w:r w:rsidRPr="00850DBD">
        <w:rPr>
          <w:rStyle w:val="None"/>
          <w:rFonts w:ascii="Optima" w:hAnsi="Optima"/>
          <w:sz w:val="22"/>
          <w:szCs w:val="22"/>
        </w:rPr>
        <w:tab/>
      </w:r>
      <w:r w:rsidRPr="00850DBD">
        <w:rPr>
          <w:rStyle w:val="None"/>
          <w:rFonts w:ascii="Optima" w:hAnsi="Optima"/>
          <w:sz w:val="22"/>
          <w:szCs w:val="22"/>
        </w:rPr>
        <w:tab/>
        <w:t xml:space="preserve">South African Fire-Atmosphere Research Initiative (SAFARI), </w:t>
      </w:r>
      <w:r w:rsidR="00FB6EBE">
        <w:rPr>
          <w:rStyle w:val="None"/>
          <w:rFonts w:ascii="Optima" w:hAnsi="Optima"/>
          <w:sz w:val="22"/>
          <w:szCs w:val="22"/>
        </w:rPr>
        <w:t xml:space="preserve">Kruger National Park, </w:t>
      </w:r>
      <w:r w:rsidRPr="00850DBD">
        <w:rPr>
          <w:rStyle w:val="None"/>
          <w:rFonts w:ascii="Optima" w:hAnsi="Optima"/>
          <w:sz w:val="22"/>
          <w:szCs w:val="22"/>
        </w:rPr>
        <w:t xml:space="preserve">Skukuza, Republic of South Africa, EPA participation with NASA, Measured trace carbon gas fluxes from burned and unburned </w:t>
      </w:r>
      <w:r w:rsidR="00561B17" w:rsidRPr="00850DBD">
        <w:rPr>
          <w:rStyle w:val="None"/>
          <w:rFonts w:ascii="Optima" w:hAnsi="Optima"/>
          <w:sz w:val="22"/>
          <w:szCs w:val="22"/>
        </w:rPr>
        <w:t>A</w:t>
      </w:r>
      <w:r w:rsidRPr="00850DBD">
        <w:rPr>
          <w:rStyle w:val="None"/>
          <w:rFonts w:ascii="Optima" w:hAnsi="Optima"/>
          <w:sz w:val="22"/>
          <w:szCs w:val="22"/>
        </w:rPr>
        <w:t>frican savannah soils.</w:t>
      </w:r>
    </w:p>
    <w:p w14:paraId="26182473"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1987</w:t>
      </w:r>
      <w:r w:rsidRPr="00850DBD">
        <w:rPr>
          <w:rStyle w:val="None"/>
          <w:rFonts w:ascii="Optima" w:hAnsi="Optima"/>
          <w:sz w:val="22"/>
          <w:szCs w:val="22"/>
        </w:rPr>
        <w:tab/>
      </w:r>
      <w:r w:rsidRPr="00850DBD">
        <w:rPr>
          <w:rStyle w:val="None"/>
          <w:rFonts w:ascii="Optima" w:hAnsi="Optima"/>
          <w:sz w:val="22"/>
          <w:szCs w:val="22"/>
        </w:rPr>
        <w:tab/>
      </w:r>
      <w:r w:rsidRPr="00850DBD">
        <w:rPr>
          <w:rStyle w:val="None"/>
          <w:rFonts w:ascii="Optima" w:hAnsi="Optima"/>
          <w:i/>
          <w:iCs/>
          <w:sz w:val="22"/>
          <w:szCs w:val="22"/>
        </w:rPr>
        <w:t>R/V Endeavor</w:t>
      </w:r>
      <w:r w:rsidRPr="00850DBD">
        <w:rPr>
          <w:rStyle w:val="None"/>
          <w:rFonts w:ascii="Optima" w:hAnsi="Optima"/>
          <w:sz w:val="22"/>
          <w:szCs w:val="22"/>
        </w:rPr>
        <w:t xml:space="preserve">, North Atlantic, </w:t>
      </w:r>
      <w:proofErr w:type="spellStart"/>
      <w:r w:rsidRPr="00850DBD">
        <w:rPr>
          <w:rStyle w:val="None"/>
          <w:rFonts w:ascii="Optima" w:hAnsi="Optima"/>
          <w:sz w:val="22"/>
          <w:szCs w:val="22"/>
        </w:rPr>
        <w:t>Biowatt</w:t>
      </w:r>
      <w:proofErr w:type="spellEnd"/>
      <w:r w:rsidRPr="00850DBD">
        <w:rPr>
          <w:rStyle w:val="None"/>
          <w:rFonts w:ascii="Optima" w:hAnsi="Optima"/>
          <w:sz w:val="22"/>
          <w:szCs w:val="22"/>
        </w:rPr>
        <w:t xml:space="preserve"> Cruise EN-164, w/ E. Swift and M.J. Perry, Vertical profiling </w:t>
      </w:r>
      <w:r w:rsidR="00117C25" w:rsidRPr="00850DBD">
        <w:rPr>
          <w:rStyle w:val="None"/>
          <w:rFonts w:ascii="Optima" w:hAnsi="Optima"/>
          <w:sz w:val="22"/>
          <w:szCs w:val="22"/>
        </w:rPr>
        <w:t>&amp;</w:t>
      </w:r>
      <w:r w:rsidRPr="00850DBD">
        <w:rPr>
          <w:rStyle w:val="None"/>
          <w:rFonts w:ascii="Optima" w:hAnsi="Optima"/>
          <w:sz w:val="22"/>
          <w:szCs w:val="22"/>
        </w:rPr>
        <w:t xml:space="preserve"> continuous </w:t>
      </w:r>
      <w:r w:rsidR="00117C25" w:rsidRPr="00850DBD">
        <w:rPr>
          <w:rStyle w:val="None"/>
          <w:rFonts w:ascii="Optima" w:hAnsi="Optima"/>
          <w:sz w:val="22"/>
          <w:szCs w:val="22"/>
        </w:rPr>
        <w:t>HOOH</w:t>
      </w:r>
      <w:r w:rsidRPr="00850DBD">
        <w:rPr>
          <w:rStyle w:val="None"/>
          <w:rFonts w:ascii="Optima" w:hAnsi="Optima"/>
          <w:sz w:val="22"/>
          <w:szCs w:val="22"/>
        </w:rPr>
        <w:t xml:space="preserve"> analysis, </w:t>
      </w:r>
      <w:r w:rsidRPr="00850DBD">
        <w:rPr>
          <w:rStyle w:val="None"/>
          <w:rFonts w:ascii="Optima" w:hAnsi="Optima"/>
          <w:i/>
          <w:iCs/>
          <w:sz w:val="22"/>
          <w:szCs w:val="22"/>
        </w:rPr>
        <w:t xml:space="preserve">in situ </w:t>
      </w:r>
      <w:r w:rsidRPr="00850DBD">
        <w:rPr>
          <w:rStyle w:val="None"/>
          <w:rFonts w:ascii="Optima" w:hAnsi="Optima"/>
          <w:sz w:val="22"/>
          <w:szCs w:val="22"/>
        </w:rPr>
        <w:t>analysis of reduced metals.</w:t>
      </w:r>
    </w:p>
    <w:p w14:paraId="073B2593" w14:textId="22B987CE"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1982, 1984</w:t>
      </w:r>
      <w:r w:rsidRPr="00850DBD">
        <w:rPr>
          <w:rStyle w:val="None"/>
          <w:rFonts w:ascii="Optima" w:hAnsi="Optima"/>
          <w:sz w:val="22"/>
          <w:szCs w:val="22"/>
        </w:rPr>
        <w:tab/>
      </w:r>
      <w:r w:rsidRPr="00850DBD">
        <w:rPr>
          <w:rStyle w:val="None"/>
          <w:rFonts w:ascii="Optima" w:hAnsi="Optima"/>
          <w:i/>
          <w:iCs/>
          <w:sz w:val="22"/>
          <w:szCs w:val="22"/>
        </w:rPr>
        <w:t>R/V Bellows</w:t>
      </w:r>
      <w:r w:rsidRPr="00850DBD">
        <w:rPr>
          <w:rStyle w:val="None"/>
          <w:rFonts w:ascii="Optima" w:hAnsi="Optima"/>
          <w:sz w:val="22"/>
          <w:szCs w:val="22"/>
        </w:rPr>
        <w:t>, Gul</w:t>
      </w:r>
      <w:r w:rsidR="00117C25" w:rsidRPr="00850DBD">
        <w:rPr>
          <w:rStyle w:val="None"/>
          <w:rFonts w:ascii="Optima" w:hAnsi="Optima"/>
          <w:sz w:val="22"/>
          <w:szCs w:val="22"/>
        </w:rPr>
        <w:t>f of Mexico, Respiration of Mid</w:t>
      </w:r>
      <w:r w:rsidRPr="00850DBD">
        <w:rPr>
          <w:rStyle w:val="None"/>
          <w:rFonts w:ascii="Optima" w:hAnsi="Optima"/>
          <w:sz w:val="22"/>
          <w:szCs w:val="22"/>
        </w:rPr>
        <w:t>water Fishes:  w/</w:t>
      </w:r>
      <w:r w:rsidR="00FB6EBE">
        <w:rPr>
          <w:rStyle w:val="None"/>
          <w:rFonts w:ascii="Optima" w:hAnsi="Optima"/>
          <w:sz w:val="22"/>
          <w:szCs w:val="22"/>
        </w:rPr>
        <w:t xml:space="preserve"> </w:t>
      </w:r>
      <w:r w:rsidRPr="00850DBD">
        <w:rPr>
          <w:rStyle w:val="None"/>
          <w:rFonts w:ascii="Optima" w:hAnsi="Optima"/>
          <w:sz w:val="22"/>
          <w:szCs w:val="22"/>
        </w:rPr>
        <w:t>J.J. Torres, Oxygen electrode studies, zooplankton sample collection, and data logging.</w:t>
      </w:r>
    </w:p>
    <w:p w14:paraId="110989D6" w14:textId="2B70A3EA" w:rsidR="00F646D4" w:rsidRDefault="002B7C84" w:rsidP="00BE54F1">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1980, 1981</w:t>
      </w:r>
      <w:r w:rsidRPr="00850DBD">
        <w:rPr>
          <w:rStyle w:val="None"/>
          <w:rFonts w:ascii="Optima" w:hAnsi="Optima"/>
          <w:sz w:val="22"/>
          <w:szCs w:val="22"/>
        </w:rPr>
        <w:tab/>
      </w:r>
      <w:r w:rsidRPr="00850DBD">
        <w:rPr>
          <w:rStyle w:val="None"/>
          <w:rFonts w:ascii="Optima" w:hAnsi="Optima"/>
          <w:i/>
          <w:iCs/>
          <w:sz w:val="22"/>
          <w:szCs w:val="22"/>
        </w:rPr>
        <w:t>R/V Bellows</w:t>
      </w:r>
      <w:r w:rsidRPr="00850DBD">
        <w:rPr>
          <w:rStyle w:val="None"/>
          <w:rFonts w:ascii="Optima" w:hAnsi="Optima"/>
          <w:sz w:val="22"/>
          <w:szCs w:val="22"/>
        </w:rPr>
        <w:t>, Gulf of Mexico, Ver</w:t>
      </w:r>
      <w:r w:rsidR="00117C25" w:rsidRPr="00850DBD">
        <w:rPr>
          <w:rStyle w:val="None"/>
          <w:rFonts w:ascii="Optima" w:hAnsi="Optima"/>
          <w:sz w:val="22"/>
          <w:szCs w:val="22"/>
        </w:rPr>
        <w:t>tical Migration of Deep and Mid</w:t>
      </w:r>
      <w:r w:rsidRPr="00850DBD">
        <w:rPr>
          <w:rStyle w:val="None"/>
          <w:rFonts w:ascii="Optima" w:hAnsi="Optima"/>
          <w:sz w:val="22"/>
          <w:szCs w:val="22"/>
        </w:rPr>
        <w:t>water Organisms:  T.L. Hopkins, P.I.  Wench operation, Tucker trawl deployment</w:t>
      </w:r>
    </w:p>
    <w:p w14:paraId="1B4D2080" w14:textId="77777777" w:rsidR="00BE54F1" w:rsidRPr="00BE54F1" w:rsidRDefault="00BE54F1" w:rsidP="00BE54F1">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p>
    <w:p w14:paraId="35F990BD" w14:textId="0EB9B4D3" w:rsidR="00F646D4" w:rsidRDefault="00FB6EBE">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rPr>
          <w:rStyle w:val="None"/>
          <w:rFonts w:ascii="Optima" w:hAnsi="Optima"/>
          <w:i/>
          <w:iCs/>
          <w:sz w:val="22"/>
          <w:szCs w:val="22"/>
          <w:u w:val="single"/>
        </w:rPr>
      </w:pPr>
      <w:r>
        <w:rPr>
          <w:rStyle w:val="None"/>
          <w:rFonts w:ascii="Optima" w:hAnsi="Optima"/>
          <w:b/>
          <w:bCs/>
          <w:sz w:val="22"/>
          <w:szCs w:val="22"/>
          <w:u w:val="single"/>
        </w:rPr>
        <w:t xml:space="preserve">Additional Supported </w:t>
      </w:r>
      <w:r w:rsidR="002B7C84" w:rsidRPr="00850DBD">
        <w:rPr>
          <w:rStyle w:val="None"/>
          <w:rFonts w:ascii="Optima" w:hAnsi="Optima"/>
          <w:b/>
          <w:bCs/>
          <w:sz w:val="22"/>
          <w:szCs w:val="22"/>
          <w:u w:val="single"/>
        </w:rPr>
        <w:t xml:space="preserve">Field Activities </w:t>
      </w:r>
      <w:r w:rsidR="002B7C84" w:rsidRPr="00850DBD">
        <w:rPr>
          <w:rStyle w:val="None"/>
          <w:rFonts w:ascii="Optima" w:hAnsi="Optima"/>
          <w:i/>
          <w:iCs/>
          <w:sz w:val="22"/>
          <w:szCs w:val="22"/>
          <w:u w:val="single"/>
        </w:rPr>
        <w:t>(</w:t>
      </w:r>
      <w:r>
        <w:rPr>
          <w:rStyle w:val="None"/>
          <w:rFonts w:ascii="Optima" w:hAnsi="Optima"/>
          <w:i/>
          <w:iCs/>
          <w:sz w:val="22"/>
          <w:szCs w:val="22"/>
          <w:u w:val="single"/>
        </w:rPr>
        <w:t>participation by my</w:t>
      </w:r>
      <w:r w:rsidR="002B7C84" w:rsidRPr="00850DBD">
        <w:rPr>
          <w:rStyle w:val="None"/>
          <w:rFonts w:ascii="Optima" w:hAnsi="Optima"/>
          <w:i/>
          <w:iCs/>
          <w:sz w:val="22"/>
          <w:szCs w:val="22"/>
          <w:u w:val="single"/>
        </w:rPr>
        <w:t xml:space="preserve"> technicians, </w:t>
      </w:r>
      <w:proofErr w:type="spellStart"/>
      <w:r>
        <w:rPr>
          <w:rStyle w:val="None"/>
          <w:rFonts w:ascii="Optima" w:hAnsi="Optima"/>
          <w:i/>
          <w:iCs/>
          <w:sz w:val="22"/>
          <w:szCs w:val="22"/>
          <w:u w:val="single"/>
        </w:rPr>
        <w:t>PostDoc</w:t>
      </w:r>
      <w:r w:rsidR="002B7C84" w:rsidRPr="00850DBD">
        <w:rPr>
          <w:rStyle w:val="None"/>
          <w:rFonts w:ascii="Optima" w:hAnsi="Optima"/>
          <w:i/>
          <w:iCs/>
          <w:sz w:val="22"/>
          <w:szCs w:val="22"/>
          <w:u w:val="single"/>
        </w:rPr>
        <w:t>s</w:t>
      </w:r>
      <w:proofErr w:type="spellEnd"/>
      <w:r w:rsidR="002B7C84" w:rsidRPr="00850DBD">
        <w:rPr>
          <w:rStyle w:val="None"/>
          <w:rFonts w:ascii="Optima" w:hAnsi="Optima"/>
          <w:i/>
          <w:iCs/>
          <w:sz w:val="22"/>
          <w:szCs w:val="22"/>
          <w:u w:val="single"/>
        </w:rPr>
        <w:t xml:space="preserve"> and/or students)</w:t>
      </w:r>
    </w:p>
    <w:p w14:paraId="055AB9A7" w14:textId="77777777" w:rsidR="002422F6" w:rsidRPr="00850DBD" w:rsidRDefault="002422F6">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pPr>
    </w:p>
    <w:p w14:paraId="423283C4"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2012</w:t>
      </w:r>
      <w:r w:rsidRPr="00850DBD">
        <w:rPr>
          <w:rStyle w:val="None"/>
          <w:rFonts w:ascii="Optima" w:hAnsi="Optima"/>
          <w:sz w:val="22"/>
          <w:szCs w:val="22"/>
        </w:rPr>
        <w:tab/>
      </w:r>
      <w:r w:rsidRPr="00850DBD">
        <w:rPr>
          <w:rStyle w:val="None"/>
          <w:rFonts w:ascii="Optima" w:eastAsia="Optima" w:hAnsi="Optima" w:cs="Optima"/>
          <w:sz w:val="22"/>
          <w:szCs w:val="22"/>
        </w:rPr>
        <w:tab/>
      </w:r>
      <w:r w:rsidRPr="00850DBD">
        <w:rPr>
          <w:rStyle w:val="None"/>
          <w:rFonts w:ascii="Optima" w:hAnsi="Optima"/>
          <w:i/>
          <w:iCs/>
          <w:sz w:val="22"/>
          <w:szCs w:val="22"/>
        </w:rPr>
        <w:t xml:space="preserve">RV Pelican, </w:t>
      </w:r>
      <w:r w:rsidRPr="00850DBD">
        <w:rPr>
          <w:rStyle w:val="None"/>
          <w:rFonts w:ascii="Optima" w:hAnsi="Optima"/>
          <w:sz w:val="22"/>
          <w:szCs w:val="22"/>
        </w:rPr>
        <w:t>Northern Gulf of Mexico, HOOH sampling, water collection for photochemistry (Student, Leanne Powers)</w:t>
      </w:r>
    </w:p>
    <w:p w14:paraId="26F5DFA1"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2011, 2012</w:t>
      </w:r>
      <w:r w:rsidRPr="00850DBD">
        <w:rPr>
          <w:rStyle w:val="None"/>
          <w:rFonts w:ascii="Optima" w:hAnsi="Optima"/>
          <w:sz w:val="22"/>
          <w:szCs w:val="22"/>
        </w:rPr>
        <w:tab/>
      </w:r>
      <w:r w:rsidRPr="00850DBD">
        <w:rPr>
          <w:rStyle w:val="None"/>
          <w:rFonts w:ascii="Optima" w:hAnsi="Optima"/>
          <w:i/>
          <w:iCs/>
          <w:sz w:val="22"/>
          <w:szCs w:val="22"/>
        </w:rPr>
        <w:t xml:space="preserve">RV Melville &amp; RV Atlantis, </w:t>
      </w:r>
      <w:r w:rsidRPr="00850DBD">
        <w:rPr>
          <w:rStyle w:val="None"/>
          <w:rFonts w:ascii="Optima" w:hAnsi="Optima"/>
          <w:sz w:val="22"/>
          <w:szCs w:val="22"/>
        </w:rPr>
        <w:t>ANACONDAS program Amazon River Plume, w/ T.</w:t>
      </w:r>
      <w:r w:rsidR="00561B17" w:rsidRPr="00850DBD">
        <w:rPr>
          <w:rStyle w:val="None"/>
          <w:rFonts w:ascii="Optima" w:hAnsi="Optima"/>
          <w:sz w:val="22"/>
          <w:szCs w:val="22"/>
        </w:rPr>
        <w:t xml:space="preserve"> </w:t>
      </w:r>
      <w:r w:rsidRPr="00850DBD">
        <w:rPr>
          <w:rStyle w:val="None"/>
          <w:rFonts w:ascii="Optima" w:hAnsi="Optima"/>
          <w:sz w:val="22"/>
          <w:szCs w:val="22"/>
        </w:rPr>
        <w:t>Yager  (UGA) photochemistry and microbial productivity (Student, Joanna Green)</w:t>
      </w:r>
    </w:p>
    <w:p w14:paraId="4190ECC5"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2010</w:t>
      </w:r>
      <w:r w:rsidRPr="00850DBD">
        <w:rPr>
          <w:rStyle w:val="None"/>
          <w:rFonts w:ascii="Optima" w:hAnsi="Optima"/>
          <w:sz w:val="22"/>
          <w:szCs w:val="22"/>
        </w:rPr>
        <w:tab/>
      </w:r>
      <w:r w:rsidRPr="00850DBD">
        <w:rPr>
          <w:rStyle w:val="None"/>
          <w:rFonts w:ascii="Optima" w:hAnsi="Optima"/>
          <w:sz w:val="22"/>
          <w:szCs w:val="22"/>
        </w:rPr>
        <w:tab/>
      </w:r>
      <w:r w:rsidRPr="00850DBD">
        <w:rPr>
          <w:rStyle w:val="None"/>
          <w:rFonts w:ascii="Optima" w:hAnsi="Optima"/>
          <w:i/>
          <w:iCs/>
          <w:sz w:val="22"/>
          <w:szCs w:val="22"/>
        </w:rPr>
        <w:t>RV Walton Smith</w:t>
      </w:r>
      <w:r w:rsidRPr="00850DBD">
        <w:rPr>
          <w:rStyle w:val="None"/>
          <w:rFonts w:ascii="Optima" w:hAnsi="Optima"/>
          <w:sz w:val="22"/>
          <w:szCs w:val="22"/>
        </w:rPr>
        <w:t>, Cruise to collect samples from deep oil plume from Deep Horizon blowout (Student, Joanna Green).</w:t>
      </w:r>
    </w:p>
    <w:p w14:paraId="6FD80DC4"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lastRenderedPageBreak/>
        <w:t>2009-10</w:t>
      </w:r>
      <w:r w:rsidRPr="00850DBD">
        <w:rPr>
          <w:rStyle w:val="None"/>
          <w:rFonts w:ascii="Optima" w:hAnsi="Optima"/>
          <w:sz w:val="22"/>
          <w:szCs w:val="22"/>
        </w:rPr>
        <w:tab/>
        <w:t>4 Cruises, Northern Gulf of Mexico, Funded NSF Project, Co PI, Photochemistry &amp; optics (Students; Leanne Powers 4X, Heather Reader 1X, Fang Cao 1X) NSF Funded</w:t>
      </w:r>
    </w:p>
    <w:p w14:paraId="4E950DFD"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2007</w:t>
      </w:r>
      <w:r w:rsidRPr="00850DBD">
        <w:rPr>
          <w:rStyle w:val="None"/>
          <w:rFonts w:ascii="Optima" w:hAnsi="Optima"/>
          <w:sz w:val="22"/>
          <w:szCs w:val="22"/>
        </w:rPr>
        <w:tab/>
      </w:r>
      <w:r w:rsidRPr="00850DBD">
        <w:rPr>
          <w:rStyle w:val="None"/>
          <w:rFonts w:ascii="Optima" w:hAnsi="Optima"/>
          <w:sz w:val="22"/>
          <w:szCs w:val="22"/>
        </w:rPr>
        <w:tab/>
      </w:r>
      <w:r w:rsidRPr="00850DBD">
        <w:rPr>
          <w:rStyle w:val="None"/>
          <w:rFonts w:ascii="Optima" w:hAnsi="Optima"/>
          <w:i/>
          <w:iCs/>
          <w:sz w:val="22"/>
          <w:szCs w:val="22"/>
        </w:rPr>
        <w:t>RV Ron Brown</w:t>
      </w:r>
      <w:r w:rsidRPr="00850DBD">
        <w:rPr>
          <w:rStyle w:val="None"/>
          <w:rFonts w:ascii="Optima" w:hAnsi="Optima"/>
          <w:sz w:val="22"/>
          <w:szCs w:val="22"/>
        </w:rPr>
        <w:t>, Gulf of Mexico East Coast Car</w:t>
      </w:r>
      <w:r w:rsidR="00561B17" w:rsidRPr="00850DBD">
        <w:rPr>
          <w:rStyle w:val="None"/>
          <w:rFonts w:ascii="Optima" w:hAnsi="Optima"/>
          <w:sz w:val="22"/>
          <w:szCs w:val="22"/>
        </w:rPr>
        <w:t xml:space="preserve">bon (GOMECC) Cruise, transects </w:t>
      </w:r>
      <w:r w:rsidRPr="00850DBD">
        <w:rPr>
          <w:rStyle w:val="None"/>
          <w:rFonts w:ascii="Optima" w:hAnsi="Optima"/>
          <w:sz w:val="22"/>
          <w:szCs w:val="22"/>
        </w:rPr>
        <w:t>from Texas to Gulf of Maine, NACP Project, Optics, CDOM (Student, H. Reader)</w:t>
      </w:r>
    </w:p>
    <w:p w14:paraId="4746916E"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2004-5</w:t>
      </w:r>
      <w:r w:rsidRPr="00850DBD">
        <w:rPr>
          <w:rStyle w:val="None"/>
          <w:rFonts w:ascii="Optima" w:hAnsi="Optima"/>
          <w:sz w:val="22"/>
          <w:szCs w:val="22"/>
        </w:rPr>
        <w:tab/>
      </w:r>
      <w:r w:rsidRPr="00850DBD">
        <w:rPr>
          <w:rStyle w:val="None"/>
          <w:rFonts w:ascii="Optima" w:hAnsi="Optima"/>
          <w:sz w:val="22"/>
          <w:szCs w:val="22"/>
        </w:rPr>
        <w:tab/>
        <w:t>3 Cruises, South Atlantic Bight, Wei Jun Cai (UGA), PI, NACP Project, DIC, CO2, optics (Tech., Cedric Fichot, Student Adair Johnson)</w:t>
      </w:r>
    </w:p>
    <w:p w14:paraId="7945FFBA"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2003</w:t>
      </w:r>
      <w:r w:rsidRPr="00850DBD">
        <w:rPr>
          <w:rStyle w:val="None"/>
          <w:rFonts w:ascii="Optima" w:hAnsi="Optima"/>
          <w:sz w:val="22"/>
          <w:szCs w:val="22"/>
        </w:rPr>
        <w:tab/>
      </w:r>
      <w:r w:rsidRPr="00850DBD">
        <w:rPr>
          <w:rStyle w:val="None"/>
          <w:rFonts w:ascii="Optima" w:hAnsi="Optima"/>
          <w:sz w:val="22"/>
          <w:szCs w:val="22"/>
        </w:rPr>
        <w:tab/>
      </w:r>
      <w:r w:rsidRPr="00850DBD">
        <w:rPr>
          <w:rStyle w:val="None"/>
          <w:rFonts w:ascii="Optima" w:hAnsi="Optima"/>
          <w:i/>
          <w:iCs/>
          <w:sz w:val="22"/>
          <w:szCs w:val="22"/>
        </w:rPr>
        <w:t>R/V Endeavor</w:t>
      </w:r>
      <w:r w:rsidRPr="00850DBD">
        <w:rPr>
          <w:rStyle w:val="None"/>
          <w:rFonts w:ascii="Optima" w:hAnsi="Optima"/>
          <w:sz w:val="22"/>
          <w:szCs w:val="22"/>
        </w:rPr>
        <w:t>, Eastern N. Atlantic, Kieber and Mopper, PIs, DIC photochemistry (PDF, Jane Sherrard)</w:t>
      </w:r>
    </w:p>
    <w:p w14:paraId="0D706973"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pPr>
      <w:r w:rsidRPr="00850DBD">
        <w:rPr>
          <w:rStyle w:val="None"/>
          <w:rFonts w:ascii="Optima" w:hAnsi="Optima"/>
          <w:sz w:val="22"/>
          <w:szCs w:val="22"/>
        </w:rPr>
        <w:t xml:space="preserve">2003 </w:t>
      </w:r>
      <w:r w:rsidRPr="00850DBD">
        <w:rPr>
          <w:rStyle w:val="None"/>
          <w:rFonts w:ascii="Optima" w:hAnsi="Optima"/>
          <w:sz w:val="22"/>
          <w:szCs w:val="22"/>
        </w:rPr>
        <w:tab/>
      </w:r>
      <w:r w:rsidRPr="00850DBD">
        <w:rPr>
          <w:rStyle w:val="None"/>
          <w:rFonts w:ascii="Optima" w:hAnsi="Optima"/>
          <w:sz w:val="22"/>
          <w:szCs w:val="22"/>
        </w:rPr>
        <w:tab/>
      </w:r>
      <w:r w:rsidRPr="00850DBD">
        <w:rPr>
          <w:rStyle w:val="None"/>
          <w:rFonts w:ascii="Optima" w:hAnsi="Optima"/>
          <w:i/>
          <w:iCs/>
          <w:sz w:val="22"/>
          <w:szCs w:val="22"/>
        </w:rPr>
        <w:t>CGCS Martha Black</w:t>
      </w:r>
      <w:r w:rsidRPr="00850DBD">
        <w:rPr>
          <w:rStyle w:val="None"/>
          <w:rFonts w:ascii="Optima" w:hAnsi="Optima"/>
          <w:sz w:val="22"/>
          <w:szCs w:val="22"/>
        </w:rPr>
        <w:t xml:space="preserve"> (2 cruises), Canadian SOLAS, N.E. Atlantic, </w:t>
      </w:r>
    </w:p>
    <w:p w14:paraId="2C8A2364"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pPr>
      <w:r w:rsidRPr="00850DBD">
        <w:rPr>
          <w:rStyle w:val="None"/>
          <w:rFonts w:ascii="Optima" w:eastAsia="Optima" w:hAnsi="Optima" w:cs="Optima"/>
          <w:sz w:val="22"/>
          <w:szCs w:val="22"/>
        </w:rPr>
        <w:tab/>
      </w:r>
      <w:r w:rsidRPr="00850DBD">
        <w:rPr>
          <w:rStyle w:val="None"/>
          <w:rFonts w:ascii="Optima" w:eastAsia="Optima" w:hAnsi="Optima" w:cs="Optima"/>
          <w:sz w:val="22"/>
          <w:szCs w:val="22"/>
        </w:rPr>
        <w:tab/>
        <w:t>UV/VIS optics (Tech. Lori Ziolkowski, student Cedric Fichot)</w:t>
      </w:r>
    </w:p>
    <w:p w14:paraId="4A7C7929"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2002</w:t>
      </w:r>
      <w:r w:rsidRPr="00850DBD">
        <w:rPr>
          <w:rStyle w:val="None"/>
          <w:rFonts w:ascii="Optima" w:hAnsi="Optima"/>
          <w:sz w:val="22"/>
          <w:szCs w:val="22"/>
        </w:rPr>
        <w:tab/>
      </w:r>
      <w:r w:rsidRPr="00850DBD">
        <w:rPr>
          <w:rStyle w:val="None"/>
          <w:rFonts w:ascii="Optima" w:hAnsi="Optima"/>
          <w:sz w:val="22"/>
          <w:szCs w:val="22"/>
        </w:rPr>
        <w:tab/>
      </w:r>
      <w:r w:rsidRPr="00850DBD">
        <w:rPr>
          <w:rStyle w:val="None"/>
          <w:rFonts w:ascii="Optima" w:hAnsi="Optima"/>
          <w:i/>
          <w:iCs/>
          <w:sz w:val="22"/>
          <w:szCs w:val="22"/>
        </w:rPr>
        <w:t>R/V El Puma</w:t>
      </w:r>
      <w:r w:rsidRPr="00850DBD">
        <w:rPr>
          <w:rStyle w:val="None"/>
          <w:rFonts w:ascii="Optima" w:hAnsi="Optima"/>
          <w:sz w:val="22"/>
          <w:szCs w:val="22"/>
        </w:rPr>
        <w:t>, Canadian SOLAS Fe Addition Experiment, Ocean Station PAPA, Subarctic Pacific, CO</w:t>
      </w:r>
      <w:r w:rsidRPr="00850DBD">
        <w:rPr>
          <w:rStyle w:val="None"/>
          <w:rFonts w:ascii="Optima" w:hAnsi="Optima"/>
          <w:sz w:val="22"/>
          <w:szCs w:val="22"/>
          <w:vertAlign w:val="subscript"/>
        </w:rPr>
        <w:t>2</w:t>
      </w:r>
      <w:r w:rsidRPr="00850DBD">
        <w:rPr>
          <w:rStyle w:val="None"/>
          <w:rFonts w:ascii="Optima" w:hAnsi="Optima"/>
          <w:sz w:val="22"/>
          <w:szCs w:val="22"/>
        </w:rPr>
        <w:t xml:space="preserve"> and DMS photochemistry, UV/VIS Optics, (Tech., Lori Research Ziolkowski, PDF, Jane Sherrard, Student, Rene Boullion)</w:t>
      </w:r>
    </w:p>
    <w:p w14:paraId="2440FED3"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2002</w:t>
      </w:r>
      <w:r w:rsidRPr="00850DBD">
        <w:rPr>
          <w:rStyle w:val="None"/>
          <w:rFonts w:ascii="Optima" w:hAnsi="Optima"/>
          <w:sz w:val="22"/>
          <w:szCs w:val="22"/>
        </w:rPr>
        <w:tab/>
      </w:r>
      <w:r w:rsidRPr="00850DBD">
        <w:rPr>
          <w:rStyle w:val="None"/>
          <w:rFonts w:ascii="Optima" w:hAnsi="Optima"/>
          <w:sz w:val="22"/>
          <w:szCs w:val="22"/>
        </w:rPr>
        <w:tab/>
      </w:r>
      <w:r w:rsidRPr="00850DBD">
        <w:rPr>
          <w:rStyle w:val="None"/>
          <w:rFonts w:ascii="Optima" w:hAnsi="Optima"/>
          <w:i/>
          <w:iCs/>
          <w:sz w:val="22"/>
          <w:szCs w:val="22"/>
        </w:rPr>
        <w:t>R/V Endeavor</w:t>
      </w:r>
      <w:r w:rsidRPr="00850DBD">
        <w:rPr>
          <w:rStyle w:val="None"/>
          <w:rFonts w:ascii="Optima" w:hAnsi="Optima"/>
          <w:sz w:val="22"/>
          <w:szCs w:val="22"/>
        </w:rPr>
        <w:t>, Gulf of Maine, Kieber and Mopper, PIs, UV/VIS Optics, DIC photochemistry (PDF Jane Sherrard, student Cedric Fichot)</w:t>
      </w:r>
    </w:p>
    <w:p w14:paraId="6C7CB1D3" w14:textId="77777777" w:rsidR="00F646D4" w:rsidRPr="00850DBD" w:rsidRDefault="002B7C84">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2001, 2002</w:t>
      </w:r>
      <w:r w:rsidRPr="00850DBD">
        <w:rPr>
          <w:rStyle w:val="None"/>
          <w:rFonts w:ascii="Optima" w:hAnsi="Optima"/>
          <w:sz w:val="22"/>
          <w:szCs w:val="22"/>
        </w:rPr>
        <w:tab/>
      </w:r>
      <w:r w:rsidRPr="00850DBD">
        <w:rPr>
          <w:rStyle w:val="None"/>
          <w:rFonts w:ascii="Optima" w:hAnsi="Optima"/>
          <w:i/>
          <w:iCs/>
          <w:sz w:val="22"/>
          <w:szCs w:val="22"/>
        </w:rPr>
        <w:t>R/V Pelican</w:t>
      </w:r>
      <w:r w:rsidRPr="00850DBD">
        <w:rPr>
          <w:rStyle w:val="None"/>
          <w:rFonts w:ascii="Optima" w:hAnsi="Optima"/>
          <w:sz w:val="22"/>
          <w:szCs w:val="22"/>
        </w:rPr>
        <w:t xml:space="preserve">, 2 cruises, Gulf of Mexico, Sea Water Iron Speciation Study (SWISS), w/ R. Powell and W. Landing, UV Optics, Ocean </w:t>
      </w:r>
      <w:proofErr w:type="spellStart"/>
      <w:r w:rsidRPr="00850DBD">
        <w:rPr>
          <w:rStyle w:val="None"/>
          <w:rFonts w:ascii="Optima" w:hAnsi="Optima"/>
          <w:sz w:val="22"/>
          <w:szCs w:val="22"/>
        </w:rPr>
        <w:t>colour</w:t>
      </w:r>
      <w:proofErr w:type="spellEnd"/>
      <w:r w:rsidRPr="00850DBD">
        <w:rPr>
          <w:rStyle w:val="None"/>
          <w:rFonts w:ascii="Optima" w:hAnsi="Optima"/>
          <w:sz w:val="22"/>
          <w:szCs w:val="22"/>
        </w:rPr>
        <w:t xml:space="preserve"> (Tech. Lori Ziolkowski, PDF Jane Sherrard, Student Cedric Fichot)</w:t>
      </w:r>
    </w:p>
    <w:p w14:paraId="06BEEF4E" w14:textId="77777777" w:rsidR="004938A5" w:rsidRPr="00850DBD" w:rsidRDefault="002B7C84" w:rsidP="008D226E">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460" w:hanging="1460"/>
      </w:pPr>
      <w:r w:rsidRPr="00850DBD">
        <w:rPr>
          <w:rStyle w:val="None"/>
          <w:rFonts w:ascii="Optima" w:hAnsi="Optima"/>
          <w:sz w:val="22"/>
          <w:szCs w:val="22"/>
        </w:rPr>
        <w:t>1997</w:t>
      </w:r>
      <w:r w:rsidRPr="00850DBD">
        <w:rPr>
          <w:rStyle w:val="None"/>
          <w:rFonts w:ascii="Optima" w:hAnsi="Optima"/>
          <w:sz w:val="22"/>
          <w:szCs w:val="22"/>
        </w:rPr>
        <w:tab/>
      </w:r>
      <w:r w:rsidRPr="00850DBD">
        <w:rPr>
          <w:rStyle w:val="None"/>
          <w:rFonts w:ascii="Optima" w:hAnsi="Optima"/>
          <w:sz w:val="22"/>
          <w:szCs w:val="22"/>
        </w:rPr>
        <w:tab/>
      </w:r>
      <w:r w:rsidRPr="00850DBD">
        <w:rPr>
          <w:rStyle w:val="None"/>
          <w:rFonts w:ascii="Optima" w:hAnsi="Optima"/>
          <w:i/>
          <w:iCs/>
          <w:sz w:val="22"/>
          <w:szCs w:val="22"/>
        </w:rPr>
        <w:t>R/V</w:t>
      </w:r>
      <w:r w:rsidRPr="00850DBD">
        <w:rPr>
          <w:rStyle w:val="None"/>
          <w:rFonts w:ascii="Optima" w:hAnsi="Optima"/>
          <w:sz w:val="22"/>
          <w:szCs w:val="22"/>
        </w:rPr>
        <w:t xml:space="preserve"> </w:t>
      </w:r>
      <w:proofErr w:type="spellStart"/>
      <w:r w:rsidRPr="00850DBD">
        <w:rPr>
          <w:rStyle w:val="None"/>
          <w:rFonts w:ascii="Optima" w:hAnsi="Optima"/>
          <w:i/>
          <w:iCs/>
          <w:sz w:val="22"/>
          <w:szCs w:val="22"/>
        </w:rPr>
        <w:t>Wecoma</w:t>
      </w:r>
      <w:proofErr w:type="spellEnd"/>
      <w:r w:rsidRPr="00850DBD">
        <w:rPr>
          <w:rStyle w:val="None"/>
          <w:rFonts w:ascii="Optima" w:hAnsi="Optima"/>
          <w:sz w:val="22"/>
          <w:szCs w:val="22"/>
        </w:rPr>
        <w:t>, June, Bering Sea, UV/VIS Optical profiling, J.J. Cullen, PI (student Sophia Johannesson</w:t>
      </w:r>
    </w:p>
    <w:p w14:paraId="79557ACC" w14:textId="77777777" w:rsidR="00D14E1F" w:rsidRPr="00850DBD" w:rsidRDefault="00D14E1F" w:rsidP="00D14E1F">
      <w:pPr>
        <w:pBdr>
          <w:bottom w:val="single" w:sz="8" w:space="0" w:color="424242"/>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p>
    <w:p w14:paraId="65EF3C5B" w14:textId="1BB66741" w:rsidR="00407720" w:rsidRPr="00D14E1F" w:rsidRDefault="00407720" w:rsidP="004938A5">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jc w:val="both"/>
        <w:rPr>
          <w:sz w:val="10"/>
          <w:szCs w:val="10"/>
        </w:rPr>
      </w:pPr>
    </w:p>
    <w:p w14:paraId="25EB51AB" w14:textId="66533B6E" w:rsidR="00F646D4" w:rsidRPr="00850DBD" w:rsidRDefault="002B7C84" w:rsidP="00326509">
      <w:pPr>
        <w:pBdr>
          <w:top w:val="nil"/>
          <w:left w:val="nil"/>
          <w:bottom w:val="nil"/>
          <w:right w:val="nil"/>
          <w:between w:val="nil"/>
          <w:bar w:val="nil"/>
        </w:pBdr>
      </w:pPr>
      <w:r w:rsidRPr="00850DBD">
        <w:rPr>
          <w:rStyle w:val="None"/>
          <w:rFonts w:ascii="Optima" w:hAnsi="Optima"/>
          <w:b/>
          <w:bCs/>
          <w:smallCaps/>
          <w:sz w:val="22"/>
          <w:szCs w:val="22"/>
        </w:rPr>
        <w:t xml:space="preserve">Grant Support </w:t>
      </w:r>
      <w:r w:rsidRPr="00850DBD">
        <w:rPr>
          <w:rStyle w:val="None"/>
          <w:rFonts w:ascii="Optima" w:hAnsi="Optima"/>
          <w:smallCaps/>
          <w:sz w:val="22"/>
          <w:szCs w:val="22"/>
        </w:rPr>
        <w:t xml:space="preserve"> (</w:t>
      </w:r>
      <w:r w:rsidRPr="00850DBD">
        <w:rPr>
          <w:rStyle w:val="None"/>
          <w:rFonts w:ascii="Optima" w:hAnsi="Optima"/>
          <w:i/>
          <w:iCs/>
          <w:sz w:val="22"/>
          <w:szCs w:val="22"/>
        </w:rPr>
        <w:t>Since Appointment at Dalhousie, 1995</w:t>
      </w:r>
      <w:r w:rsidRPr="00850DBD">
        <w:rPr>
          <w:rStyle w:val="None"/>
          <w:rFonts w:ascii="Optima" w:hAnsi="Optima"/>
          <w:smallCaps/>
          <w:sz w:val="22"/>
          <w:szCs w:val="22"/>
        </w:rPr>
        <w:t>)</w:t>
      </w:r>
    </w:p>
    <w:p w14:paraId="4FA8C218"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18"/>
          <w:szCs w:val="18"/>
        </w:rPr>
        <w:t>NSERC: National Science and Engineering Research Council, Canada (Canadian Dollars)</w:t>
      </w:r>
    </w:p>
    <w:p w14:paraId="182AFCAC"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18"/>
          <w:szCs w:val="18"/>
        </w:rPr>
        <w:t>DFO: Department of Fisheries and Oceans, Canada  (Canadian Dollars)</w:t>
      </w:r>
    </w:p>
    <w:p w14:paraId="442BFFD1"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18"/>
          <w:szCs w:val="18"/>
        </w:rPr>
        <w:t>CFCAS: Canadian Foundation for Climate and Atmospheric Research  (Canadian Dollars)</w:t>
      </w:r>
    </w:p>
    <w:p w14:paraId="6701CAA4"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18"/>
          <w:szCs w:val="18"/>
        </w:rPr>
        <w:t>ONR: Office of Naval Research, USA (US Dollars)</w:t>
      </w:r>
      <w:r w:rsidR="00C27A46" w:rsidRPr="00850DBD">
        <w:t xml:space="preserve">; </w:t>
      </w:r>
      <w:r w:rsidRPr="00850DBD">
        <w:rPr>
          <w:rStyle w:val="None"/>
          <w:rFonts w:ascii="Optima" w:hAnsi="Optima"/>
          <w:sz w:val="18"/>
          <w:szCs w:val="18"/>
        </w:rPr>
        <w:t>NSF: National Science Foundation, USA (US Dollars)</w:t>
      </w:r>
    </w:p>
    <w:p w14:paraId="4AC7EDFD" w14:textId="77777777" w:rsidR="0065782A" w:rsidRPr="00D14E1F" w:rsidRDefault="0065782A">
      <w:pPr>
        <w:pBdr>
          <w:top w:val="single" w:sz="8" w:space="0" w:color="424242"/>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8860"/>
          <w:tab w:val="left" w:pos="8860"/>
          <w:tab w:val="left" w:pos="8860"/>
        </w:tabs>
        <w:spacing w:after="140"/>
        <w:rPr>
          <w:rStyle w:val="None"/>
          <w:rFonts w:ascii="Optima" w:hAnsi="Optima"/>
          <w:sz w:val="2"/>
          <w:szCs w:val="10"/>
          <w:u w:val="single"/>
        </w:rPr>
      </w:pPr>
    </w:p>
    <w:p w14:paraId="7301D8C6" w14:textId="77777777" w:rsidR="00F646D4" w:rsidRPr="00850DBD" w:rsidRDefault="002B7C84">
      <w:pPr>
        <w:pBdr>
          <w:top w:val="single" w:sz="8" w:space="0" w:color="424242"/>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8860"/>
          <w:tab w:val="left" w:pos="8860"/>
          <w:tab w:val="left" w:pos="8860"/>
        </w:tabs>
        <w:spacing w:after="140"/>
      </w:pPr>
      <w:r w:rsidRPr="00850DBD">
        <w:rPr>
          <w:rStyle w:val="None"/>
          <w:rFonts w:ascii="Optima" w:hAnsi="Optima"/>
          <w:sz w:val="22"/>
          <w:szCs w:val="22"/>
          <w:u w:val="single"/>
        </w:rPr>
        <w:t xml:space="preserve">Funding Summary: </w:t>
      </w:r>
    </w:p>
    <w:p w14:paraId="28E62A47" w14:textId="77777777" w:rsidR="00F646D4" w:rsidRPr="00850DBD" w:rsidRDefault="002B7C84">
      <w:pPr>
        <w:tabs>
          <w:tab w:val="left" w:pos="360"/>
          <w:tab w:val="left" w:pos="1080"/>
          <w:tab w:val="left" w:pos="1800"/>
          <w:tab w:val="left" w:pos="2520"/>
          <w:tab w:val="left" w:pos="3240"/>
          <w:tab w:val="left" w:pos="3960"/>
          <w:tab w:val="left" w:pos="4770"/>
          <w:tab w:val="left" w:pos="5400"/>
          <w:tab w:val="left" w:pos="6120"/>
          <w:tab w:val="left" w:pos="6840"/>
          <w:tab w:val="left" w:pos="7560"/>
          <w:tab w:val="left" w:pos="8280"/>
          <w:tab w:val="left" w:pos="8860"/>
          <w:tab w:val="left" w:pos="8860"/>
          <w:tab w:val="left" w:pos="8860"/>
        </w:tabs>
        <w:ind w:left="720"/>
      </w:pPr>
      <w:r w:rsidRPr="00850DBD">
        <w:rPr>
          <w:rStyle w:val="None"/>
          <w:rFonts w:ascii="Optima" w:hAnsi="Optima"/>
          <w:sz w:val="22"/>
          <w:szCs w:val="22"/>
        </w:rPr>
        <w:t>CAN Canadian Research/Equipment:</w:t>
      </w:r>
      <w:r w:rsidRPr="00850DBD">
        <w:rPr>
          <w:rStyle w:val="None"/>
          <w:rFonts w:ascii="Optima" w:hAnsi="Optima"/>
          <w:sz w:val="22"/>
          <w:szCs w:val="22"/>
        </w:rPr>
        <w:tab/>
        <w:t>$1,031,152.00 CAN</w:t>
      </w:r>
    </w:p>
    <w:p w14:paraId="20F0B37F" w14:textId="77777777" w:rsidR="00F646D4" w:rsidRPr="00850DBD" w:rsidRDefault="002B7C84">
      <w:pPr>
        <w:tabs>
          <w:tab w:val="left" w:pos="360"/>
          <w:tab w:val="left" w:pos="1080"/>
          <w:tab w:val="left" w:pos="1800"/>
          <w:tab w:val="left" w:pos="2520"/>
          <w:tab w:val="left" w:pos="3240"/>
          <w:tab w:val="left" w:pos="3960"/>
          <w:tab w:val="left" w:pos="4770"/>
          <w:tab w:val="left" w:pos="5400"/>
          <w:tab w:val="left" w:pos="6120"/>
          <w:tab w:val="left" w:pos="6840"/>
          <w:tab w:val="left" w:pos="7560"/>
          <w:tab w:val="left" w:pos="8280"/>
          <w:tab w:val="left" w:pos="8860"/>
          <w:tab w:val="left" w:pos="8860"/>
          <w:tab w:val="left" w:pos="8860"/>
        </w:tabs>
        <w:ind w:left="720"/>
      </w:pPr>
      <w:r w:rsidRPr="00850DBD">
        <w:rPr>
          <w:rStyle w:val="None"/>
          <w:rFonts w:ascii="Optima" w:hAnsi="Optima"/>
          <w:sz w:val="22"/>
          <w:szCs w:val="22"/>
        </w:rPr>
        <w:t>CAN Canadian Support Activities:</w:t>
      </w:r>
      <w:r w:rsidRPr="00850DBD">
        <w:rPr>
          <w:rStyle w:val="None"/>
          <w:rFonts w:ascii="Optima" w:hAnsi="Optima"/>
          <w:sz w:val="22"/>
          <w:szCs w:val="22"/>
        </w:rPr>
        <w:tab/>
      </w:r>
      <w:r w:rsidRPr="00850DBD">
        <w:rPr>
          <w:rStyle w:val="None"/>
          <w:rFonts w:ascii="Optima" w:hAnsi="Optima"/>
          <w:sz w:val="22"/>
          <w:szCs w:val="22"/>
        </w:rPr>
        <w:tab/>
        <w:t>$   822,065.00 CAN</w:t>
      </w:r>
    </w:p>
    <w:p w14:paraId="4BA49AC8" w14:textId="74654E66" w:rsidR="00F646D4" w:rsidRPr="00850DBD" w:rsidRDefault="002B7C84" w:rsidP="00C9048A">
      <w:pPr>
        <w:tabs>
          <w:tab w:val="left" w:pos="360"/>
          <w:tab w:val="left" w:pos="1080"/>
          <w:tab w:val="left" w:pos="1800"/>
          <w:tab w:val="left" w:pos="2520"/>
          <w:tab w:val="left" w:pos="3240"/>
          <w:tab w:val="left" w:pos="3960"/>
          <w:tab w:val="left" w:pos="4770"/>
          <w:tab w:val="left" w:pos="5400"/>
          <w:tab w:val="left" w:pos="6120"/>
          <w:tab w:val="left" w:pos="6840"/>
          <w:tab w:val="left" w:pos="7560"/>
          <w:tab w:val="left" w:pos="8280"/>
          <w:tab w:val="left" w:pos="8860"/>
          <w:tab w:val="left" w:pos="8860"/>
          <w:tab w:val="left" w:pos="8860"/>
        </w:tabs>
        <w:ind w:left="1080"/>
      </w:pPr>
      <w:r w:rsidRPr="00850DBD">
        <w:rPr>
          <w:rStyle w:val="None"/>
          <w:rFonts w:ascii="Optima" w:hAnsi="Optima"/>
          <w:sz w:val="22"/>
          <w:szCs w:val="22"/>
        </w:rPr>
        <w:t xml:space="preserve">Total </w:t>
      </w:r>
      <w:r w:rsidR="004938A5" w:rsidRPr="00850DBD">
        <w:rPr>
          <w:rStyle w:val="None"/>
          <w:rFonts w:ascii="Optima" w:hAnsi="Optima"/>
          <w:sz w:val="22"/>
          <w:szCs w:val="22"/>
        </w:rPr>
        <w:t xml:space="preserve">CAN Funding = $1,853,217     </w:t>
      </w:r>
      <w:r w:rsidR="00FB6EBE">
        <w:rPr>
          <w:rStyle w:val="None"/>
          <w:rFonts w:ascii="Optima" w:hAnsi="Optima"/>
          <w:sz w:val="22"/>
          <w:szCs w:val="22"/>
        </w:rPr>
        <w:t xml:space="preserve"> </w:t>
      </w:r>
      <w:r w:rsidR="004938A5" w:rsidRPr="00850DBD">
        <w:rPr>
          <w:rStyle w:val="None"/>
          <w:rFonts w:ascii="Optima" w:hAnsi="Optima"/>
          <w:sz w:val="22"/>
          <w:szCs w:val="22"/>
        </w:rPr>
        <w:t>~</w:t>
      </w:r>
      <w:r w:rsidRPr="00850DBD">
        <w:rPr>
          <w:rStyle w:val="None"/>
          <w:rFonts w:ascii="Optima" w:hAnsi="Optima"/>
          <w:sz w:val="22"/>
          <w:szCs w:val="22"/>
        </w:rPr>
        <w:t>$1</w:t>
      </w:r>
      <w:r w:rsidR="00FB6EBE">
        <w:rPr>
          <w:rStyle w:val="None"/>
          <w:rFonts w:ascii="Optima" w:hAnsi="Optima"/>
          <w:sz w:val="22"/>
          <w:szCs w:val="22"/>
        </w:rPr>
        <w:t>.7M</w:t>
      </w:r>
      <w:r w:rsidRPr="00850DBD">
        <w:rPr>
          <w:rStyle w:val="None"/>
          <w:rFonts w:ascii="Optima" w:hAnsi="Optima"/>
          <w:sz w:val="22"/>
          <w:szCs w:val="22"/>
        </w:rPr>
        <w:t xml:space="preserve"> USD</w:t>
      </w:r>
      <w:r w:rsidR="00C9048A">
        <w:rPr>
          <w:rStyle w:val="None"/>
          <w:rFonts w:ascii="Optima" w:hAnsi="Optima"/>
          <w:sz w:val="22"/>
          <w:szCs w:val="22"/>
        </w:rPr>
        <w:t xml:space="preserve">; </w:t>
      </w:r>
      <w:r w:rsidRPr="00FB6EBE">
        <w:rPr>
          <w:rStyle w:val="None"/>
          <w:rFonts w:ascii="Optima" w:hAnsi="Optima"/>
          <w:i/>
          <w:iCs/>
          <w:sz w:val="22"/>
          <w:szCs w:val="22"/>
        </w:rPr>
        <w:t>no overhead or indirect</w:t>
      </w:r>
      <w:r w:rsidR="00FB6EBE">
        <w:rPr>
          <w:rStyle w:val="None"/>
          <w:rFonts w:ascii="Optima" w:hAnsi="Optima"/>
          <w:i/>
          <w:iCs/>
          <w:sz w:val="22"/>
          <w:szCs w:val="22"/>
        </w:rPr>
        <w:t xml:space="preserve"> included with CAN funding; </w:t>
      </w:r>
      <w:r w:rsidRPr="00FB6EBE">
        <w:rPr>
          <w:rStyle w:val="None"/>
          <w:rFonts w:ascii="Optima" w:eastAsia="Optima" w:hAnsi="Optima" w:cs="Optima"/>
          <w:i/>
          <w:iCs/>
          <w:sz w:val="22"/>
          <w:szCs w:val="22"/>
        </w:rPr>
        <w:t>does not include $8.9M total award to SOLAS Network, Miller PI)</w:t>
      </w:r>
    </w:p>
    <w:p w14:paraId="04D2C8EC" w14:textId="77777777" w:rsidR="00F646D4" w:rsidRPr="00850DBD" w:rsidRDefault="002B7C84">
      <w:pPr>
        <w:tabs>
          <w:tab w:val="left" w:pos="360"/>
          <w:tab w:val="left" w:pos="1080"/>
          <w:tab w:val="left" w:pos="1800"/>
          <w:tab w:val="left" w:pos="2520"/>
          <w:tab w:val="left" w:pos="3240"/>
          <w:tab w:val="left" w:pos="3960"/>
          <w:tab w:val="left" w:pos="4770"/>
          <w:tab w:val="left" w:pos="5400"/>
          <w:tab w:val="left" w:pos="6120"/>
          <w:tab w:val="left" w:pos="6840"/>
          <w:tab w:val="left" w:pos="7560"/>
          <w:tab w:val="left" w:pos="8280"/>
          <w:tab w:val="left" w:pos="8860"/>
          <w:tab w:val="left" w:pos="8860"/>
          <w:tab w:val="left" w:pos="8860"/>
        </w:tabs>
        <w:ind w:left="720"/>
      </w:pPr>
      <w:r w:rsidRPr="00850DBD">
        <w:rPr>
          <w:rStyle w:val="None"/>
          <w:rFonts w:ascii="Optima" w:hAnsi="Optima"/>
          <w:sz w:val="22"/>
          <w:szCs w:val="22"/>
        </w:rPr>
        <w:t>USD Funding while in Canada:</w:t>
      </w:r>
      <w:r w:rsidRPr="00850DBD">
        <w:rPr>
          <w:rStyle w:val="None"/>
          <w:rFonts w:ascii="Optima" w:hAnsi="Optima"/>
          <w:sz w:val="22"/>
          <w:szCs w:val="22"/>
        </w:rPr>
        <w:tab/>
      </w:r>
      <w:r w:rsidRPr="00850DBD">
        <w:rPr>
          <w:rStyle w:val="None"/>
          <w:rFonts w:ascii="Optima" w:hAnsi="Optima"/>
          <w:sz w:val="22"/>
          <w:szCs w:val="22"/>
        </w:rPr>
        <w:tab/>
        <w:t>$   770,493.00</w:t>
      </w:r>
    </w:p>
    <w:p w14:paraId="2572A62E" w14:textId="363F3276" w:rsidR="00F646D4" w:rsidRPr="00850DBD" w:rsidRDefault="002B7C84">
      <w:pPr>
        <w:tabs>
          <w:tab w:val="left" w:pos="360"/>
          <w:tab w:val="left" w:pos="1080"/>
          <w:tab w:val="left" w:pos="1800"/>
          <w:tab w:val="left" w:pos="2520"/>
          <w:tab w:val="left" w:pos="3240"/>
          <w:tab w:val="left" w:pos="3960"/>
          <w:tab w:val="left" w:pos="4770"/>
          <w:tab w:val="left" w:pos="5400"/>
          <w:tab w:val="left" w:pos="6120"/>
          <w:tab w:val="left" w:pos="6840"/>
          <w:tab w:val="left" w:pos="7560"/>
          <w:tab w:val="left" w:pos="8280"/>
          <w:tab w:val="left" w:pos="8860"/>
          <w:tab w:val="left" w:pos="8860"/>
          <w:tab w:val="left" w:pos="8860"/>
        </w:tabs>
        <w:ind w:left="720"/>
      </w:pPr>
      <w:r w:rsidRPr="00850DBD">
        <w:rPr>
          <w:rStyle w:val="None"/>
          <w:rFonts w:ascii="Optima" w:hAnsi="Optima"/>
          <w:sz w:val="22"/>
          <w:szCs w:val="22"/>
        </w:rPr>
        <w:t>USD Funding at UGA since 2004:</w:t>
      </w:r>
      <w:r w:rsidRPr="00850DBD">
        <w:rPr>
          <w:rStyle w:val="None"/>
          <w:rFonts w:ascii="Optima" w:hAnsi="Optima"/>
          <w:sz w:val="22"/>
          <w:szCs w:val="22"/>
        </w:rPr>
        <w:tab/>
      </w:r>
      <w:r w:rsidRPr="00850DBD">
        <w:rPr>
          <w:rStyle w:val="None"/>
          <w:rFonts w:ascii="Optima" w:hAnsi="Optima"/>
          <w:sz w:val="22"/>
          <w:szCs w:val="22"/>
        </w:rPr>
        <w:tab/>
        <w:t>$</w:t>
      </w:r>
      <w:r w:rsidR="003557A7">
        <w:rPr>
          <w:rStyle w:val="None"/>
          <w:rFonts w:ascii="Optima" w:hAnsi="Optima"/>
          <w:sz w:val="22"/>
          <w:szCs w:val="22"/>
        </w:rPr>
        <w:t>2</w:t>
      </w:r>
      <w:r w:rsidRPr="00850DBD">
        <w:rPr>
          <w:rStyle w:val="None"/>
          <w:rFonts w:ascii="Optima" w:hAnsi="Optima"/>
          <w:sz w:val="22"/>
          <w:szCs w:val="22"/>
        </w:rPr>
        <w:t>,</w:t>
      </w:r>
      <w:r w:rsidR="003557A7">
        <w:rPr>
          <w:rStyle w:val="None"/>
          <w:rFonts w:ascii="Optima" w:hAnsi="Optima"/>
          <w:sz w:val="22"/>
          <w:szCs w:val="22"/>
        </w:rPr>
        <w:t>346</w:t>
      </w:r>
      <w:r w:rsidRPr="00850DBD">
        <w:rPr>
          <w:rStyle w:val="None"/>
          <w:rFonts w:ascii="Optima" w:hAnsi="Optima"/>
          <w:sz w:val="22"/>
          <w:szCs w:val="22"/>
        </w:rPr>
        <w:t>,</w:t>
      </w:r>
      <w:r w:rsidR="003557A7">
        <w:rPr>
          <w:rStyle w:val="None"/>
          <w:rFonts w:ascii="Optima" w:hAnsi="Optima"/>
          <w:sz w:val="22"/>
          <w:szCs w:val="22"/>
        </w:rPr>
        <w:t>534</w:t>
      </w:r>
      <w:r w:rsidRPr="00850DBD">
        <w:rPr>
          <w:rStyle w:val="None"/>
          <w:rFonts w:ascii="Optima" w:hAnsi="Optima"/>
          <w:sz w:val="22"/>
          <w:szCs w:val="22"/>
        </w:rPr>
        <w:t>.00</w:t>
      </w:r>
    </w:p>
    <w:p w14:paraId="3A5DFF23" w14:textId="4B329EAD"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860"/>
          <w:tab w:val="left" w:pos="8860"/>
          <w:tab w:val="left" w:pos="8860"/>
        </w:tabs>
        <w:ind w:left="1080"/>
      </w:pPr>
      <w:r w:rsidRPr="00850DBD">
        <w:rPr>
          <w:rStyle w:val="None"/>
          <w:rFonts w:ascii="Optima" w:hAnsi="Optima"/>
          <w:sz w:val="22"/>
          <w:szCs w:val="22"/>
        </w:rPr>
        <w:t>Total USD Funding = $</w:t>
      </w:r>
      <w:r w:rsidR="003557A7">
        <w:rPr>
          <w:rStyle w:val="None"/>
          <w:rFonts w:ascii="Optima" w:hAnsi="Optima"/>
          <w:sz w:val="22"/>
          <w:szCs w:val="22"/>
        </w:rPr>
        <w:t>3</w:t>
      </w:r>
      <w:r w:rsidRPr="00850DBD">
        <w:rPr>
          <w:rStyle w:val="None"/>
          <w:rFonts w:ascii="Optima" w:hAnsi="Optima"/>
          <w:sz w:val="22"/>
          <w:szCs w:val="22"/>
        </w:rPr>
        <w:t>,</w:t>
      </w:r>
      <w:r w:rsidR="003557A7">
        <w:rPr>
          <w:rStyle w:val="None"/>
          <w:rFonts w:ascii="Optima" w:hAnsi="Optima"/>
          <w:sz w:val="22"/>
          <w:szCs w:val="22"/>
        </w:rPr>
        <w:t>117</w:t>
      </w:r>
      <w:r w:rsidRPr="00850DBD">
        <w:rPr>
          <w:rStyle w:val="None"/>
          <w:rFonts w:ascii="Optima" w:hAnsi="Optima"/>
          <w:sz w:val="22"/>
          <w:szCs w:val="22"/>
        </w:rPr>
        <w:t>,</w:t>
      </w:r>
      <w:r w:rsidR="003557A7">
        <w:rPr>
          <w:rStyle w:val="None"/>
          <w:rFonts w:ascii="Optima" w:hAnsi="Optima"/>
          <w:sz w:val="22"/>
          <w:szCs w:val="22"/>
        </w:rPr>
        <w:t>027</w:t>
      </w:r>
      <w:r w:rsidR="00FB6EBE">
        <w:rPr>
          <w:rStyle w:val="None"/>
          <w:rFonts w:ascii="Optima" w:hAnsi="Optima"/>
          <w:sz w:val="22"/>
          <w:szCs w:val="22"/>
        </w:rPr>
        <w:tab/>
      </w:r>
      <w:r w:rsidR="00FB6EBE">
        <w:rPr>
          <w:rStyle w:val="None"/>
          <w:rFonts w:ascii="Optima" w:hAnsi="Optima"/>
          <w:sz w:val="22"/>
          <w:szCs w:val="22"/>
        </w:rPr>
        <w:tab/>
      </w:r>
      <w:r w:rsidR="00FB6EBE">
        <w:rPr>
          <w:rStyle w:val="None"/>
          <w:rFonts w:ascii="Optima" w:hAnsi="Optima"/>
          <w:sz w:val="22"/>
          <w:szCs w:val="22"/>
        </w:rPr>
        <w:tab/>
      </w:r>
      <w:r w:rsidR="00FB6EBE">
        <w:rPr>
          <w:rStyle w:val="None"/>
          <w:rFonts w:ascii="Optima" w:hAnsi="Optima"/>
          <w:sz w:val="22"/>
          <w:szCs w:val="22"/>
        </w:rPr>
        <w:tab/>
      </w:r>
      <w:r w:rsidR="00FB6EBE">
        <w:rPr>
          <w:rStyle w:val="None"/>
          <w:rFonts w:ascii="Optima" w:hAnsi="Optima"/>
          <w:sz w:val="22"/>
          <w:szCs w:val="22"/>
        </w:rPr>
        <w:tab/>
      </w:r>
      <w:r w:rsidRPr="00850DBD">
        <w:rPr>
          <w:rStyle w:val="None"/>
          <w:rFonts w:ascii="Optima" w:hAnsi="Optima"/>
          <w:sz w:val="22"/>
          <w:szCs w:val="22"/>
        </w:rPr>
        <w:t>(1996</w:t>
      </w:r>
      <w:r w:rsidR="00985A98" w:rsidRPr="00850DBD">
        <w:rPr>
          <w:rStyle w:val="None"/>
          <w:rFonts w:ascii="Optima" w:hAnsi="Optima"/>
          <w:sz w:val="22"/>
          <w:szCs w:val="22"/>
        </w:rPr>
        <w:t xml:space="preserve"> - 20</w:t>
      </w:r>
      <w:r w:rsidR="00D14E1F">
        <w:rPr>
          <w:rStyle w:val="None"/>
          <w:rFonts w:ascii="Optima" w:hAnsi="Optima"/>
          <w:sz w:val="22"/>
          <w:szCs w:val="22"/>
        </w:rPr>
        <w:t>22</w:t>
      </w:r>
      <w:r w:rsidRPr="00850DBD">
        <w:rPr>
          <w:rStyle w:val="None"/>
          <w:rFonts w:ascii="Optima" w:hAnsi="Optima"/>
          <w:sz w:val="22"/>
          <w:szCs w:val="22"/>
        </w:rPr>
        <w:t>)</w:t>
      </w:r>
    </w:p>
    <w:p w14:paraId="1AD4215D" w14:textId="77777777" w:rsidR="00D14E1F" w:rsidRPr="00D14E1F" w:rsidRDefault="00D14E1F" w:rsidP="00D14E1F">
      <w:pPr>
        <w:pStyle w:val="ListParagraph"/>
        <w:pBdr>
          <w:bottom w:val="single" w:sz="8" w:space="0" w:color="424242"/>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0"/>
        <w:rPr>
          <w:sz w:val="6"/>
          <w:szCs w:val="6"/>
        </w:rPr>
      </w:pPr>
    </w:p>
    <w:p w14:paraId="19AC8E10" w14:textId="77777777" w:rsidR="00F646D4" w:rsidRPr="00850DBD" w:rsidRDefault="002B7C84"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right" w:pos="7290"/>
          <w:tab w:val="right" w:pos="8640"/>
          <w:tab w:val="left" w:pos="8860"/>
        </w:tabs>
        <w:rPr>
          <w:rFonts w:ascii="Optima" w:hAnsi="Optima"/>
          <w:sz w:val="22"/>
          <w:szCs w:val="22"/>
        </w:rPr>
      </w:pPr>
      <w:r w:rsidRPr="00850DBD">
        <w:rPr>
          <w:rStyle w:val="None"/>
          <w:rFonts w:ascii="Optima" w:hAnsi="Optima"/>
          <w:sz w:val="22"/>
          <w:szCs w:val="22"/>
        </w:rPr>
        <w:t>NSERC: Equipment, “An Irradiation System for Marine Photochemistry,” 1995, $25,344 CAN, W.L. Miller.</w:t>
      </w:r>
    </w:p>
    <w:p w14:paraId="0BD2B1C4" w14:textId="77777777" w:rsidR="00F646D4" w:rsidRPr="00850DBD" w:rsidRDefault="002B7C84"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rPr>
          <w:rFonts w:ascii="Optima" w:hAnsi="Optima"/>
          <w:sz w:val="22"/>
          <w:szCs w:val="22"/>
        </w:rPr>
      </w:pPr>
      <w:r w:rsidRPr="00850DBD">
        <w:rPr>
          <w:rStyle w:val="None"/>
          <w:rFonts w:ascii="Optima" w:hAnsi="Optima"/>
          <w:sz w:val="22"/>
          <w:szCs w:val="22"/>
        </w:rPr>
        <w:t>Dalhousie: Research Development Grant, “Trace Element Photochemistry in Marine Systems,” 1995, $10,000 CAN, W.L. Miller.</w:t>
      </w:r>
    </w:p>
    <w:p w14:paraId="2CFA574A" w14:textId="77777777" w:rsidR="00F646D4" w:rsidRPr="00850DBD" w:rsidRDefault="002B7C84"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rPr>
          <w:rFonts w:ascii="Optima" w:hAnsi="Optima"/>
          <w:sz w:val="22"/>
          <w:szCs w:val="22"/>
        </w:rPr>
      </w:pPr>
      <w:r w:rsidRPr="00850DBD">
        <w:rPr>
          <w:rStyle w:val="None"/>
          <w:rFonts w:ascii="Optima" w:hAnsi="Optima"/>
          <w:sz w:val="22"/>
          <w:szCs w:val="22"/>
        </w:rPr>
        <w:t>NSERC: Ships, “</w:t>
      </w:r>
      <w:proofErr w:type="spellStart"/>
      <w:r w:rsidRPr="00850DBD">
        <w:rPr>
          <w:rStyle w:val="None"/>
          <w:rFonts w:ascii="Optima" w:hAnsi="Optima"/>
          <w:sz w:val="22"/>
          <w:szCs w:val="22"/>
        </w:rPr>
        <w:t>Shiptime</w:t>
      </w:r>
      <w:proofErr w:type="spellEnd"/>
      <w:r w:rsidRPr="00850DBD">
        <w:rPr>
          <w:rStyle w:val="None"/>
          <w:rFonts w:ascii="Optima" w:hAnsi="Optima"/>
          <w:sz w:val="22"/>
          <w:szCs w:val="22"/>
        </w:rPr>
        <w:t xml:space="preserve"> Award for 1996 Field Season,” 1996, $34,200, W.L. Miller</w:t>
      </w:r>
    </w:p>
    <w:p w14:paraId="1AF3765F" w14:textId="77777777" w:rsidR="00F646D4" w:rsidRPr="00850DBD" w:rsidRDefault="002B7C84"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rPr>
          <w:rFonts w:ascii="Optima" w:hAnsi="Optima"/>
          <w:sz w:val="22"/>
          <w:szCs w:val="22"/>
        </w:rPr>
      </w:pPr>
      <w:r w:rsidRPr="00850DBD">
        <w:rPr>
          <w:rStyle w:val="None"/>
          <w:rFonts w:ascii="Optima" w:hAnsi="Optima"/>
          <w:sz w:val="22"/>
          <w:szCs w:val="22"/>
        </w:rPr>
        <w:t xml:space="preserve">EC: Research Grant, “Interactions Among UV Radiation, Biology, Chemistry, and Optical Properties in Organic Waters in </w:t>
      </w:r>
      <w:proofErr w:type="spellStart"/>
      <w:r w:rsidRPr="00850DBD">
        <w:rPr>
          <w:rStyle w:val="None"/>
          <w:rFonts w:ascii="Optima" w:hAnsi="Optima"/>
          <w:sz w:val="22"/>
          <w:szCs w:val="22"/>
        </w:rPr>
        <w:t>Kejimkujik</w:t>
      </w:r>
      <w:proofErr w:type="spellEnd"/>
      <w:r w:rsidRPr="00850DBD">
        <w:rPr>
          <w:rStyle w:val="None"/>
          <w:rFonts w:ascii="Optima" w:hAnsi="Optima"/>
          <w:sz w:val="22"/>
          <w:szCs w:val="22"/>
        </w:rPr>
        <w:t xml:space="preserve"> Park,” 1996-97, $20,000 CAN, W.L. Miller (50%) &amp; J.J. Cullen</w:t>
      </w:r>
    </w:p>
    <w:p w14:paraId="0910CEBE" w14:textId="77777777" w:rsidR="00F646D4" w:rsidRPr="00850DBD" w:rsidRDefault="002B7C84"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rPr>
          <w:rFonts w:ascii="Optima" w:hAnsi="Optima"/>
          <w:sz w:val="22"/>
          <w:szCs w:val="22"/>
        </w:rPr>
      </w:pPr>
      <w:r w:rsidRPr="00850DBD">
        <w:rPr>
          <w:rStyle w:val="None"/>
          <w:rFonts w:ascii="Optima" w:hAnsi="Optima"/>
          <w:sz w:val="22"/>
          <w:szCs w:val="22"/>
        </w:rPr>
        <w:t>ONR: Environmental Optics, “Relating Ocean Optics to Photochemical Sinks for Dissolved Organic Carbon in Coastal Waters,” 1996-2001, $502,326 USD, W.L. Miller.</w:t>
      </w:r>
    </w:p>
    <w:p w14:paraId="64D7F349" w14:textId="77777777" w:rsidR="00F646D4" w:rsidRPr="00850DBD" w:rsidRDefault="002B7C84"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rPr>
          <w:rFonts w:ascii="Optima" w:hAnsi="Optima"/>
          <w:sz w:val="22"/>
          <w:szCs w:val="22"/>
        </w:rPr>
      </w:pPr>
      <w:r w:rsidRPr="00850DBD">
        <w:rPr>
          <w:rStyle w:val="None"/>
          <w:rFonts w:ascii="Optima" w:hAnsi="Optima"/>
          <w:sz w:val="22"/>
          <w:szCs w:val="22"/>
        </w:rPr>
        <w:t>NSERC: Ships, “</w:t>
      </w:r>
      <w:proofErr w:type="spellStart"/>
      <w:r w:rsidRPr="00850DBD">
        <w:rPr>
          <w:rStyle w:val="None"/>
          <w:rFonts w:ascii="Optima" w:hAnsi="Optima"/>
          <w:sz w:val="22"/>
          <w:szCs w:val="22"/>
        </w:rPr>
        <w:t>Shiptime</w:t>
      </w:r>
      <w:proofErr w:type="spellEnd"/>
      <w:r w:rsidRPr="00850DBD">
        <w:rPr>
          <w:rStyle w:val="None"/>
          <w:rFonts w:ascii="Optima" w:hAnsi="Optima"/>
          <w:sz w:val="22"/>
          <w:szCs w:val="22"/>
        </w:rPr>
        <w:t xml:space="preserve"> Award for 1997 Field Season,” 1997, $25,900 USD (paid directly for UNOLS ship use), W.L. Miller.</w:t>
      </w:r>
    </w:p>
    <w:p w14:paraId="4B9D346D" w14:textId="77777777" w:rsidR="00F646D4" w:rsidRPr="00850DBD" w:rsidRDefault="002B7C84"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right" w:pos="7290"/>
          <w:tab w:val="right" w:pos="8640"/>
          <w:tab w:val="left" w:pos="8860"/>
        </w:tabs>
        <w:rPr>
          <w:rFonts w:ascii="Optima" w:hAnsi="Optima"/>
          <w:sz w:val="22"/>
          <w:szCs w:val="22"/>
        </w:rPr>
      </w:pPr>
      <w:r w:rsidRPr="00850DBD">
        <w:rPr>
          <w:rStyle w:val="None"/>
          <w:rFonts w:ascii="Optima" w:hAnsi="Optima"/>
          <w:sz w:val="22"/>
          <w:szCs w:val="22"/>
        </w:rPr>
        <w:lastRenderedPageBreak/>
        <w:t xml:space="preserve">NSERC: Equipment, “A Precision Radiometer for Marine Optical Research,” 1997, $75,131 CAN, W.L. Miller (33%), J.J. Cullen, &amp; M. Lewis </w:t>
      </w:r>
    </w:p>
    <w:p w14:paraId="68F10B91" w14:textId="77777777" w:rsidR="00F646D4" w:rsidRPr="00850DBD" w:rsidRDefault="002B7C84"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right" w:pos="7290"/>
          <w:tab w:val="right" w:pos="8640"/>
          <w:tab w:val="left" w:pos="8860"/>
        </w:tabs>
        <w:rPr>
          <w:rFonts w:ascii="Optima" w:hAnsi="Optima"/>
          <w:sz w:val="22"/>
          <w:szCs w:val="22"/>
        </w:rPr>
      </w:pPr>
      <w:r w:rsidRPr="00850DBD">
        <w:rPr>
          <w:rStyle w:val="None"/>
          <w:rFonts w:ascii="Optima" w:hAnsi="Optima"/>
          <w:sz w:val="22"/>
          <w:szCs w:val="22"/>
        </w:rPr>
        <w:t xml:space="preserve">NSERC: Networks, “Carbon Cycling: Direct Measurement Approach; subsection of the International North Water (NOW) Polynya Study,” 1997-2000, $193,304 CAN, W.L. Miller (45%), J. Grant, &amp; B.T. Hargrave </w:t>
      </w:r>
    </w:p>
    <w:p w14:paraId="0255AEF1" w14:textId="77777777" w:rsidR="00F646D4" w:rsidRPr="00850DBD" w:rsidRDefault="002B7C84"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right" w:pos="7290"/>
          <w:tab w:val="right" w:pos="8640"/>
          <w:tab w:val="left" w:pos="8860"/>
        </w:tabs>
        <w:rPr>
          <w:rFonts w:ascii="Optima" w:hAnsi="Optima"/>
          <w:sz w:val="22"/>
          <w:szCs w:val="22"/>
        </w:rPr>
      </w:pPr>
      <w:r w:rsidRPr="00850DBD">
        <w:rPr>
          <w:rStyle w:val="None"/>
          <w:rFonts w:ascii="Optima" w:hAnsi="Optima"/>
          <w:sz w:val="22"/>
          <w:szCs w:val="22"/>
        </w:rPr>
        <w:t>NSERC: International Opportunities Fund, “Canadian Participation in the 1st International SOLAS Conference, Damp, Germany,” 1999, $14,850, R.M. Moore &amp; W.L. Miller.</w:t>
      </w:r>
    </w:p>
    <w:p w14:paraId="2C25114B" w14:textId="77777777" w:rsidR="00F646D4" w:rsidRPr="00850DBD" w:rsidRDefault="002B7C84"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rPr>
          <w:rFonts w:ascii="Optima" w:hAnsi="Optima"/>
          <w:sz w:val="22"/>
          <w:szCs w:val="22"/>
        </w:rPr>
      </w:pPr>
      <w:r w:rsidRPr="00850DBD">
        <w:rPr>
          <w:rStyle w:val="None"/>
          <w:rFonts w:ascii="Optima" w:hAnsi="Optima"/>
          <w:sz w:val="22"/>
          <w:szCs w:val="22"/>
        </w:rPr>
        <w:t>ONR: Environmental Optics, “Relating Ocean Optics to Photochemical Transformations of Dissolved Organic Carbon,” 2001 (8 month bridging funds), $33,557 USD, W.L. Miller.</w:t>
      </w:r>
    </w:p>
    <w:p w14:paraId="25153780" w14:textId="77777777" w:rsidR="00F646D4" w:rsidRPr="00850DBD" w:rsidRDefault="002B7C84"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right" w:pos="7290"/>
          <w:tab w:val="right" w:pos="8640"/>
          <w:tab w:val="left" w:pos="8860"/>
        </w:tabs>
        <w:rPr>
          <w:rFonts w:ascii="Optima" w:hAnsi="Optima"/>
          <w:sz w:val="22"/>
          <w:szCs w:val="22"/>
        </w:rPr>
      </w:pPr>
      <w:r w:rsidRPr="00850DBD">
        <w:rPr>
          <w:rStyle w:val="None"/>
          <w:rFonts w:ascii="Optima" w:hAnsi="Optima"/>
          <w:sz w:val="22"/>
          <w:szCs w:val="22"/>
        </w:rPr>
        <w:t>NSERC: International Opportunities Fund, “Support for a Canadian SOLAS Workshop,” 2000, $31,565, W.L. Miller &amp; R.M. Moore.</w:t>
      </w:r>
    </w:p>
    <w:p w14:paraId="39FEFE65" w14:textId="77777777" w:rsidR="00F646D4" w:rsidRPr="00850DBD" w:rsidRDefault="002B7C84"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right" w:pos="7290"/>
          <w:tab w:val="right" w:pos="8640"/>
          <w:tab w:val="left" w:pos="8860"/>
        </w:tabs>
        <w:rPr>
          <w:rFonts w:ascii="Optima" w:hAnsi="Optima"/>
          <w:sz w:val="22"/>
          <w:szCs w:val="22"/>
        </w:rPr>
      </w:pPr>
      <w:r w:rsidRPr="00850DBD">
        <w:rPr>
          <w:rStyle w:val="None"/>
          <w:rFonts w:ascii="Optima" w:hAnsi="Optima"/>
          <w:sz w:val="22"/>
          <w:szCs w:val="22"/>
        </w:rPr>
        <w:t>NSERC: Equipment, “A Total Organic Carbon Analyzer for Carbon Cycle Studies,” 2000, $43,029 CAN, W.L. Miller.</w:t>
      </w:r>
    </w:p>
    <w:p w14:paraId="06723AD1" w14:textId="77777777" w:rsidR="00F646D4" w:rsidRPr="00850DBD" w:rsidRDefault="00117C25"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right" w:pos="7290"/>
          <w:tab w:val="right" w:pos="8640"/>
          <w:tab w:val="left" w:pos="8860"/>
        </w:tabs>
        <w:rPr>
          <w:rFonts w:ascii="Optima" w:hAnsi="Optima"/>
          <w:sz w:val="22"/>
          <w:szCs w:val="22"/>
        </w:rPr>
      </w:pPr>
      <w:r w:rsidRPr="00850DBD">
        <w:rPr>
          <w:rStyle w:val="None"/>
          <w:rFonts w:ascii="Optima" w:hAnsi="Optima"/>
          <w:sz w:val="22"/>
          <w:szCs w:val="22"/>
        </w:rPr>
        <w:t>NSERC: Equipment, “A High-</w:t>
      </w:r>
      <w:r w:rsidR="002B7C84" w:rsidRPr="00850DBD">
        <w:rPr>
          <w:rStyle w:val="None"/>
          <w:rFonts w:ascii="Optima" w:hAnsi="Optima"/>
          <w:sz w:val="22"/>
          <w:szCs w:val="22"/>
        </w:rPr>
        <w:t>Performance Liquid Chromatography System (HPLC),” 2001, $81,582 CAN, R.M. Moore, J.J. Cullen, W.L. Miller (25%), &amp; J.J. Grant.</w:t>
      </w:r>
    </w:p>
    <w:p w14:paraId="67471A66" w14:textId="77777777" w:rsidR="00F646D4" w:rsidRPr="00850DBD" w:rsidRDefault="002B7C84"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right" w:pos="7290"/>
          <w:tab w:val="right" w:pos="8640"/>
          <w:tab w:val="left" w:pos="8860"/>
        </w:tabs>
        <w:rPr>
          <w:rFonts w:ascii="Optima" w:hAnsi="Optima"/>
          <w:sz w:val="22"/>
          <w:szCs w:val="22"/>
        </w:rPr>
      </w:pPr>
      <w:r w:rsidRPr="00850DBD">
        <w:rPr>
          <w:rStyle w:val="None"/>
          <w:rFonts w:ascii="Optima" w:hAnsi="Optima"/>
          <w:sz w:val="22"/>
          <w:szCs w:val="22"/>
        </w:rPr>
        <w:t>NSERC: Operating Grant, “Marine Photochemistry: Significance to Organic Carbon and Metal Cycles,” 1995-2002, $223,608 CAN, W.L. Miller.</w:t>
      </w:r>
    </w:p>
    <w:p w14:paraId="2DCC96EB" w14:textId="77777777" w:rsidR="00F646D4" w:rsidRPr="00850DBD" w:rsidRDefault="002B7C84"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right" w:pos="7290"/>
          <w:tab w:val="right" w:pos="8640"/>
          <w:tab w:val="left" w:pos="8860"/>
        </w:tabs>
        <w:rPr>
          <w:rFonts w:ascii="Optima" w:hAnsi="Optima"/>
          <w:sz w:val="22"/>
          <w:szCs w:val="22"/>
        </w:rPr>
      </w:pPr>
      <w:r w:rsidRPr="00850DBD">
        <w:rPr>
          <w:rStyle w:val="None"/>
          <w:rFonts w:ascii="Optima" w:hAnsi="Optima"/>
          <w:sz w:val="22"/>
          <w:szCs w:val="22"/>
        </w:rPr>
        <w:t>ONR: Ocean Optics &amp; Biology, “Relating Ocean Optics to Photochemical Transformations of Chromophoric Dissolved Organic Matter,” 2001-2003, $224,610 USD, W.L. Miller.</w:t>
      </w:r>
    </w:p>
    <w:p w14:paraId="1CC68360" w14:textId="77777777" w:rsidR="00F646D4" w:rsidRPr="00850DBD" w:rsidRDefault="002B7C84"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right" w:pos="7290"/>
          <w:tab w:val="right" w:pos="8640"/>
          <w:tab w:val="left" w:pos="8860"/>
        </w:tabs>
        <w:rPr>
          <w:rFonts w:ascii="Optima" w:hAnsi="Optima"/>
          <w:sz w:val="22"/>
          <w:szCs w:val="22"/>
        </w:rPr>
      </w:pPr>
      <w:r w:rsidRPr="00850DBD">
        <w:rPr>
          <w:rStyle w:val="None"/>
          <w:rFonts w:ascii="Optima" w:hAnsi="Optima"/>
          <w:sz w:val="22"/>
          <w:szCs w:val="22"/>
        </w:rPr>
        <w:t>NSERC/CFCAS: Networks, “A Research Network for the Canadian Surface Ocean Lower Atmosphere Study (Canadian SOLAS),” 2001-05, $8.9 Million CAN, W. L. Miller (PI) &amp; 42 co-applicants.</w:t>
      </w:r>
    </w:p>
    <w:p w14:paraId="06AAB0BA" w14:textId="77777777" w:rsidR="00F646D4" w:rsidRPr="00850DBD" w:rsidRDefault="002B7C84" w:rsidP="007F603A">
      <w:pPr>
        <w:numPr>
          <w:ilvl w:val="1"/>
          <w:numId w:val="28"/>
        </w:numPr>
        <w:tabs>
          <w:tab w:val="left" w:pos="780"/>
          <w:tab w:val="left" w:pos="1080"/>
          <w:tab w:val="left" w:pos="1460"/>
          <w:tab w:val="left" w:pos="2160"/>
          <w:tab w:val="left" w:pos="2880"/>
          <w:tab w:val="left" w:pos="3600"/>
          <w:tab w:val="left" w:pos="4320"/>
          <w:tab w:val="left" w:pos="5040"/>
          <w:tab w:val="left" w:pos="5760"/>
          <w:tab w:val="decimal" w:pos="7110"/>
          <w:tab w:val="left" w:pos="7200"/>
          <w:tab w:val="right" w:pos="8640"/>
          <w:tab w:val="left" w:pos="8860"/>
        </w:tabs>
        <w:rPr>
          <w:rFonts w:ascii="Optima" w:hAnsi="Optima"/>
          <w:sz w:val="22"/>
          <w:szCs w:val="22"/>
        </w:rPr>
      </w:pPr>
      <w:r w:rsidRPr="00850DBD">
        <w:rPr>
          <w:rStyle w:val="None"/>
          <w:rFonts w:ascii="Optima" w:hAnsi="Optima"/>
          <w:sz w:val="22"/>
          <w:szCs w:val="22"/>
        </w:rPr>
        <w:t>SOLAS Research Project Grant, $374,350 CAN, W.L. Miller.</w:t>
      </w:r>
    </w:p>
    <w:p w14:paraId="5D4A818C" w14:textId="77777777" w:rsidR="00F646D4" w:rsidRPr="00850DBD" w:rsidRDefault="002B7C84" w:rsidP="007F603A">
      <w:pPr>
        <w:numPr>
          <w:ilvl w:val="1"/>
          <w:numId w:val="28"/>
        </w:numPr>
        <w:tabs>
          <w:tab w:val="left" w:pos="780"/>
          <w:tab w:val="left" w:pos="1080"/>
          <w:tab w:val="left" w:pos="1460"/>
          <w:tab w:val="left" w:pos="2160"/>
          <w:tab w:val="left" w:pos="2880"/>
          <w:tab w:val="left" w:pos="3600"/>
          <w:tab w:val="left" w:pos="4320"/>
          <w:tab w:val="left" w:pos="5040"/>
          <w:tab w:val="left" w:pos="5760"/>
          <w:tab w:val="decimal" w:pos="7110"/>
          <w:tab w:val="left" w:pos="7200"/>
          <w:tab w:val="right" w:pos="8640"/>
          <w:tab w:val="left" w:pos="8860"/>
        </w:tabs>
        <w:rPr>
          <w:rFonts w:ascii="Optima" w:hAnsi="Optima"/>
          <w:sz w:val="22"/>
          <w:szCs w:val="22"/>
        </w:rPr>
      </w:pPr>
      <w:r w:rsidRPr="00850DBD">
        <w:rPr>
          <w:rStyle w:val="None"/>
          <w:rFonts w:ascii="Optima" w:hAnsi="Optima"/>
          <w:sz w:val="22"/>
          <w:szCs w:val="22"/>
        </w:rPr>
        <w:t>SOLAS Grant for Secretariat / Network Office, $749,750 CAN, W.L. Miller (sole responsibility for administration of funding for three salaries &amp; network support).</w:t>
      </w:r>
    </w:p>
    <w:p w14:paraId="0E58B79F" w14:textId="77777777" w:rsidR="00F646D4" w:rsidRPr="00850DBD" w:rsidRDefault="002B7C84"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right" w:pos="7290"/>
          <w:tab w:val="right" w:pos="8640"/>
          <w:tab w:val="left" w:pos="8860"/>
        </w:tabs>
        <w:rPr>
          <w:rFonts w:ascii="Optima" w:hAnsi="Optima"/>
          <w:sz w:val="22"/>
          <w:szCs w:val="22"/>
        </w:rPr>
      </w:pPr>
      <w:r w:rsidRPr="00850DBD">
        <w:rPr>
          <w:rStyle w:val="None"/>
          <w:rFonts w:ascii="Optima" w:hAnsi="Optima"/>
          <w:sz w:val="22"/>
          <w:szCs w:val="22"/>
        </w:rPr>
        <w:t xml:space="preserve">NSERC: Operating Grant, “Marine Photochemistry,” 2002-06, </w:t>
      </w:r>
      <w:r w:rsidRPr="00850DBD">
        <w:rPr>
          <w:rStyle w:val="None"/>
          <w:rFonts w:ascii="Optima" w:hAnsi="Optima"/>
          <w:sz w:val="22"/>
          <w:szCs w:val="22"/>
        </w:rPr>
        <w:tab/>
        <w:t>$197,395 CAN, W.L. Miller</w:t>
      </w:r>
    </w:p>
    <w:p w14:paraId="7C89077B" w14:textId="77777777" w:rsidR="00F646D4" w:rsidRPr="00850DBD" w:rsidRDefault="002B7C84" w:rsidP="007F603A">
      <w:pPr>
        <w:numPr>
          <w:ilvl w:val="0"/>
          <w:numId w:val="28"/>
        </w:numPr>
        <w:tabs>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rPr>
          <w:rFonts w:ascii="Optima" w:hAnsi="Optima"/>
          <w:sz w:val="22"/>
          <w:szCs w:val="22"/>
        </w:rPr>
      </w:pPr>
      <w:r w:rsidRPr="00850DBD">
        <w:rPr>
          <w:rStyle w:val="None"/>
          <w:rFonts w:ascii="Optima" w:hAnsi="Optima"/>
          <w:sz w:val="22"/>
          <w:szCs w:val="22"/>
        </w:rPr>
        <w:t>DFO: Student Support Grant, “Photochemical fate of Organic Carbon in Nova Scotian Coastal Waters,” 2003, $15,000 CAN, W.L. Miller.</w:t>
      </w:r>
    </w:p>
    <w:p w14:paraId="78E495D4" w14:textId="57B8DC45" w:rsidR="00BE54F1" w:rsidRDefault="002B7C84" w:rsidP="0099782A">
      <w:pPr>
        <w:numPr>
          <w:ilvl w:val="0"/>
          <w:numId w:val="28"/>
        </w:numPr>
        <w:tabs>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rPr>
          <w:rStyle w:val="None"/>
          <w:rFonts w:ascii="Optima" w:hAnsi="Optima"/>
          <w:sz w:val="22"/>
          <w:szCs w:val="22"/>
        </w:rPr>
      </w:pPr>
      <w:r w:rsidRPr="00850DBD">
        <w:rPr>
          <w:rStyle w:val="None"/>
          <w:rFonts w:ascii="Optima" w:hAnsi="Optima"/>
          <w:sz w:val="22"/>
          <w:szCs w:val="22"/>
        </w:rPr>
        <w:t>NASA: to Woods Hole Oceanographic Institute, “Assessing the Role of Photochemical Oxidation of DOC in the Upper Ocean Based on Characterization of Optical Water Type from Satellites,” 2002-2004, $476,432 USD ($10,000 USD for Miller for shipping/travel only as per international collaboration), L.V.M Martin, W.L Miller, &amp; H.M. Sosik.</w:t>
      </w:r>
    </w:p>
    <w:p w14:paraId="6BD60D41" w14:textId="77777777" w:rsidR="00EB5852" w:rsidRDefault="00EB5852" w:rsidP="00EB5852">
      <w:pPr>
        <w:tabs>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rPr>
          <w:rStyle w:val="None"/>
          <w:rFonts w:ascii="Optima" w:hAnsi="Optima"/>
          <w:sz w:val="22"/>
          <w:szCs w:val="22"/>
        </w:rPr>
      </w:pPr>
    </w:p>
    <w:p w14:paraId="47D24C1D" w14:textId="77777777" w:rsidR="00F646D4" w:rsidRPr="00850DBD" w:rsidRDefault="00F646D4">
      <w:pPr>
        <w:tabs>
          <w:tab w:val="left" w:pos="480"/>
          <w:tab w:val="left" w:pos="780"/>
          <w:tab w:val="left" w:pos="1460"/>
          <w:tab w:val="left" w:pos="2160"/>
          <w:tab w:val="left" w:pos="2200"/>
          <w:tab w:val="left" w:pos="2880"/>
          <w:tab w:val="left" w:pos="3600"/>
          <w:tab w:val="left" w:pos="4320"/>
          <w:tab w:val="center" w:pos="4500"/>
          <w:tab w:val="left" w:pos="5040"/>
          <w:tab w:val="left" w:pos="5760"/>
          <w:tab w:val="right" w:pos="7740"/>
          <w:tab w:val="left" w:pos="8500"/>
          <w:tab w:val="right" w:pos="9360"/>
        </w:tabs>
        <w:spacing w:line="120" w:lineRule="auto"/>
        <w:jc w:val="both"/>
        <w:rPr>
          <w:sz w:val="22"/>
          <w:szCs w:val="22"/>
        </w:rPr>
      </w:pPr>
    </w:p>
    <w:p w14:paraId="5A309154" w14:textId="77777777" w:rsidR="00F646D4" w:rsidRPr="00850DBD" w:rsidRDefault="00407720" w:rsidP="006C7E00">
      <w:pPr>
        <w:pBdr>
          <w:top w:val="single" w:sz="4" w:space="0" w:color="424242"/>
        </w:pBdr>
        <w:tabs>
          <w:tab w:val="left" w:pos="480"/>
          <w:tab w:val="left" w:pos="780"/>
          <w:tab w:val="left" w:pos="1460"/>
          <w:tab w:val="left" w:pos="2160"/>
          <w:tab w:val="left" w:pos="2200"/>
          <w:tab w:val="left" w:pos="2880"/>
          <w:tab w:val="left" w:pos="3600"/>
          <w:tab w:val="left" w:pos="4320"/>
          <w:tab w:val="center" w:pos="4500"/>
          <w:tab w:val="left" w:pos="5040"/>
          <w:tab w:val="left" w:pos="5760"/>
          <w:tab w:val="right" w:pos="7740"/>
          <w:tab w:val="left" w:pos="8500"/>
          <w:tab w:val="right" w:pos="8820"/>
        </w:tabs>
      </w:pPr>
      <w:r w:rsidRPr="00850DBD">
        <w:rPr>
          <w:rStyle w:val="None"/>
          <w:rFonts w:ascii="Optima" w:hAnsi="Optima"/>
          <w:b/>
          <w:bCs/>
          <w:sz w:val="22"/>
          <w:szCs w:val="22"/>
        </w:rPr>
        <w:t xml:space="preserve">Since </w:t>
      </w:r>
      <w:r w:rsidR="002B7C84" w:rsidRPr="00850DBD">
        <w:rPr>
          <w:rStyle w:val="None"/>
          <w:rFonts w:ascii="Optima" w:hAnsi="Optima"/>
          <w:b/>
          <w:bCs/>
          <w:sz w:val="22"/>
          <w:szCs w:val="22"/>
        </w:rPr>
        <w:t xml:space="preserve">January 2004: Relocation to US and the US Funding System </w:t>
      </w:r>
    </w:p>
    <w:p w14:paraId="7454E338" w14:textId="1EDD15C8" w:rsidR="00BE54F1" w:rsidRPr="0099782A" w:rsidRDefault="002B7C84" w:rsidP="0099782A">
      <w:pPr>
        <w:pBdr>
          <w:bottom w:val="single" w:sz="4" w:space="0" w:color="424242"/>
        </w:pBdr>
        <w:tabs>
          <w:tab w:val="left" w:pos="480"/>
          <w:tab w:val="left" w:pos="780"/>
          <w:tab w:val="left" w:pos="1460"/>
          <w:tab w:val="left" w:pos="2160"/>
          <w:tab w:val="left" w:pos="2880"/>
          <w:tab w:val="left" w:pos="3600"/>
          <w:tab w:val="left" w:pos="4320"/>
          <w:tab w:val="left" w:pos="5040"/>
          <w:tab w:val="left" w:pos="5760"/>
          <w:tab w:val="right" w:pos="7740"/>
          <w:tab w:val="left" w:pos="8500"/>
          <w:tab w:val="right" w:pos="9360"/>
        </w:tabs>
        <w:jc w:val="both"/>
        <w:rPr>
          <w:rStyle w:val="None"/>
        </w:rPr>
      </w:pPr>
      <w:r w:rsidRPr="00850DBD">
        <w:rPr>
          <w:rStyle w:val="None"/>
          <w:rFonts w:ascii="Optima" w:hAnsi="Optima"/>
          <w:i/>
          <w:iCs/>
          <w:sz w:val="22"/>
          <w:szCs w:val="22"/>
        </w:rPr>
        <w:t>Past Support</w:t>
      </w:r>
      <w:r w:rsidRPr="00850DBD">
        <w:rPr>
          <w:rStyle w:val="None"/>
          <w:rFonts w:ascii="Optima" w:hAnsi="Optima"/>
          <w:i/>
          <w:iCs/>
          <w:sz w:val="22"/>
          <w:szCs w:val="22"/>
        </w:rPr>
        <w:tab/>
      </w:r>
      <w:r w:rsidRPr="00850DBD">
        <w:rPr>
          <w:rStyle w:val="None"/>
          <w:rFonts w:ascii="Optima" w:hAnsi="Optima"/>
          <w:i/>
          <w:iCs/>
          <w:sz w:val="22"/>
          <w:szCs w:val="22"/>
        </w:rPr>
        <w:tab/>
      </w:r>
      <w:r w:rsidRPr="00850DBD">
        <w:rPr>
          <w:rStyle w:val="None"/>
          <w:rFonts w:ascii="Optima" w:hAnsi="Optima"/>
          <w:i/>
          <w:iCs/>
          <w:sz w:val="22"/>
          <w:szCs w:val="22"/>
        </w:rPr>
        <w:tab/>
      </w:r>
      <w:r w:rsidRPr="00850DBD">
        <w:rPr>
          <w:rStyle w:val="None"/>
          <w:rFonts w:ascii="Optima" w:hAnsi="Optima"/>
          <w:i/>
          <w:iCs/>
          <w:sz w:val="22"/>
          <w:szCs w:val="22"/>
        </w:rPr>
        <w:tab/>
      </w:r>
      <w:r w:rsidRPr="00850DBD">
        <w:rPr>
          <w:rStyle w:val="None"/>
          <w:rFonts w:ascii="Optima" w:hAnsi="Optima"/>
          <w:i/>
          <w:iCs/>
          <w:sz w:val="22"/>
          <w:szCs w:val="22"/>
        </w:rPr>
        <w:tab/>
      </w:r>
      <w:r w:rsidRPr="00850DBD">
        <w:rPr>
          <w:rStyle w:val="None"/>
          <w:rFonts w:ascii="Optima" w:hAnsi="Optima"/>
          <w:i/>
          <w:iCs/>
          <w:sz w:val="22"/>
          <w:szCs w:val="22"/>
        </w:rPr>
        <w:tab/>
      </w:r>
      <w:r w:rsidRPr="00850DBD">
        <w:rPr>
          <w:rStyle w:val="None"/>
          <w:rFonts w:ascii="Optima" w:hAnsi="Optima"/>
          <w:i/>
          <w:iCs/>
          <w:sz w:val="22"/>
          <w:szCs w:val="22"/>
        </w:rPr>
        <w:tab/>
      </w:r>
      <w:r w:rsidRPr="00850DBD">
        <w:rPr>
          <w:rStyle w:val="None"/>
          <w:rFonts w:ascii="Optima" w:hAnsi="Optima"/>
          <w:i/>
          <w:iCs/>
          <w:sz w:val="22"/>
          <w:szCs w:val="22"/>
        </w:rPr>
        <w:tab/>
      </w:r>
      <w:r w:rsidRPr="00850DBD">
        <w:rPr>
          <w:rStyle w:val="None"/>
          <w:rFonts w:ascii="Optima" w:hAnsi="Optima"/>
          <w:i/>
          <w:iCs/>
          <w:sz w:val="22"/>
          <w:szCs w:val="22"/>
        </w:rPr>
        <w:tab/>
      </w:r>
    </w:p>
    <w:p w14:paraId="63E2D8FC" w14:textId="77777777" w:rsidR="00043278" w:rsidRDefault="00043278">
      <w:pPr>
        <w:rPr>
          <w:rStyle w:val="None"/>
          <w:rFonts w:ascii="Optima" w:hAnsi="Optima"/>
          <w:b/>
          <w:bCs/>
          <w:sz w:val="22"/>
          <w:szCs w:val="22"/>
        </w:rPr>
      </w:pPr>
    </w:p>
    <w:p w14:paraId="14635B04" w14:textId="5BF8690C" w:rsidR="00F646D4" w:rsidRPr="00850DBD" w:rsidRDefault="002B7C84">
      <w:r w:rsidRPr="00850DBD">
        <w:rPr>
          <w:rStyle w:val="None"/>
          <w:rFonts w:ascii="Optima" w:hAnsi="Optima"/>
          <w:b/>
          <w:bCs/>
          <w:sz w:val="22"/>
          <w:szCs w:val="22"/>
        </w:rPr>
        <w:t>Title:</w:t>
      </w:r>
      <w:r w:rsidRPr="00850DBD">
        <w:rPr>
          <w:rFonts w:ascii="Optima" w:hAnsi="Optima"/>
          <w:sz w:val="22"/>
          <w:szCs w:val="22"/>
        </w:rPr>
        <w:t xml:space="preserve"> Exploring the temporal and spatial dynamics of UV attenuation and CDOM in the surface ocean using new algorithms</w:t>
      </w:r>
    </w:p>
    <w:p w14:paraId="42A77807" w14:textId="77777777" w:rsidR="00F646D4" w:rsidRPr="00850DBD" w:rsidRDefault="002B7C84">
      <w:r w:rsidRPr="00850DBD">
        <w:rPr>
          <w:rFonts w:ascii="Optima" w:hAnsi="Optima"/>
          <w:sz w:val="22"/>
          <w:szCs w:val="22"/>
        </w:rPr>
        <w:t>Sole PI: William L. Miller</w:t>
      </w:r>
    </w:p>
    <w:p w14:paraId="2DB47AA3" w14:textId="77777777" w:rsidR="00F646D4" w:rsidRPr="00850DBD" w:rsidRDefault="002B7C84">
      <w:r w:rsidRPr="00850DBD">
        <w:rPr>
          <w:rFonts w:ascii="Optima" w:hAnsi="Optima"/>
          <w:sz w:val="22"/>
          <w:szCs w:val="22"/>
        </w:rPr>
        <w:t>Source of Support:  ONR Ocean Optics (Code 322)</w:t>
      </w:r>
    </w:p>
    <w:p w14:paraId="7FD18DBC" w14:textId="77777777" w:rsidR="00F646D4" w:rsidRPr="00850DBD" w:rsidRDefault="002B7C84">
      <w:r w:rsidRPr="00850DBD">
        <w:rPr>
          <w:rFonts w:ascii="Optima" w:hAnsi="Optima"/>
          <w:sz w:val="22"/>
          <w:szCs w:val="22"/>
        </w:rPr>
        <w:t>Total Award Amount: $97,474</w:t>
      </w:r>
    </w:p>
    <w:p w14:paraId="2537734A" w14:textId="77777777" w:rsidR="00F646D4" w:rsidRPr="00850DBD" w:rsidRDefault="002B7C84">
      <w:r w:rsidRPr="00850DBD">
        <w:rPr>
          <w:rFonts w:ascii="Optima" w:hAnsi="Optima"/>
          <w:sz w:val="22"/>
          <w:szCs w:val="22"/>
        </w:rPr>
        <w:t>Total Award Period Covered: 2005-2007</w:t>
      </w:r>
    </w:p>
    <w:p w14:paraId="5B4E9973" w14:textId="77777777" w:rsidR="00F646D4" w:rsidRPr="00850DBD" w:rsidRDefault="002B7C84">
      <w:r w:rsidRPr="00850DBD">
        <w:rPr>
          <w:rFonts w:ascii="Optima" w:hAnsi="Optima"/>
          <w:sz w:val="22"/>
          <w:szCs w:val="22"/>
        </w:rPr>
        <w:t>Location of Project:  University of Georgia</w:t>
      </w:r>
    </w:p>
    <w:p w14:paraId="7161BA20" w14:textId="77777777" w:rsidR="00F646D4" w:rsidRPr="00850DBD" w:rsidRDefault="00F646D4">
      <w:pPr>
        <w:tabs>
          <w:tab w:val="left" w:pos="480"/>
          <w:tab w:val="left" w:pos="780"/>
          <w:tab w:val="left" w:pos="1460"/>
          <w:tab w:val="left" w:pos="2160"/>
          <w:tab w:val="left" w:pos="2880"/>
          <w:tab w:val="left" w:pos="3600"/>
          <w:tab w:val="left" w:pos="4320"/>
          <w:tab w:val="left" w:pos="5040"/>
          <w:tab w:val="left" w:pos="5760"/>
          <w:tab w:val="right" w:pos="7740"/>
          <w:tab w:val="left" w:pos="8500"/>
          <w:tab w:val="right" w:pos="9360"/>
        </w:tabs>
        <w:spacing w:line="120" w:lineRule="auto"/>
        <w:jc w:val="both"/>
      </w:pPr>
    </w:p>
    <w:p w14:paraId="4D2E464D" w14:textId="77777777" w:rsidR="00F646D4" w:rsidRPr="00850DBD" w:rsidRDefault="002B7C84">
      <w:r w:rsidRPr="00850DBD">
        <w:rPr>
          <w:rStyle w:val="None"/>
          <w:rFonts w:ascii="Optima" w:hAnsi="Optima"/>
          <w:b/>
          <w:bCs/>
          <w:sz w:val="22"/>
          <w:szCs w:val="22"/>
        </w:rPr>
        <w:t>Title:</w:t>
      </w:r>
      <w:r w:rsidRPr="00850DBD">
        <w:rPr>
          <w:rFonts w:ascii="Optima" w:hAnsi="Optima"/>
          <w:sz w:val="22"/>
          <w:szCs w:val="22"/>
        </w:rPr>
        <w:t xml:space="preserve"> Exploring the temporal and spatial dynamics of UV attenuation and CDOM in the surface ocean using new algorithms</w:t>
      </w:r>
    </w:p>
    <w:p w14:paraId="034BC860" w14:textId="77777777" w:rsidR="00F646D4" w:rsidRPr="00850DBD" w:rsidRDefault="002B7C84">
      <w:r w:rsidRPr="00850DBD">
        <w:rPr>
          <w:rFonts w:ascii="Optima" w:hAnsi="Optima"/>
          <w:sz w:val="22"/>
          <w:szCs w:val="22"/>
        </w:rPr>
        <w:t>Sole PI: William L. Miller</w:t>
      </w:r>
    </w:p>
    <w:p w14:paraId="0D52BA88" w14:textId="77777777" w:rsidR="00F646D4" w:rsidRPr="00850DBD" w:rsidRDefault="002B7C84">
      <w:r w:rsidRPr="00850DBD">
        <w:rPr>
          <w:rFonts w:ascii="Optima" w:hAnsi="Optima"/>
          <w:sz w:val="22"/>
          <w:szCs w:val="22"/>
        </w:rPr>
        <w:lastRenderedPageBreak/>
        <w:t>Source of Support:  ONR Ocean Optics (Code 322)</w:t>
      </w:r>
    </w:p>
    <w:p w14:paraId="39CABAF7" w14:textId="77777777" w:rsidR="00F646D4" w:rsidRPr="00850DBD" w:rsidRDefault="002B7C84">
      <w:r w:rsidRPr="00850DBD">
        <w:rPr>
          <w:rFonts w:ascii="Optima" w:hAnsi="Optima"/>
          <w:sz w:val="22"/>
          <w:szCs w:val="22"/>
        </w:rPr>
        <w:t>Total Award Amount: $197,800</w:t>
      </w:r>
    </w:p>
    <w:p w14:paraId="3173721C" w14:textId="77777777" w:rsidR="00F646D4" w:rsidRPr="00850DBD" w:rsidRDefault="002B7C84">
      <w:r w:rsidRPr="00850DBD">
        <w:rPr>
          <w:rFonts w:ascii="Optima" w:hAnsi="Optima"/>
          <w:sz w:val="22"/>
          <w:szCs w:val="22"/>
        </w:rPr>
        <w:t>Total Award Period Covered: 2008- Sept. 2011</w:t>
      </w:r>
    </w:p>
    <w:p w14:paraId="34ED654E" w14:textId="77777777" w:rsidR="00F646D4" w:rsidRPr="00850DBD" w:rsidRDefault="002B7C84">
      <w:r w:rsidRPr="00850DBD">
        <w:rPr>
          <w:rFonts w:ascii="Optima" w:hAnsi="Optima"/>
          <w:sz w:val="22"/>
          <w:szCs w:val="22"/>
        </w:rPr>
        <w:t>Location of Project:  University of Georgia</w:t>
      </w:r>
    </w:p>
    <w:p w14:paraId="12541F9B" w14:textId="77777777" w:rsidR="00F646D4" w:rsidRPr="00850DBD" w:rsidRDefault="00F646D4">
      <w:pPr>
        <w:rPr>
          <w:sz w:val="16"/>
          <w:szCs w:val="16"/>
        </w:rPr>
      </w:pPr>
    </w:p>
    <w:p w14:paraId="404D2E9D" w14:textId="77777777" w:rsidR="00F646D4" w:rsidRPr="00850DBD" w:rsidRDefault="002B7C84">
      <w:r w:rsidRPr="00850DBD">
        <w:rPr>
          <w:rStyle w:val="None"/>
          <w:rFonts w:ascii="Optima" w:hAnsi="Optima"/>
          <w:b/>
          <w:bCs/>
          <w:sz w:val="22"/>
          <w:szCs w:val="22"/>
        </w:rPr>
        <w:t>Title:</w:t>
      </w:r>
      <w:r w:rsidRPr="00850DBD">
        <w:rPr>
          <w:rFonts w:ascii="Optima" w:hAnsi="Optima"/>
          <w:sz w:val="22"/>
          <w:szCs w:val="22"/>
        </w:rPr>
        <w:t xml:space="preserve"> Using ocean color to quantify the significance of marine photochemistry to CO and carbon cycling in the south Atlantic Bight</w:t>
      </w:r>
    </w:p>
    <w:p w14:paraId="6C020471" w14:textId="77777777" w:rsidR="00F646D4" w:rsidRPr="00850DBD" w:rsidRDefault="002B7C84">
      <w:r w:rsidRPr="00850DBD">
        <w:rPr>
          <w:rFonts w:ascii="Optima" w:hAnsi="Optima"/>
          <w:sz w:val="22"/>
          <w:szCs w:val="22"/>
        </w:rPr>
        <w:t>Sole PI: William L. Miller</w:t>
      </w:r>
    </w:p>
    <w:p w14:paraId="247140DD" w14:textId="77777777" w:rsidR="00F646D4" w:rsidRPr="00850DBD" w:rsidRDefault="002B7C84">
      <w:r w:rsidRPr="00850DBD">
        <w:rPr>
          <w:rFonts w:ascii="Optima" w:hAnsi="Optima"/>
          <w:sz w:val="22"/>
          <w:szCs w:val="22"/>
        </w:rPr>
        <w:t>Source of Support:  NASA North American Carbon Project</w:t>
      </w:r>
    </w:p>
    <w:p w14:paraId="27D221A6" w14:textId="77777777" w:rsidR="00F646D4" w:rsidRPr="00850DBD" w:rsidRDefault="002B7C84">
      <w:r w:rsidRPr="00850DBD">
        <w:rPr>
          <w:rFonts w:ascii="Optima" w:hAnsi="Optima"/>
          <w:sz w:val="22"/>
          <w:szCs w:val="22"/>
        </w:rPr>
        <w:t>Total Award Amount: $409,458</w:t>
      </w:r>
    </w:p>
    <w:p w14:paraId="43619C18" w14:textId="77777777" w:rsidR="00F646D4" w:rsidRPr="00850DBD" w:rsidRDefault="002B7C84">
      <w:r w:rsidRPr="00850DBD">
        <w:rPr>
          <w:rFonts w:ascii="Optima" w:hAnsi="Optima"/>
          <w:sz w:val="22"/>
          <w:szCs w:val="22"/>
        </w:rPr>
        <w:t>Total Award Period Covered: 11/01/06-10/31/11</w:t>
      </w:r>
    </w:p>
    <w:p w14:paraId="12AE26CE" w14:textId="77777777" w:rsidR="00F646D4" w:rsidRPr="00850DBD" w:rsidRDefault="002B7C84">
      <w:r w:rsidRPr="00850DBD">
        <w:rPr>
          <w:rFonts w:ascii="Optima" w:hAnsi="Optima"/>
          <w:sz w:val="22"/>
          <w:szCs w:val="22"/>
        </w:rPr>
        <w:t>Location of Project:  University of Georgia</w:t>
      </w:r>
    </w:p>
    <w:p w14:paraId="3E135765" w14:textId="77777777" w:rsidR="00F646D4" w:rsidRPr="00850DBD" w:rsidRDefault="00F646D4">
      <w:pPr>
        <w:rPr>
          <w:sz w:val="16"/>
          <w:szCs w:val="16"/>
        </w:rPr>
      </w:pPr>
    </w:p>
    <w:p w14:paraId="070C9E21" w14:textId="77777777" w:rsidR="00F646D4" w:rsidRPr="00850DBD" w:rsidRDefault="002B7C84">
      <w:pPr>
        <w:tabs>
          <w:tab w:val="left" w:pos="180"/>
          <w:tab w:val="left" w:pos="780"/>
          <w:tab w:val="left" w:pos="1620"/>
          <w:tab w:val="left" w:pos="2880"/>
          <w:tab w:val="left" w:pos="3600"/>
          <w:tab w:val="left" w:pos="4320"/>
          <w:tab w:val="left" w:pos="5040"/>
          <w:tab w:val="right" w:pos="7290"/>
          <w:tab w:val="left" w:pos="8860"/>
          <w:tab w:val="right" w:pos="9340"/>
        </w:tabs>
      </w:pPr>
      <w:r w:rsidRPr="00850DBD">
        <w:rPr>
          <w:rStyle w:val="None"/>
          <w:rFonts w:ascii="Optima" w:hAnsi="Optima"/>
          <w:b/>
          <w:bCs/>
          <w:sz w:val="22"/>
          <w:szCs w:val="22"/>
        </w:rPr>
        <w:t>Title:</w:t>
      </w:r>
      <w:r w:rsidRPr="00850DBD">
        <w:rPr>
          <w:rFonts w:ascii="Optima" w:hAnsi="Optima"/>
          <w:sz w:val="22"/>
          <w:szCs w:val="22"/>
        </w:rPr>
        <w:t xml:space="preserve"> Development of high-resolution optical methods for the study of water quality in a tidal marsh setting </w:t>
      </w:r>
    </w:p>
    <w:p w14:paraId="0A1B02B3" w14:textId="77777777" w:rsidR="00F646D4" w:rsidRPr="00850DBD" w:rsidRDefault="002B7C84">
      <w:pPr>
        <w:tabs>
          <w:tab w:val="left" w:pos="180"/>
          <w:tab w:val="left" w:pos="780"/>
          <w:tab w:val="left" w:pos="1620"/>
          <w:tab w:val="left" w:pos="2880"/>
          <w:tab w:val="left" w:pos="3600"/>
          <w:tab w:val="left" w:pos="4320"/>
          <w:tab w:val="left" w:pos="5040"/>
          <w:tab w:val="right" w:pos="7290"/>
          <w:tab w:val="left" w:pos="8860"/>
          <w:tab w:val="right" w:pos="9340"/>
        </w:tabs>
      </w:pPr>
      <w:r w:rsidRPr="00850DBD">
        <w:rPr>
          <w:rFonts w:ascii="Optima" w:hAnsi="Optima"/>
          <w:sz w:val="22"/>
          <w:szCs w:val="22"/>
        </w:rPr>
        <w:t>Sole PI: William L. Miller</w:t>
      </w:r>
    </w:p>
    <w:p w14:paraId="49435508" w14:textId="77777777" w:rsidR="00F646D4" w:rsidRPr="00850DBD" w:rsidRDefault="002B7C84">
      <w:pPr>
        <w:tabs>
          <w:tab w:val="left" w:pos="180"/>
          <w:tab w:val="left" w:pos="780"/>
          <w:tab w:val="left" w:pos="1620"/>
          <w:tab w:val="left" w:pos="2880"/>
          <w:tab w:val="left" w:pos="3600"/>
          <w:tab w:val="left" w:pos="4320"/>
          <w:tab w:val="left" w:pos="5040"/>
          <w:tab w:val="right" w:pos="7290"/>
          <w:tab w:val="left" w:pos="8860"/>
          <w:tab w:val="right" w:pos="9340"/>
        </w:tabs>
      </w:pPr>
      <w:r w:rsidRPr="00850DBD">
        <w:rPr>
          <w:rFonts w:ascii="Optima" w:hAnsi="Optima"/>
          <w:sz w:val="22"/>
          <w:szCs w:val="22"/>
        </w:rPr>
        <w:t>Source of Support: Georgia Sea Grant</w:t>
      </w:r>
      <w:r w:rsidR="00DF40EE" w:rsidRPr="00850DBD">
        <w:rPr>
          <w:rFonts w:ascii="Optima" w:hAnsi="Optima"/>
          <w:sz w:val="22"/>
          <w:szCs w:val="22"/>
        </w:rPr>
        <w:t xml:space="preserve"> / NOAA</w:t>
      </w:r>
    </w:p>
    <w:p w14:paraId="3722031A" w14:textId="77777777" w:rsidR="00F646D4" w:rsidRPr="00850DBD" w:rsidRDefault="002B7C84">
      <w:r w:rsidRPr="00850DBD">
        <w:rPr>
          <w:rFonts w:ascii="Optima" w:hAnsi="Optima"/>
          <w:sz w:val="22"/>
          <w:szCs w:val="22"/>
        </w:rPr>
        <w:t>Total Award Amount: $90,219</w:t>
      </w:r>
    </w:p>
    <w:p w14:paraId="2EDDC534" w14:textId="77777777" w:rsidR="00F646D4" w:rsidRPr="00850DBD" w:rsidRDefault="002B7C84">
      <w:r w:rsidRPr="00850DBD">
        <w:rPr>
          <w:rFonts w:ascii="Optima" w:hAnsi="Optima"/>
          <w:sz w:val="22"/>
          <w:szCs w:val="22"/>
        </w:rPr>
        <w:t>Total Award Period Covered: 02/01/08-01/31/11</w:t>
      </w:r>
    </w:p>
    <w:p w14:paraId="0CE31DAE" w14:textId="77777777" w:rsidR="00F646D4" w:rsidRPr="00850DBD" w:rsidRDefault="002B7C84">
      <w:r w:rsidRPr="00850DBD">
        <w:rPr>
          <w:rFonts w:ascii="Optima" w:hAnsi="Optima"/>
          <w:sz w:val="22"/>
          <w:szCs w:val="22"/>
        </w:rPr>
        <w:t>Location of Project:  University of Georgia</w:t>
      </w:r>
    </w:p>
    <w:p w14:paraId="7FF6621E" w14:textId="77777777" w:rsidR="00F646D4" w:rsidRPr="00850DBD" w:rsidRDefault="00F646D4">
      <w:pPr>
        <w:rPr>
          <w:sz w:val="16"/>
        </w:rPr>
      </w:pPr>
    </w:p>
    <w:p w14:paraId="2A1F04CC" w14:textId="77777777" w:rsidR="00F646D4" w:rsidRPr="00850DBD" w:rsidRDefault="002B7C84">
      <w:r w:rsidRPr="00850DBD">
        <w:rPr>
          <w:rStyle w:val="None"/>
          <w:rFonts w:ascii="Optima" w:hAnsi="Optima"/>
          <w:b/>
          <w:bCs/>
          <w:sz w:val="22"/>
          <w:szCs w:val="22"/>
        </w:rPr>
        <w:t>Title:</w:t>
      </w:r>
      <w:r w:rsidRPr="00850DBD">
        <w:rPr>
          <w:rFonts w:ascii="Optima" w:hAnsi="Optima"/>
          <w:sz w:val="22"/>
          <w:szCs w:val="22"/>
        </w:rPr>
        <w:t xml:space="preserve"> Collaborative research: Photodegradation of dissolved organic matter and its contribution to surface water CO</w:t>
      </w:r>
      <w:r w:rsidRPr="00850DBD">
        <w:rPr>
          <w:rStyle w:val="None"/>
          <w:rFonts w:ascii="Optima" w:hAnsi="Optima"/>
          <w:sz w:val="22"/>
          <w:szCs w:val="22"/>
          <w:vertAlign w:val="subscript"/>
        </w:rPr>
        <w:t>2</w:t>
      </w:r>
      <w:r w:rsidRPr="00850DBD">
        <w:rPr>
          <w:rFonts w:ascii="Optima" w:hAnsi="Optima"/>
          <w:sz w:val="22"/>
          <w:szCs w:val="22"/>
        </w:rPr>
        <w:t xml:space="preserve"> fluxes and the carbon cycle in a river dominated ocean margin</w:t>
      </w:r>
    </w:p>
    <w:p w14:paraId="0307CF2B" w14:textId="436C9355" w:rsidR="00F646D4" w:rsidRPr="00850DBD" w:rsidRDefault="002B7C84">
      <w:r w:rsidRPr="00850DBD">
        <w:rPr>
          <w:rFonts w:ascii="Optima" w:hAnsi="Optima"/>
          <w:sz w:val="22"/>
          <w:szCs w:val="22"/>
        </w:rPr>
        <w:t>Co-PI: Wi</w:t>
      </w:r>
      <w:r w:rsidR="00820488" w:rsidRPr="00850DBD">
        <w:rPr>
          <w:rFonts w:ascii="Optima" w:hAnsi="Optima"/>
          <w:sz w:val="22"/>
          <w:szCs w:val="22"/>
        </w:rPr>
        <w:t>lliam L. Miller (w/ R.</w:t>
      </w:r>
      <w:r w:rsidR="008260AD">
        <w:rPr>
          <w:rFonts w:ascii="Optima" w:hAnsi="Optima"/>
          <w:sz w:val="22"/>
          <w:szCs w:val="22"/>
        </w:rPr>
        <w:t xml:space="preserve"> </w:t>
      </w:r>
      <w:r w:rsidR="00820488" w:rsidRPr="00850DBD">
        <w:rPr>
          <w:rFonts w:ascii="Optima" w:hAnsi="Optima"/>
          <w:sz w:val="22"/>
          <w:szCs w:val="22"/>
        </w:rPr>
        <w:t>Benner, U</w:t>
      </w:r>
      <w:r w:rsidRPr="00850DBD">
        <w:rPr>
          <w:rFonts w:ascii="Optima" w:hAnsi="Optima"/>
          <w:sz w:val="22"/>
          <w:szCs w:val="22"/>
        </w:rPr>
        <w:t>niversity of South Carolina)</w:t>
      </w:r>
    </w:p>
    <w:p w14:paraId="5DA35BEB" w14:textId="77777777" w:rsidR="00F646D4" w:rsidRPr="00850DBD" w:rsidRDefault="002B7C84">
      <w:r w:rsidRPr="00850DBD">
        <w:rPr>
          <w:rFonts w:ascii="Optima" w:hAnsi="Optima"/>
          <w:sz w:val="22"/>
          <w:szCs w:val="22"/>
        </w:rPr>
        <w:t>Source of Support:  NSF OCE – Chemical Oceanography</w:t>
      </w:r>
    </w:p>
    <w:p w14:paraId="5F0A2229" w14:textId="77777777" w:rsidR="00F646D4" w:rsidRPr="00850DBD" w:rsidRDefault="002B7C84">
      <w:r w:rsidRPr="00850DBD">
        <w:rPr>
          <w:rFonts w:ascii="Optima" w:hAnsi="Optima"/>
          <w:sz w:val="22"/>
          <w:szCs w:val="22"/>
        </w:rPr>
        <w:t>Total Award Amount:  $188,413 to Miller</w:t>
      </w:r>
    </w:p>
    <w:p w14:paraId="22CD5CEF" w14:textId="77777777" w:rsidR="00F646D4" w:rsidRPr="00850DBD" w:rsidRDefault="002B7C84">
      <w:r w:rsidRPr="00850DBD">
        <w:rPr>
          <w:rFonts w:ascii="Optima" w:hAnsi="Optima"/>
          <w:sz w:val="22"/>
          <w:szCs w:val="22"/>
        </w:rPr>
        <w:t>Total Award Period Covered: 01/01/09 – 6/30/11 (no cost extension to 7/31/12)</w:t>
      </w:r>
    </w:p>
    <w:p w14:paraId="3B72EEBA" w14:textId="77777777" w:rsidR="00F646D4" w:rsidRPr="00850DBD" w:rsidRDefault="002B7C84">
      <w:r w:rsidRPr="00850DBD">
        <w:rPr>
          <w:rFonts w:ascii="Optima" w:hAnsi="Optima"/>
          <w:sz w:val="22"/>
          <w:szCs w:val="22"/>
        </w:rPr>
        <w:t>Location of Project:  University of Georgia</w:t>
      </w:r>
    </w:p>
    <w:p w14:paraId="433D2E5C" w14:textId="77777777" w:rsidR="00F646D4" w:rsidRPr="00850DBD" w:rsidRDefault="00F646D4">
      <w:pPr>
        <w:rPr>
          <w:sz w:val="16"/>
          <w:szCs w:val="16"/>
        </w:rPr>
      </w:pPr>
    </w:p>
    <w:p w14:paraId="1D2862A1" w14:textId="77777777" w:rsidR="00F646D4" w:rsidRPr="00850DBD" w:rsidRDefault="002B7C84">
      <w:r w:rsidRPr="00850DBD">
        <w:rPr>
          <w:rStyle w:val="None"/>
          <w:rFonts w:ascii="Optima" w:hAnsi="Optima"/>
          <w:b/>
          <w:bCs/>
          <w:sz w:val="22"/>
          <w:szCs w:val="22"/>
        </w:rPr>
        <w:t>Title:</w:t>
      </w:r>
      <w:r w:rsidRPr="00850DBD">
        <w:rPr>
          <w:rStyle w:val="None"/>
          <w:rFonts w:ascii="Optima" w:hAnsi="Optima"/>
          <w:sz w:val="22"/>
          <w:szCs w:val="22"/>
        </w:rPr>
        <w:t xml:space="preserve"> </w:t>
      </w:r>
      <w:r w:rsidRPr="00850DBD">
        <w:rPr>
          <w:rStyle w:val="None"/>
          <w:rFonts w:ascii="Optima" w:hAnsi="Optima"/>
          <w:caps/>
          <w:sz w:val="22"/>
          <w:szCs w:val="22"/>
        </w:rPr>
        <w:t>FSML</w:t>
      </w:r>
      <w:r w:rsidRPr="00850DBD">
        <w:rPr>
          <w:rStyle w:val="None"/>
          <w:rFonts w:ascii="Optima" w:hAnsi="Optima"/>
          <w:sz w:val="22"/>
          <w:szCs w:val="22"/>
        </w:rPr>
        <w:t>: Improving research and education infrastructure at the University of Georgia Marine Institute on Sapelo Island, GA</w:t>
      </w:r>
    </w:p>
    <w:p w14:paraId="315C80D9" w14:textId="77777777" w:rsidR="00F646D4" w:rsidRPr="00850DBD" w:rsidRDefault="002B7C84">
      <w:r w:rsidRPr="00850DBD">
        <w:rPr>
          <w:rFonts w:ascii="Optima" w:hAnsi="Optima"/>
          <w:sz w:val="22"/>
          <w:szCs w:val="22"/>
        </w:rPr>
        <w:t>Co-PI: William L. Miller (w/ M. Booth)</w:t>
      </w:r>
    </w:p>
    <w:p w14:paraId="44C7CDD0" w14:textId="77777777" w:rsidR="00F646D4" w:rsidRPr="00850DBD" w:rsidRDefault="002B7C84">
      <w:r w:rsidRPr="00850DBD">
        <w:rPr>
          <w:rFonts w:ascii="Optima" w:hAnsi="Optima"/>
          <w:sz w:val="22"/>
          <w:szCs w:val="22"/>
        </w:rPr>
        <w:t>Source of Support:  NSF Field Stations and Marine Laboratories</w:t>
      </w:r>
    </w:p>
    <w:p w14:paraId="402F7B41" w14:textId="77777777" w:rsidR="00F646D4" w:rsidRPr="00850DBD" w:rsidRDefault="002B7C84">
      <w:r w:rsidRPr="00850DBD">
        <w:rPr>
          <w:rFonts w:ascii="Optima" w:hAnsi="Optima"/>
          <w:sz w:val="22"/>
          <w:szCs w:val="22"/>
        </w:rPr>
        <w:t>Total Award Amount:  $</w:t>
      </w:r>
      <w:r w:rsidRPr="00850DBD">
        <w:rPr>
          <w:rStyle w:val="None"/>
          <w:rFonts w:ascii="Optima" w:hAnsi="Optima"/>
          <w:sz w:val="22"/>
          <w:szCs w:val="22"/>
        </w:rPr>
        <w:t>118,377</w:t>
      </w:r>
    </w:p>
    <w:p w14:paraId="78984C85" w14:textId="77777777" w:rsidR="00F646D4" w:rsidRPr="00850DBD" w:rsidRDefault="002B7C84">
      <w:r w:rsidRPr="00850DBD">
        <w:rPr>
          <w:rFonts w:ascii="Optima" w:hAnsi="Optima"/>
          <w:sz w:val="22"/>
          <w:szCs w:val="22"/>
        </w:rPr>
        <w:t>Total Award Period Covered: 8/15/10 – 7/31/11 (no cost extension to 7/31/12)</w:t>
      </w:r>
    </w:p>
    <w:p w14:paraId="05BC7757" w14:textId="77777777" w:rsidR="00F646D4" w:rsidRPr="00850DBD" w:rsidRDefault="002B7C84">
      <w:pPr>
        <w:rPr>
          <w:rFonts w:ascii="Optima" w:hAnsi="Optima"/>
          <w:sz w:val="22"/>
          <w:szCs w:val="22"/>
        </w:rPr>
      </w:pPr>
      <w:r w:rsidRPr="00850DBD">
        <w:rPr>
          <w:rFonts w:ascii="Optima" w:hAnsi="Optima"/>
          <w:sz w:val="22"/>
          <w:szCs w:val="22"/>
        </w:rPr>
        <w:t>Location of Project:  University of Georgia Marine Institute</w:t>
      </w:r>
    </w:p>
    <w:p w14:paraId="2A3B032C" w14:textId="77777777" w:rsidR="00541996" w:rsidRPr="00850DBD" w:rsidRDefault="00541996">
      <w:pPr>
        <w:rPr>
          <w:rFonts w:ascii="Optima" w:hAnsi="Optima"/>
          <w:sz w:val="16"/>
          <w:szCs w:val="16"/>
        </w:rPr>
      </w:pPr>
    </w:p>
    <w:p w14:paraId="34F57C29" w14:textId="77777777" w:rsidR="00541996" w:rsidRPr="00850DBD" w:rsidRDefault="00541996" w:rsidP="00541996">
      <w:r w:rsidRPr="00850DBD">
        <w:rPr>
          <w:rStyle w:val="None"/>
          <w:rFonts w:ascii="Optima" w:hAnsi="Optima"/>
          <w:b/>
          <w:bCs/>
          <w:sz w:val="22"/>
          <w:szCs w:val="22"/>
        </w:rPr>
        <w:t>Title:</w:t>
      </w:r>
      <w:r w:rsidRPr="00850DBD">
        <w:rPr>
          <w:rFonts w:ascii="Optima" w:hAnsi="Optima"/>
          <w:sz w:val="22"/>
          <w:szCs w:val="22"/>
        </w:rPr>
        <w:t xml:space="preserve"> Quantifying the Photochemical Reactivity of Deep Ocean Water</w:t>
      </w:r>
    </w:p>
    <w:p w14:paraId="48A90E2E" w14:textId="77777777" w:rsidR="00541996" w:rsidRPr="00850DBD" w:rsidRDefault="00541996" w:rsidP="00541996">
      <w:r w:rsidRPr="00850DBD">
        <w:rPr>
          <w:rFonts w:ascii="Optima" w:hAnsi="Optima"/>
          <w:sz w:val="22"/>
          <w:szCs w:val="22"/>
        </w:rPr>
        <w:t>PI: William L. Miller</w:t>
      </w:r>
    </w:p>
    <w:p w14:paraId="1891DA06" w14:textId="77777777" w:rsidR="00541996" w:rsidRPr="00850DBD" w:rsidRDefault="00541996" w:rsidP="00541996">
      <w:r w:rsidRPr="00850DBD">
        <w:rPr>
          <w:rFonts w:ascii="Optima" w:hAnsi="Optima"/>
          <w:sz w:val="22"/>
          <w:szCs w:val="22"/>
        </w:rPr>
        <w:t>Source of Support: NSF OCE – Chemical Oceanography</w:t>
      </w:r>
    </w:p>
    <w:p w14:paraId="2E65CD75" w14:textId="77777777" w:rsidR="00541996" w:rsidRPr="00850DBD" w:rsidRDefault="00541996" w:rsidP="00541996">
      <w:r w:rsidRPr="00850DBD">
        <w:rPr>
          <w:rFonts w:ascii="Optima" w:hAnsi="Optima"/>
          <w:sz w:val="22"/>
          <w:szCs w:val="22"/>
        </w:rPr>
        <w:t>Total Award Amount: $398,874</w:t>
      </w:r>
    </w:p>
    <w:p w14:paraId="1287BA9A" w14:textId="77777777" w:rsidR="00541996" w:rsidRPr="00850DBD" w:rsidRDefault="00541996" w:rsidP="00541996">
      <w:r w:rsidRPr="00850DBD">
        <w:rPr>
          <w:rFonts w:ascii="Optima" w:hAnsi="Optima"/>
          <w:sz w:val="22"/>
          <w:szCs w:val="22"/>
        </w:rPr>
        <w:t>Total Award Period Covered: 07/01/12 – 6/31/18 (NCE while at NSF)</w:t>
      </w:r>
    </w:p>
    <w:p w14:paraId="7C0E6927" w14:textId="77777777" w:rsidR="00541996" w:rsidRPr="00850DBD" w:rsidRDefault="00541996">
      <w:r w:rsidRPr="00850DBD">
        <w:rPr>
          <w:rFonts w:ascii="Optima" w:hAnsi="Optima"/>
          <w:sz w:val="22"/>
          <w:szCs w:val="22"/>
        </w:rPr>
        <w:t>Location of Project: University of Georgia</w:t>
      </w:r>
    </w:p>
    <w:p w14:paraId="4FE4FABF" w14:textId="3C15EFC3" w:rsidR="00F646D4" w:rsidRDefault="00F646D4">
      <w:pPr>
        <w:rPr>
          <w:sz w:val="13"/>
        </w:rPr>
      </w:pPr>
    </w:p>
    <w:p w14:paraId="309BCFCD" w14:textId="77777777" w:rsidR="00060DE8" w:rsidRPr="00850DBD" w:rsidRDefault="00060DE8">
      <w:pPr>
        <w:rPr>
          <w:sz w:val="13"/>
        </w:rPr>
      </w:pPr>
    </w:p>
    <w:p w14:paraId="70EF254A" w14:textId="48072CCA" w:rsidR="0092678E" w:rsidRPr="00850DBD" w:rsidRDefault="0092678E" w:rsidP="0092678E">
      <w:r w:rsidRPr="00850DBD">
        <w:rPr>
          <w:rStyle w:val="None"/>
          <w:rFonts w:ascii="Optima" w:hAnsi="Optima"/>
          <w:b/>
          <w:bCs/>
          <w:sz w:val="22"/>
          <w:szCs w:val="22"/>
        </w:rPr>
        <w:t>Title:</w:t>
      </w:r>
      <w:r w:rsidRPr="00850DBD">
        <w:rPr>
          <w:rFonts w:ascii="Optima" w:hAnsi="Optima"/>
          <w:sz w:val="22"/>
          <w:szCs w:val="22"/>
        </w:rPr>
        <w:t xml:space="preserve"> Transforming our understanding of DIC Photoproduction in Oceanic Waters</w:t>
      </w:r>
    </w:p>
    <w:p w14:paraId="21766F5C" w14:textId="77777777" w:rsidR="0092678E" w:rsidRPr="00850DBD" w:rsidRDefault="0092678E" w:rsidP="0092678E">
      <w:r w:rsidRPr="00850DBD">
        <w:rPr>
          <w:rFonts w:ascii="Optima" w:hAnsi="Optima"/>
          <w:sz w:val="22"/>
          <w:szCs w:val="22"/>
        </w:rPr>
        <w:t>Co-PI: William L. Miller (w/ J. Brandes, L.C. Powers, A. Stubbins)</w:t>
      </w:r>
    </w:p>
    <w:p w14:paraId="579AF06A" w14:textId="77777777" w:rsidR="0092678E" w:rsidRPr="00850DBD" w:rsidRDefault="0092678E" w:rsidP="0092678E">
      <w:r w:rsidRPr="00850DBD">
        <w:rPr>
          <w:rFonts w:ascii="Optima" w:hAnsi="Optima"/>
          <w:sz w:val="22"/>
          <w:szCs w:val="22"/>
        </w:rPr>
        <w:t>Source of Support: NSF OCE – Chemical Oceanography</w:t>
      </w:r>
    </w:p>
    <w:p w14:paraId="6E060419" w14:textId="77777777" w:rsidR="0092678E" w:rsidRPr="00850DBD" w:rsidRDefault="0092678E" w:rsidP="0092678E">
      <w:r w:rsidRPr="00850DBD">
        <w:rPr>
          <w:rFonts w:ascii="Optima" w:hAnsi="Optima"/>
          <w:sz w:val="22"/>
          <w:szCs w:val="22"/>
        </w:rPr>
        <w:t>Total Award Amount: $527,050</w:t>
      </w:r>
    </w:p>
    <w:p w14:paraId="77D81B01" w14:textId="77777777" w:rsidR="0092678E" w:rsidRPr="00850DBD" w:rsidRDefault="0092678E" w:rsidP="0092678E">
      <w:r w:rsidRPr="00850DBD">
        <w:rPr>
          <w:rFonts w:ascii="Optima" w:hAnsi="Optima"/>
          <w:sz w:val="22"/>
          <w:szCs w:val="22"/>
        </w:rPr>
        <w:t>Total Award Period Covered: 10/01/16 – 9/30/19 (added as PI after leaving NSF)</w:t>
      </w:r>
    </w:p>
    <w:p w14:paraId="5864A15F" w14:textId="10AB1D68" w:rsidR="00B241B0" w:rsidRDefault="0092678E">
      <w:pPr>
        <w:rPr>
          <w:rFonts w:ascii="Optima" w:hAnsi="Optima"/>
          <w:sz w:val="22"/>
          <w:szCs w:val="22"/>
        </w:rPr>
      </w:pPr>
      <w:r w:rsidRPr="00850DBD">
        <w:rPr>
          <w:rFonts w:ascii="Optima" w:hAnsi="Optima"/>
          <w:sz w:val="22"/>
          <w:szCs w:val="22"/>
        </w:rPr>
        <w:lastRenderedPageBreak/>
        <w:t>Location of Project: University of Georgia / Skidaway Institute of Oceanography</w:t>
      </w:r>
    </w:p>
    <w:p w14:paraId="12057D87" w14:textId="77777777" w:rsidR="00556A32" w:rsidRDefault="00556A32" w:rsidP="00F75721">
      <w:pPr>
        <w:pBdr>
          <w:bottom w:val="single" w:sz="4" w:space="0" w:color="424242"/>
        </w:pBdr>
        <w:tabs>
          <w:tab w:val="left" w:pos="480"/>
          <w:tab w:val="left" w:pos="780"/>
          <w:tab w:val="left" w:pos="1460"/>
          <w:tab w:val="left" w:pos="2160"/>
          <w:tab w:val="left" w:pos="2880"/>
          <w:tab w:val="left" w:pos="3600"/>
          <w:tab w:val="left" w:pos="4320"/>
          <w:tab w:val="left" w:pos="5040"/>
          <w:tab w:val="left" w:pos="5760"/>
          <w:tab w:val="right" w:pos="7740"/>
          <w:tab w:val="left" w:pos="8500"/>
          <w:tab w:val="right" w:pos="9360"/>
        </w:tabs>
        <w:jc w:val="both"/>
        <w:rPr>
          <w:rStyle w:val="None"/>
          <w:rFonts w:ascii="Optima" w:hAnsi="Optima"/>
          <w:i/>
          <w:iCs/>
          <w:sz w:val="22"/>
          <w:szCs w:val="22"/>
        </w:rPr>
      </w:pPr>
    </w:p>
    <w:p w14:paraId="5E7D6C0F" w14:textId="05A47ABE" w:rsidR="00F75721" w:rsidRPr="00850DBD" w:rsidRDefault="00F75721" w:rsidP="00F75721">
      <w:pPr>
        <w:pBdr>
          <w:bottom w:val="single" w:sz="4" w:space="0" w:color="424242"/>
        </w:pBdr>
        <w:tabs>
          <w:tab w:val="left" w:pos="480"/>
          <w:tab w:val="left" w:pos="780"/>
          <w:tab w:val="left" w:pos="1460"/>
          <w:tab w:val="left" w:pos="2160"/>
          <w:tab w:val="left" w:pos="2880"/>
          <w:tab w:val="left" w:pos="3600"/>
          <w:tab w:val="left" w:pos="4320"/>
          <w:tab w:val="left" w:pos="5040"/>
          <w:tab w:val="left" w:pos="5760"/>
          <w:tab w:val="right" w:pos="7740"/>
          <w:tab w:val="left" w:pos="8500"/>
          <w:tab w:val="right" w:pos="9360"/>
        </w:tabs>
        <w:jc w:val="both"/>
      </w:pPr>
      <w:r w:rsidRPr="00850DBD">
        <w:rPr>
          <w:rStyle w:val="None"/>
          <w:rFonts w:ascii="Optima" w:hAnsi="Optima"/>
          <w:i/>
          <w:iCs/>
          <w:sz w:val="22"/>
          <w:szCs w:val="22"/>
        </w:rPr>
        <w:t>Current Support</w:t>
      </w:r>
      <w:r w:rsidRPr="00850DBD">
        <w:rPr>
          <w:rStyle w:val="None"/>
          <w:rFonts w:ascii="Optima" w:hAnsi="Optima"/>
          <w:i/>
          <w:iCs/>
          <w:sz w:val="22"/>
          <w:szCs w:val="22"/>
        </w:rPr>
        <w:tab/>
      </w:r>
      <w:r w:rsidRPr="00850DBD">
        <w:rPr>
          <w:rStyle w:val="None"/>
          <w:rFonts w:ascii="Optima" w:hAnsi="Optima"/>
          <w:i/>
          <w:iCs/>
          <w:sz w:val="22"/>
          <w:szCs w:val="22"/>
        </w:rPr>
        <w:tab/>
      </w:r>
      <w:r w:rsidRPr="00850DBD">
        <w:rPr>
          <w:rStyle w:val="None"/>
          <w:rFonts w:ascii="Optima" w:hAnsi="Optima"/>
          <w:i/>
          <w:iCs/>
          <w:sz w:val="22"/>
          <w:szCs w:val="22"/>
        </w:rPr>
        <w:tab/>
      </w:r>
      <w:r w:rsidRPr="00850DBD">
        <w:rPr>
          <w:rStyle w:val="None"/>
          <w:rFonts w:ascii="Optima" w:hAnsi="Optima"/>
          <w:i/>
          <w:iCs/>
          <w:sz w:val="22"/>
          <w:szCs w:val="22"/>
        </w:rPr>
        <w:tab/>
      </w:r>
      <w:r w:rsidRPr="00850DBD">
        <w:rPr>
          <w:rStyle w:val="None"/>
          <w:rFonts w:ascii="Optima" w:hAnsi="Optima"/>
          <w:i/>
          <w:iCs/>
          <w:sz w:val="22"/>
          <w:szCs w:val="22"/>
        </w:rPr>
        <w:tab/>
      </w:r>
      <w:r w:rsidRPr="00850DBD">
        <w:rPr>
          <w:rStyle w:val="None"/>
          <w:rFonts w:ascii="Optima" w:hAnsi="Optima"/>
          <w:i/>
          <w:iCs/>
          <w:sz w:val="22"/>
          <w:szCs w:val="22"/>
        </w:rPr>
        <w:tab/>
      </w:r>
      <w:r w:rsidRPr="00850DBD">
        <w:rPr>
          <w:rStyle w:val="None"/>
          <w:rFonts w:ascii="Optima" w:hAnsi="Optima"/>
          <w:i/>
          <w:iCs/>
          <w:sz w:val="22"/>
          <w:szCs w:val="22"/>
        </w:rPr>
        <w:tab/>
      </w:r>
      <w:r w:rsidRPr="00850DBD">
        <w:rPr>
          <w:rStyle w:val="None"/>
          <w:rFonts w:ascii="Optima" w:hAnsi="Optima"/>
          <w:i/>
          <w:iCs/>
          <w:sz w:val="22"/>
          <w:szCs w:val="22"/>
        </w:rPr>
        <w:tab/>
      </w:r>
      <w:r w:rsidRPr="00850DBD">
        <w:rPr>
          <w:rStyle w:val="None"/>
          <w:rFonts w:ascii="Optima" w:hAnsi="Optima"/>
          <w:i/>
          <w:iCs/>
          <w:sz w:val="22"/>
          <w:szCs w:val="22"/>
        </w:rPr>
        <w:tab/>
      </w:r>
    </w:p>
    <w:p w14:paraId="134E906C" w14:textId="77777777" w:rsidR="00060DE8" w:rsidRDefault="00060DE8" w:rsidP="00A87049">
      <w:pPr>
        <w:rPr>
          <w:rStyle w:val="None"/>
          <w:rFonts w:ascii="Optima" w:hAnsi="Optima"/>
          <w:b/>
          <w:bCs/>
          <w:sz w:val="22"/>
          <w:szCs w:val="22"/>
        </w:rPr>
      </w:pPr>
    </w:p>
    <w:p w14:paraId="31E81268" w14:textId="44696DE4" w:rsidR="00B241B0" w:rsidRPr="00A87049" w:rsidRDefault="00B241B0" w:rsidP="00A87049">
      <w:pPr>
        <w:rPr>
          <w:rFonts w:ascii="Optima" w:hAnsi="Optima"/>
          <w:sz w:val="22"/>
          <w:szCs w:val="22"/>
        </w:rPr>
      </w:pPr>
      <w:r w:rsidRPr="00850DBD">
        <w:rPr>
          <w:rStyle w:val="None"/>
          <w:rFonts w:ascii="Optima" w:hAnsi="Optima"/>
          <w:b/>
          <w:bCs/>
          <w:sz w:val="22"/>
          <w:szCs w:val="22"/>
        </w:rPr>
        <w:t>Title:</w:t>
      </w:r>
      <w:r w:rsidRPr="00850DBD">
        <w:rPr>
          <w:rFonts w:ascii="Optima" w:hAnsi="Optima"/>
          <w:sz w:val="22"/>
          <w:szCs w:val="22"/>
        </w:rPr>
        <w:t xml:space="preserve"> </w:t>
      </w:r>
      <w:r w:rsidR="00A87049" w:rsidRPr="00A87049">
        <w:rPr>
          <w:rFonts w:ascii="Optima" w:hAnsi="Optima"/>
          <w:sz w:val="22"/>
          <w:szCs w:val="22"/>
        </w:rPr>
        <w:t>Superoxide Dynamics in Irradiated Seawater</w:t>
      </w:r>
    </w:p>
    <w:p w14:paraId="2F16EA90" w14:textId="58B1F9C0" w:rsidR="00B241B0" w:rsidRPr="00850DBD" w:rsidRDefault="00B241B0" w:rsidP="00B241B0">
      <w:r w:rsidRPr="00850DBD">
        <w:rPr>
          <w:rFonts w:ascii="Optima" w:hAnsi="Optima"/>
          <w:sz w:val="22"/>
          <w:szCs w:val="22"/>
        </w:rPr>
        <w:t xml:space="preserve">PI: William L. Miller </w:t>
      </w:r>
    </w:p>
    <w:p w14:paraId="1D31546E" w14:textId="77777777" w:rsidR="00B241B0" w:rsidRPr="00850DBD" w:rsidRDefault="00B241B0" w:rsidP="00B241B0">
      <w:r w:rsidRPr="00850DBD">
        <w:rPr>
          <w:rFonts w:ascii="Optima" w:hAnsi="Optima"/>
          <w:sz w:val="22"/>
          <w:szCs w:val="22"/>
        </w:rPr>
        <w:t>Source of Support: NSF OCE – Chemical Oceanography</w:t>
      </w:r>
    </w:p>
    <w:p w14:paraId="0880C9B2" w14:textId="7313FD7B" w:rsidR="00B241B0" w:rsidRPr="00850DBD" w:rsidRDefault="00B241B0" w:rsidP="00B241B0">
      <w:r w:rsidRPr="00850DBD">
        <w:rPr>
          <w:rFonts w:ascii="Optima" w:hAnsi="Optima"/>
          <w:sz w:val="22"/>
          <w:szCs w:val="22"/>
        </w:rPr>
        <w:t xml:space="preserve">Total Award Amount: </w:t>
      </w:r>
      <w:r w:rsidR="00A87049" w:rsidRPr="00A87049">
        <w:rPr>
          <w:rFonts w:ascii="Optima" w:hAnsi="Optima"/>
          <w:sz w:val="22"/>
          <w:szCs w:val="22"/>
        </w:rPr>
        <w:t>$318,869</w:t>
      </w:r>
    </w:p>
    <w:p w14:paraId="4FC65AF3" w14:textId="1B2D64CF" w:rsidR="00B241B0" w:rsidRPr="00850DBD" w:rsidRDefault="00B241B0" w:rsidP="00B241B0">
      <w:r w:rsidRPr="00850DBD">
        <w:rPr>
          <w:rFonts w:ascii="Optima" w:hAnsi="Optima"/>
          <w:sz w:val="22"/>
          <w:szCs w:val="22"/>
        </w:rPr>
        <w:t xml:space="preserve">Total Award Period Covered: </w:t>
      </w:r>
      <w:r w:rsidR="00A87049">
        <w:rPr>
          <w:rFonts w:ascii="Optima" w:hAnsi="Optima"/>
          <w:sz w:val="22"/>
          <w:szCs w:val="22"/>
        </w:rPr>
        <w:t>09</w:t>
      </w:r>
      <w:r w:rsidRPr="00850DBD">
        <w:rPr>
          <w:rFonts w:ascii="Optima" w:hAnsi="Optima"/>
          <w:sz w:val="22"/>
          <w:szCs w:val="22"/>
        </w:rPr>
        <w:t>/01/1</w:t>
      </w:r>
      <w:r w:rsidR="00A87049">
        <w:rPr>
          <w:rFonts w:ascii="Optima" w:hAnsi="Optima"/>
          <w:sz w:val="22"/>
          <w:szCs w:val="22"/>
        </w:rPr>
        <w:t>9</w:t>
      </w:r>
      <w:r w:rsidRPr="00850DBD">
        <w:rPr>
          <w:rFonts w:ascii="Optima" w:hAnsi="Optima"/>
          <w:sz w:val="22"/>
          <w:szCs w:val="22"/>
        </w:rPr>
        <w:t xml:space="preserve"> – </w:t>
      </w:r>
      <w:r w:rsidR="00A87049">
        <w:rPr>
          <w:rFonts w:ascii="Optima" w:hAnsi="Optima"/>
          <w:sz w:val="22"/>
          <w:szCs w:val="22"/>
        </w:rPr>
        <w:t>08</w:t>
      </w:r>
      <w:r w:rsidRPr="00850DBD">
        <w:rPr>
          <w:rFonts w:ascii="Optima" w:hAnsi="Optima"/>
          <w:sz w:val="22"/>
          <w:szCs w:val="22"/>
        </w:rPr>
        <w:t>/3</w:t>
      </w:r>
      <w:r w:rsidR="00A87049">
        <w:rPr>
          <w:rFonts w:ascii="Optima" w:hAnsi="Optima"/>
          <w:sz w:val="22"/>
          <w:szCs w:val="22"/>
        </w:rPr>
        <w:t>1</w:t>
      </w:r>
      <w:r w:rsidRPr="00850DBD">
        <w:rPr>
          <w:rFonts w:ascii="Optima" w:hAnsi="Optima"/>
          <w:sz w:val="22"/>
          <w:szCs w:val="22"/>
        </w:rPr>
        <w:t>/</w:t>
      </w:r>
      <w:r w:rsidR="00A87049">
        <w:rPr>
          <w:rFonts w:ascii="Optima" w:hAnsi="Optima"/>
          <w:sz w:val="22"/>
          <w:szCs w:val="22"/>
        </w:rPr>
        <w:t>22</w:t>
      </w:r>
      <w:r w:rsidRPr="00850DBD">
        <w:rPr>
          <w:rFonts w:ascii="Optima" w:hAnsi="Optima"/>
          <w:sz w:val="22"/>
          <w:szCs w:val="22"/>
        </w:rPr>
        <w:t xml:space="preserve"> </w:t>
      </w:r>
      <w:r w:rsidR="0013707A">
        <w:rPr>
          <w:rFonts w:ascii="Optima" w:hAnsi="Optima"/>
          <w:sz w:val="22"/>
          <w:szCs w:val="22"/>
        </w:rPr>
        <w:t>(NCE to 08/31/25)</w:t>
      </w:r>
    </w:p>
    <w:p w14:paraId="499EDAAB" w14:textId="079BF958" w:rsidR="00B241B0" w:rsidRPr="00850DBD" w:rsidRDefault="00B241B0" w:rsidP="00B241B0">
      <w:pPr>
        <w:rPr>
          <w:rFonts w:ascii="Optima" w:hAnsi="Optima"/>
          <w:sz w:val="22"/>
          <w:szCs w:val="22"/>
        </w:rPr>
      </w:pPr>
      <w:r w:rsidRPr="00850DBD">
        <w:rPr>
          <w:rFonts w:ascii="Optima" w:hAnsi="Optima"/>
          <w:sz w:val="22"/>
          <w:szCs w:val="22"/>
        </w:rPr>
        <w:t>Location of Project: University of Georgia</w:t>
      </w:r>
    </w:p>
    <w:p w14:paraId="2BCD9190" w14:textId="77777777" w:rsidR="006F487E" w:rsidRPr="00850DBD" w:rsidRDefault="006F487E">
      <w:pPr>
        <w:rPr>
          <w:rFonts w:ascii="Optima" w:hAnsi="Optima"/>
          <w:sz w:val="22"/>
          <w:szCs w:val="22"/>
        </w:rPr>
      </w:pPr>
    </w:p>
    <w:p w14:paraId="08560C18" w14:textId="77777777" w:rsidR="00F646D4" w:rsidRPr="00850DBD" w:rsidRDefault="002B7C84">
      <w:pPr>
        <w:pBdr>
          <w:top w:val="single" w:sz="8" w:space="0" w:color="424242"/>
        </w:pBd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jc w:val="both"/>
      </w:pPr>
      <w:r w:rsidRPr="00850DBD">
        <w:rPr>
          <w:rStyle w:val="None"/>
          <w:rFonts w:ascii="Optima" w:hAnsi="Optima"/>
          <w:b/>
          <w:bCs/>
          <w:smallCaps/>
          <w:sz w:val="22"/>
          <w:szCs w:val="22"/>
        </w:rPr>
        <w:t>Classes Developed and Delivered</w:t>
      </w:r>
      <w:r w:rsidR="00290F87" w:rsidRPr="00850DBD">
        <w:rPr>
          <w:rStyle w:val="None"/>
          <w:rFonts w:ascii="Optima" w:hAnsi="Optima"/>
          <w:smallCaps/>
          <w:sz w:val="22"/>
          <w:szCs w:val="22"/>
        </w:rPr>
        <w:t xml:space="preserve"> </w:t>
      </w:r>
      <w:r w:rsidRPr="00850DBD">
        <w:rPr>
          <w:rStyle w:val="None"/>
          <w:rFonts w:ascii="Optima" w:hAnsi="Optima"/>
          <w:smallCaps/>
          <w:sz w:val="22"/>
          <w:szCs w:val="22"/>
        </w:rPr>
        <w:t>(1996 - Present)</w:t>
      </w:r>
    </w:p>
    <w:p w14:paraId="1A88313E" w14:textId="5275FECB" w:rsidR="00F75721" w:rsidRDefault="002B7C84" w:rsidP="00556A32">
      <w:pPr>
        <w:tabs>
          <w:tab w:val="left" w:pos="480"/>
          <w:tab w:val="left" w:pos="780"/>
          <w:tab w:val="left" w:pos="1460"/>
          <w:tab w:val="left" w:pos="2160"/>
          <w:tab w:val="left" w:pos="2880"/>
          <w:tab w:val="left" w:pos="3600"/>
          <w:tab w:val="left" w:pos="4320"/>
          <w:tab w:val="left" w:pos="5040"/>
          <w:tab w:val="left" w:pos="5760"/>
          <w:tab w:val="decimal" w:pos="7020"/>
          <w:tab w:val="left" w:pos="7200"/>
          <w:tab w:val="right" w:pos="8640"/>
          <w:tab w:val="left" w:pos="8860"/>
        </w:tabs>
      </w:pPr>
      <w:r w:rsidRPr="00850DBD">
        <w:rPr>
          <w:rStyle w:val="None"/>
          <w:rFonts w:ascii="Optima" w:hAnsi="Optima"/>
          <w:i/>
          <w:iCs/>
          <w:smallCaps/>
        </w:rPr>
        <w:t xml:space="preserve">Note on Instruction: </w:t>
      </w:r>
      <w:r w:rsidRPr="00850DBD">
        <w:rPr>
          <w:rFonts w:ascii="Optima" w:hAnsi="Optima"/>
          <w:i/>
          <w:iCs/>
        </w:rPr>
        <w:t>During my first faculty appointment in the Oceanography Dept. at Dalhousie University (June 1995 - January 2004), th</w:t>
      </w:r>
      <w:r w:rsidR="00FB6EBE">
        <w:rPr>
          <w:rFonts w:ascii="Optima" w:hAnsi="Optima"/>
          <w:i/>
          <w:iCs/>
        </w:rPr>
        <w:t>e</w:t>
      </w:r>
      <w:r w:rsidRPr="00850DBD">
        <w:rPr>
          <w:rFonts w:ascii="Optima" w:hAnsi="Optima"/>
          <w:i/>
          <w:iCs/>
        </w:rPr>
        <w:t xml:space="preserve"> graduate program provided limited opportunities for undergraduate advising and most teaching supported graduate education.  Research and graduate student supervision was my primary job responsibility. My </w:t>
      </w:r>
      <w:r w:rsidR="00FB6EBE">
        <w:rPr>
          <w:rFonts w:ascii="Optima" w:hAnsi="Optima"/>
          <w:i/>
          <w:iCs/>
        </w:rPr>
        <w:t xml:space="preserve">initial </w:t>
      </w:r>
      <w:r w:rsidRPr="00850DBD">
        <w:rPr>
          <w:rFonts w:ascii="Optima" w:hAnsi="Optima"/>
          <w:i/>
          <w:iCs/>
        </w:rPr>
        <w:t xml:space="preserve">appointment </w:t>
      </w:r>
      <w:r w:rsidR="00FB6EBE">
        <w:rPr>
          <w:rFonts w:ascii="Optima" w:hAnsi="Optima"/>
          <w:i/>
          <w:iCs/>
        </w:rPr>
        <w:t xml:space="preserve">period </w:t>
      </w:r>
      <w:r w:rsidRPr="00850DBD">
        <w:rPr>
          <w:rFonts w:ascii="Optima" w:hAnsi="Optima"/>
          <w:i/>
          <w:iCs/>
        </w:rPr>
        <w:t>at UGA, 2004</w:t>
      </w:r>
      <w:r w:rsidR="00FB6EBE">
        <w:rPr>
          <w:rFonts w:ascii="Optima" w:hAnsi="Optima"/>
          <w:i/>
          <w:iCs/>
        </w:rPr>
        <w:t xml:space="preserve">-2013, was </w:t>
      </w:r>
      <w:r w:rsidRPr="00850DBD">
        <w:rPr>
          <w:rFonts w:ascii="Optima" w:hAnsi="Optima"/>
          <w:i/>
          <w:iCs/>
        </w:rPr>
        <w:t>50% administrative (Director Marine Institute</w:t>
      </w:r>
      <w:r w:rsidR="00FB6EBE">
        <w:rPr>
          <w:rFonts w:ascii="Optima" w:hAnsi="Optima"/>
          <w:i/>
          <w:iCs/>
        </w:rPr>
        <w:t xml:space="preserve"> &amp;</w:t>
      </w:r>
      <w:r w:rsidRPr="00850DBD">
        <w:rPr>
          <w:rFonts w:ascii="Optima" w:hAnsi="Optima"/>
          <w:i/>
          <w:iCs/>
        </w:rPr>
        <w:t xml:space="preserve"> Assoc. Director Marine Programs)</w:t>
      </w:r>
      <w:r w:rsidR="00FB6EBE">
        <w:rPr>
          <w:rFonts w:ascii="Optima" w:hAnsi="Optima"/>
          <w:i/>
          <w:iCs/>
        </w:rPr>
        <w:t xml:space="preserve"> and 50% research with “limited teaching</w:t>
      </w:r>
      <w:r w:rsidRPr="00850DBD">
        <w:rPr>
          <w:rFonts w:ascii="Optima" w:hAnsi="Optima"/>
          <w:i/>
          <w:iCs/>
        </w:rPr>
        <w:t>.</w:t>
      </w:r>
      <w:r w:rsidR="00FB6EBE">
        <w:rPr>
          <w:rFonts w:ascii="Optima" w:hAnsi="Optima"/>
          <w:i/>
          <w:iCs/>
        </w:rPr>
        <w:t>”</w:t>
      </w:r>
    </w:p>
    <w:p w14:paraId="13BCA178" w14:textId="77777777" w:rsidR="00556A32" w:rsidRPr="00556A32" w:rsidRDefault="00556A32" w:rsidP="00556A32">
      <w:pPr>
        <w:tabs>
          <w:tab w:val="left" w:pos="480"/>
          <w:tab w:val="left" w:pos="780"/>
          <w:tab w:val="left" w:pos="1460"/>
          <w:tab w:val="left" w:pos="2160"/>
          <w:tab w:val="left" w:pos="2880"/>
          <w:tab w:val="left" w:pos="3600"/>
          <w:tab w:val="left" w:pos="4320"/>
          <w:tab w:val="left" w:pos="5040"/>
          <w:tab w:val="left" w:pos="5760"/>
          <w:tab w:val="decimal" w:pos="7020"/>
          <w:tab w:val="left" w:pos="7200"/>
          <w:tab w:val="right" w:pos="8640"/>
          <w:tab w:val="left" w:pos="8860"/>
        </w:tabs>
        <w:rPr>
          <w:rStyle w:val="None"/>
        </w:rPr>
      </w:pPr>
    </w:p>
    <w:p w14:paraId="634C429B" w14:textId="19137550" w:rsidR="00F646D4" w:rsidRPr="00850DBD" w:rsidRDefault="002B7C84">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spacing w:line="360" w:lineRule="auto"/>
        <w:jc w:val="both"/>
      </w:pPr>
      <w:r w:rsidRPr="00850DBD">
        <w:rPr>
          <w:rStyle w:val="None"/>
          <w:rFonts w:ascii="Optima" w:hAnsi="Optima"/>
          <w:smallCaps/>
          <w:sz w:val="22"/>
          <w:szCs w:val="22"/>
          <w:u w:val="single"/>
        </w:rPr>
        <w:t>Dalhousie University</w:t>
      </w:r>
    </w:p>
    <w:p w14:paraId="7FA4115E" w14:textId="77777777" w:rsidR="00F646D4" w:rsidRPr="00850DBD" w:rsidRDefault="002B7C84">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pPr>
      <w:r w:rsidRPr="00850DBD">
        <w:rPr>
          <w:rStyle w:val="None"/>
          <w:rFonts w:ascii="Optima" w:hAnsi="Optima"/>
          <w:sz w:val="22"/>
          <w:szCs w:val="22"/>
        </w:rPr>
        <w:t>Physics and Chemistry of the Ocean (each fall 1996-2003)</w:t>
      </w:r>
    </w:p>
    <w:p w14:paraId="543B33EA" w14:textId="77777777" w:rsidR="00F646D4" w:rsidRPr="00850DBD" w:rsidRDefault="002B7C84">
      <w:pPr>
        <w:pStyle w:val="BodyTextIndent"/>
        <w:tabs>
          <w:tab w:val="clear" w:pos="10080"/>
          <w:tab w:val="left" w:pos="8500"/>
        </w:tabs>
        <w:jc w:val="left"/>
        <w:rPr>
          <w:color w:val="auto"/>
        </w:rPr>
      </w:pPr>
      <w:r w:rsidRPr="00850DBD">
        <w:rPr>
          <w:rStyle w:val="None"/>
          <w:rFonts w:ascii="Optima" w:hAnsi="Optima"/>
          <w:color w:val="auto"/>
        </w:rPr>
        <w:t>(upper division undergraduate course: joint with Physical Oceanographer, basic chemical distributions, biogeochemical processes related to ocean circulation)</w:t>
      </w:r>
    </w:p>
    <w:p w14:paraId="7E438014" w14:textId="77777777" w:rsidR="00F646D4" w:rsidRPr="00850DBD" w:rsidRDefault="002B7C84">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pPr>
      <w:r w:rsidRPr="00850DBD">
        <w:rPr>
          <w:rStyle w:val="None"/>
          <w:rFonts w:ascii="Optima" w:hAnsi="Optima"/>
          <w:sz w:val="22"/>
          <w:szCs w:val="22"/>
        </w:rPr>
        <w:t>Advanced Seawater Analysis (twice between 1995-1999)</w:t>
      </w:r>
    </w:p>
    <w:p w14:paraId="7E958AEE" w14:textId="77777777" w:rsidR="00F646D4" w:rsidRPr="00850DBD" w:rsidRDefault="002B7C84">
      <w:pPr>
        <w:pStyle w:val="BodyTextIndent"/>
        <w:tabs>
          <w:tab w:val="clear" w:pos="10080"/>
          <w:tab w:val="left" w:pos="8500"/>
        </w:tabs>
        <w:jc w:val="left"/>
        <w:rPr>
          <w:color w:val="auto"/>
        </w:rPr>
      </w:pPr>
      <w:r w:rsidRPr="00850DBD">
        <w:rPr>
          <w:rStyle w:val="None"/>
          <w:rFonts w:ascii="Optima" w:hAnsi="Optima"/>
          <w:color w:val="auto"/>
        </w:rPr>
        <w:t>(graduate course: joint with Robert Moore, special topics, hands-on laboratories)</w:t>
      </w:r>
    </w:p>
    <w:p w14:paraId="49FFBC7A" w14:textId="77777777" w:rsidR="00F646D4" w:rsidRPr="00850DBD" w:rsidRDefault="002B7C84">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pPr>
      <w:r w:rsidRPr="00850DBD">
        <w:rPr>
          <w:rStyle w:val="None"/>
          <w:rFonts w:ascii="Optima" w:hAnsi="Optima"/>
          <w:sz w:val="22"/>
          <w:szCs w:val="22"/>
        </w:rPr>
        <w:t>Marine Photochemistry (every other year 1998-2003)</w:t>
      </w:r>
    </w:p>
    <w:p w14:paraId="72EE8370" w14:textId="77777777" w:rsidR="00F646D4" w:rsidRPr="00850DBD" w:rsidRDefault="002B7C84">
      <w:pPr>
        <w:pStyle w:val="BodyTextIndent"/>
        <w:tabs>
          <w:tab w:val="clear" w:pos="10080"/>
          <w:tab w:val="left" w:pos="8500"/>
        </w:tabs>
        <w:jc w:val="left"/>
        <w:rPr>
          <w:color w:val="auto"/>
        </w:rPr>
      </w:pPr>
      <w:r w:rsidRPr="00850DBD">
        <w:rPr>
          <w:rStyle w:val="None"/>
          <w:rFonts w:ascii="Optima" w:hAnsi="Optima"/>
          <w:color w:val="auto"/>
        </w:rPr>
        <w:t>(graduate course: fundamentals of radiation, photochemical mechanisms and consequences, calculations, current literature)</w:t>
      </w:r>
    </w:p>
    <w:p w14:paraId="433547D7" w14:textId="77777777" w:rsidR="00F646D4" w:rsidRPr="00850DBD" w:rsidRDefault="002B7C84">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pPr>
      <w:r w:rsidRPr="00850DBD">
        <w:rPr>
          <w:rStyle w:val="None"/>
          <w:rFonts w:ascii="Optima" w:hAnsi="Optima"/>
          <w:sz w:val="22"/>
          <w:szCs w:val="22"/>
        </w:rPr>
        <w:t>Chemical Oceanography (2000)</w:t>
      </w:r>
    </w:p>
    <w:p w14:paraId="6E11C929" w14:textId="77777777" w:rsidR="00F646D4" w:rsidRPr="00850DBD" w:rsidRDefault="002B7C84">
      <w:pPr>
        <w:pStyle w:val="BodyTextIndent"/>
        <w:tabs>
          <w:tab w:val="clear" w:pos="10080"/>
          <w:tab w:val="left" w:pos="8500"/>
        </w:tabs>
        <w:jc w:val="left"/>
        <w:rPr>
          <w:color w:val="auto"/>
        </w:rPr>
      </w:pPr>
      <w:r w:rsidRPr="00850DBD">
        <w:rPr>
          <w:rStyle w:val="None"/>
          <w:rFonts w:ascii="Optima" w:hAnsi="Optima"/>
          <w:color w:val="auto"/>
        </w:rPr>
        <w:t>(graduate core course: replaced R. Moore while on sabbatical)</w:t>
      </w:r>
    </w:p>
    <w:p w14:paraId="3B5F23BB" w14:textId="77777777" w:rsidR="00F646D4" w:rsidRPr="00850DBD" w:rsidRDefault="002B7C84">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pPr>
      <w:r w:rsidRPr="00850DBD">
        <w:rPr>
          <w:rStyle w:val="None"/>
          <w:rFonts w:ascii="Optima" w:hAnsi="Optima"/>
          <w:sz w:val="22"/>
          <w:szCs w:val="22"/>
        </w:rPr>
        <w:t>Marine Geochemical Processes (every other year 1995 - 2002)</w:t>
      </w:r>
    </w:p>
    <w:p w14:paraId="4BEA7DE5" w14:textId="77777777" w:rsidR="00407720" w:rsidRPr="00850DBD" w:rsidRDefault="002B7C84" w:rsidP="0092678E">
      <w:pPr>
        <w:pStyle w:val="BodyTextIndent"/>
        <w:tabs>
          <w:tab w:val="clear" w:pos="10080"/>
          <w:tab w:val="left" w:pos="8500"/>
        </w:tabs>
        <w:jc w:val="left"/>
        <w:rPr>
          <w:rStyle w:val="None"/>
          <w:color w:val="auto"/>
        </w:rPr>
      </w:pPr>
      <w:r w:rsidRPr="00850DBD">
        <w:rPr>
          <w:rStyle w:val="None"/>
          <w:rFonts w:ascii="Optima" w:hAnsi="Optima"/>
          <w:color w:val="auto"/>
        </w:rPr>
        <w:t>(graduate course: advanced calculations, fundamental chemical speciation, acid/base chemistry, chemical models, quantitative approaches to chemical distributions)</w:t>
      </w:r>
    </w:p>
    <w:p w14:paraId="7DECA689" w14:textId="77777777" w:rsidR="00F646D4" w:rsidRPr="00850DBD" w:rsidRDefault="002B7C84">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pPr>
      <w:r w:rsidRPr="00850DBD">
        <w:rPr>
          <w:rStyle w:val="None"/>
          <w:rFonts w:ascii="Optima" w:hAnsi="Optima"/>
          <w:sz w:val="22"/>
          <w:szCs w:val="22"/>
        </w:rPr>
        <w:t>Oceanography short course (yearly 1999-2002)</w:t>
      </w:r>
    </w:p>
    <w:p w14:paraId="7ABDC8A2" w14:textId="77777777" w:rsidR="00F646D4" w:rsidRPr="00850DBD" w:rsidRDefault="002B7C84">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ind w:left="480"/>
        <w:rPr>
          <w:rStyle w:val="None"/>
          <w:rFonts w:ascii="Optima" w:hAnsi="Optima"/>
          <w:sz w:val="22"/>
          <w:szCs w:val="22"/>
        </w:rPr>
      </w:pPr>
      <w:r w:rsidRPr="00850DBD">
        <w:rPr>
          <w:rStyle w:val="None"/>
          <w:rFonts w:ascii="Optima" w:hAnsi="Optima"/>
          <w:sz w:val="22"/>
          <w:szCs w:val="22"/>
        </w:rPr>
        <w:t xml:space="preserve">(public access, 3 day, 18 hours: taught for the </w:t>
      </w:r>
      <w:r w:rsidRPr="00850DBD">
        <w:rPr>
          <w:rStyle w:val="None"/>
          <w:rFonts w:ascii="Optima" w:hAnsi="Optima"/>
          <w:sz w:val="22"/>
          <w:szCs w:val="22"/>
          <w:u w:val="single"/>
        </w:rPr>
        <w:t>International Ocean Institute</w:t>
      </w:r>
      <w:r w:rsidRPr="00850DBD">
        <w:rPr>
          <w:rStyle w:val="None"/>
          <w:rFonts w:ascii="Optima" w:hAnsi="Optima"/>
          <w:sz w:val="22"/>
          <w:szCs w:val="22"/>
        </w:rPr>
        <w:t xml:space="preserve"> on a volunteer basis, general physical, chemical, geological, and biological oceanography)</w:t>
      </w:r>
    </w:p>
    <w:p w14:paraId="5DC6DA39" w14:textId="77777777" w:rsidR="00407720" w:rsidRPr="00850DBD" w:rsidRDefault="00407720">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ind w:left="480"/>
        <w:rPr>
          <w:sz w:val="14"/>
        </w:rPr>
      </w:pPr>
    </w:p>
    <w:p w14:paraId="30AEA1C9" w14:textId="77777777" w:rsidR="00F646D4" w:rsidRPr="00850DBD" w:rsidRDefault="002B7C84" w:rsidP="00407720">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spacing w:line="360" w:lineRule="auto"/>
        <w:jc w:val="both"/>
        <w:rPr>
          <w:rStyle w:val="None"/>
          <w:rFonts w:ascii="Optima" w:hAnsi="Optima"/>
          <w:smallCaps/>
          <w:sz w:val="22"/>
          <w:szCs w:val="22"/>
          <w:u w:val="single"/>
        </w:rPr>
      </w:pPr>
      <w:r w:rsidRPr="00850DBD">
        <w:rPr>
          <w:rStyle w:val="None"/>
          <w:rFonts w:ascii="Optima" w:hAnsi="Optima"/>
          <w:smallCaps/>
          <w:sz w:val="22"/>
          <w:szCs w:val="22"/>
          <w:u w:val="single"/>
        </w:rPr>
        <w:t>University of Georgia</w:t>
      </w:r>
    </w:p>
    <w:p w14:paraId="11FDA82A" w14:textId="5A65E991" w:rsidR="0029396C" w:rsidRDefault="0029396C" w:rsidP="00541996">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jc w:val="both"/>
        <w:rPr>
          <w:rStyle w:val="None"/>
          <w:rFonts w:ascii="Optima" w:hAnsi="Optima"/>
          <w:sz w:val="22"/>
          <w:szCs w:val="22"/>
        </w:rPr>
      </w:pPr>
      <w:r>
        <w:rPr>
          <w:rStyle w:val="None"/>
          <w:rFonts w:ascii="Optima" w:hAnsi="Optima"/>
          <w:sz w:val="22"/>
          <w:szCs w:val="22"/>
        </w:rPr>
        <w:t>Fundamentals of Ocean Science; MARS3200 (2021– pres</w:t>
      </w:r>
      <w:r w:rsidR="002422F6">
        <w:rPr>
          <w:rStyle w:val="None"/>
          <w:rFonts w:ascii="Optima" w:hAnsi="Optima"/>
          <w:sz w:val="22"/>
          <w:szCs w:val="22"/>
        </w:rPr>
        <w:t>.</w:t>
      </w:r>
      <w:r>
        <w:rPr>
          <w:rStyle w:val="None"/>
          <w:rFonts w:ascii="Optima" w:hAnsi="Optima"/>
          <w:sz w:val="22"/>
          <w:szCs w:val="22"/>
        </w:rPr>
        <w:t>) (</w:t>
      </w:r>
      <w:r w:rsidR="002422F6">
        <w:rPr>
          <w:rStyle w:val="None"/>
          <w:rFonts w:ascii="Optima" w:hAnsi="Optima"/>
          <w:sz w:val="22"/>
          <w:szCs w:val="22"/>
        </w:rPr>
        <w:t>M</w:t>
      </w:r>
      <w:r>
        <w:rPr>
          <w:rStyle w:val="None"/>
          <w:rFonts w:ascii="Optima" w:hAnsi="Optima"/>
          <w:sz w:val="22"/>
          <w:szCs w:val="22"/>
        </w:rPr>
        <w:t>ajor requirement)</w:t>
      </w:r>
    </w:p>
    <w:p w14:paraId="36817722" w14:textId="18A1245F" w:rsidR="00541996" w:rsidRPr="00850DBD" w:rsidRDefault="00541996" w:rsidP="00541996">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jc w:val="both"/>
      </w:pPr>
      <w:r w:rsidRPr="00850DBD">
        <w:rPr>
          <w:rStyle w:val="None"/>
          <w:rFonts w:ascii="Optima" w:hAnsi="Optima"/>
          <w:sz w:val="22"/>
          <w:szCs w:val="22"/>
        </w:rPr>
        <w:t>The Marine Environment</w:t>
      </w:r>
      <w:r w:rsidR="0029396C">
        <w:rPr>
          <w:rStyle w:val="None"/>
          <w:rFonts w:ascii="Optima" w:hAnsi="Optima"/>
          <w:sz w:val="22"/>
          <w:szCs w:val="22"/>
        </w:rPr>
        <w:t>; MARS1010</w:t>
      </w:r>
      <w:r w:rsidRPr="00850DBD">
        <w:rPr>
          <w:rStyle w:val="None"/>
          <w:rFonts w:ascii="Optima" w:hAnsi="Optima"/>
          <w:sz w:val="22"/>
          <w:szCs w:val="22"/>
        </w:rPr>
        <w:t xml:space="preserve"> (yearly 2010</w:t>
      </w:r>
      <w:r w:rsidR="0029396C">
        <w:rPr>
          <w:rStyle w:val="None"/>
          <w:rFonts w:ascii="Optima" w:hAnsi="Optima"/>
          <w:sz w:val="22"/>
          <w:szCs w:val="22"/>
        </w:rPr>
        <w:t xml:space="preserve"> </w:t>
      </w:r>
      <w:r w:rsidRPr="00850DBD">
        <w:rPr>
          <w:rStyle w:val="None"/>
          <w:rFonts w:ascii="Optima" w:hAnsi="Optima"/>
          <w:sz w:val="22"/>
          <w:szCs w:val="22"/>
        </w:rPr>
        <w:t>– 2014; 2017-pres</w:t>
      </w:r>
      <w:r w:rsidR="002422F6">
        <w:rPr>
          <w:rStyle w:val="None"/>
          <w:rFonts w:ascii="Optima" w:hAnsi="Optima"/>
          <w:sz w:val="22"/>
          <w:szCs w:val="22"/>
        </w:rPr>
        <w:t>.</w:t>
      </w:r>
      <w:r w:rsidRPr="00850DBD">
        <w:rPr>
          <w:rStyle w:val="None"/>
          <w:rFonts w:ascii="Optima" w:hAnsi="Optima"/>
          <w:sz w:val="22"/>
          <w:szCs w:val="22"/>
        </w:rPr>
        <w:t>)</w:t>
      </w:r>
    </w:p>
    <w:p w14:paraId="1FC42866" w14:textId="77777777" w:rsidR="00541996" w:rsidRPr="00850DBD" w:rsidRDefault="00541996" w:rsidP="00541996">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jc w:val="both"/>
      </w:pPr>
      <w:r w:rsidRPr="00850DBD">
        <w:rPr>
          <w:rStyle w:val="None"/>
          <w:rFonts w:ascii="Optima" w:eastAsia="Optima" w:hAnsi="Optima" w:cs="Optima"/>
          <w:sz w:val="22"/>
          <w:szCs w:val="22"/>
        </w:rPr>
        <w:tab/>
        <w:t>(</w:t>
      </w:r>
      <w:r w:rsidR="006F487E" w:rsidRPr="00850DBD">
        <w:rPr>
          <w:rStyle w:val="None"/>
          <w:rFonts w:ascii="Optima" w:eastAsia="Optima" w:hAnsi="Optima" w:cs="Optima"/>
          <w:sz w:val="22"/>
          <w:szCs w:val="22"/>
        </w:rPr>
        <w:t xml:space="preserve">large </w:t>
      </w:r>
      <w:r w:rsidRPr="00850DBD">
        <w:rPr>
          <w:rStyle w:val="None"/>
          <w:rFonts w:ascii="Optima" w:eastAsia="Optima" w:hAnsi="Optima" w:cs="Optima"/>
          <w:sz w:val="22"/>
          <w:szCs w:val="22"/>
        </w:rPr>
        <w:t>introductory undergraduate course, co-teach 50%)</w:t>
      </w:r>
    </w:p>
    <w:p w14:paraId="434E8AC0" w14:textId="78FD0AA7" w:rsidR="00541996" w:rsidRPr="00850DBD" w:rsidRDefault="00541996" w:rsidP="00541996">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ind w:left="480" w:hanging="480"/>
      </w:pPr>
      <w:r w:rsidRPr="00850DBD">
        <w:rPr>
          <w:rStyle w:val="None"/>
          <w:rFonts w:ascii="Optima" w:hAnsi="Optima"/>
          <w:sz w:val="22"/>
          <w:szCs w:val="22"/>
        </w:rPr>
        <w:t>The Marine Science of SpongeBob SquarePants</w:t>
      </w:r>
      <w:r w:rsidR="0029396C">
        <w:rPr>
          <w:rStyle w:val="None"/>
          <w:rFonts w:ascii="Optima" w:hAnsi="Optima"/>
          <w:sz w:val="22"/>
          <w:szCs w:val="22"/>
        </w:rPr>
        <w:t>; FYO Seminar</w:t>
      </w:r>
      <w:r w:rsidRPr="00850DBD">
        <w:rPr>
          <w:rStyle w:val="None"/>
          <w:rFonts w:ascii="Optima" w:hAnsi="Optima"/>
          <w:sz w:val="22"/>
          <w:szCs w:val="22"/>
        </w:rPr>
        <w:t xml:space="preserve"> (2012–2014; 2017-pres</w:t>
      </w:r>
      <w:r w:rsidR="002422F6">
        <w:rPr>
          <w:rStyle w:val="None"/>
          <w:rFonts w:ascii="Optima" w:hAnsi="Optima"/>
          <w:sz w:val="22"/>
          <w:szCs w:val="22"/>
        </w:rPr>
        <w:t>.</w:t>
      </w:r>
      <w:r w:rsidRPr="00850DBD">
        <w:rPr>
          <w:rStyle w:val="None"/>
          <w:rFonts w:ascii="Optima" w:hAnsi="Optima"/>
          <w:sz w:val="22"/>
          <w:szCs w:val="22"/>
        </w:rPr>
        <w:t>)</w:t>
      </w:r>
    </w:p>
    <w:p w14:paraId="372DBC58" w14:textId="77777777" w:rsidR="00F646D4" w:rsidRPr="00850DBD" w:rsidRDefault="002B7C84">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pPr>
      <w:r w:rsidRPr="00850DBD">
        <w:rPr>
          <w:rStyle w:val="None"/>
          <w:rFonts w:ascii="Optima" w:hAnsi="Optima"/>
          <w:sz w:val="22"/>
          <w:szCs w:val="22"/>
        </w:rPr>
        <w:t xml:space="preserve">Chemical Oceanography (yearly 2004 - </w:t>
      </w:r>
      <w:r w:rsidR="002073FB" w:rsidRPr="00850DBD">
        <w:rPr>
          <w:rStyle w:val="None"/>
          <w:rFonts w:ascii="Optima" w:hAnsi="Optima"/>
          <w:sz w:val="22"/>
          <w:szCs w:val="22"/>
        </w:rPr>
        <w:t>2014</w:t>
      </w:r>
      <w:r w:rsidRPr="00850DBD">
        <w:rPr>
          <w:rStyle w:val="None"/>
          <w:rFonts w:ascii="Optima" w:hAnsi="Optima"/>
          <w:sz w:val="22"/>
          <w:szCs w:val="22"/>
        </w:rPr>
        <w:t>)</w:t>
      </w:r>
    </w:p>
    <w:p w14:paraId="709F5894" w14:textId="77777777" w:rsidR="00F646D4" w:rsidRPr="00850DBD" w:rsidRDefault="002B7C84">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jc w:val="both"/>
      </w:pPr>
      <w:r w:rsidRPr="00850DBD">
        <w:rPr>
          <w:rStyle w:val="None"/>
          <w:rFonts w:ascii="Optima" w:eastAsia="Optima" w:hAnsi="Optima" w:cs="Optima"/>
          <w:sz w:val="22"/>
          <w:szCs w:val="22"/>
        </w:rPr>
        <w:tab/>
        <w:t>(graduate core course, responsible faculty, co-teach ~50%)</w:t>
      </w:r>
    </w:p>
    <w:p w14:paraId="2C161316" w14:textId="77777777" w:rsidR="00F646D4" w:rsidRPr="00850DBD" w:rsidRDefault="002B7C84">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ind w:left="480" w:hanging="480"/>
      </w:pPr>
      <w:r w:rsidRPr="00850DBD">
        <w:rPr>
          <w:rStyle w:val="None"/>
          <w:rFonts w:ascii="Optima" w:hAnsi="Optima"/>
          <w:sz w:val="22"/>
          <w:szCs w:val="22"/>
        </w:rPr>
        <w:t>Organic Geochemistry (occasional guest lecture on photochemistry)</w:t>
      </w:r>
      <w:r w:rsidR="00321171" w:rsidRPr="00850DBD">
        <w:rPr>
          <w:rStyle w:val="None"/>
          <w:rFonts w:ascii="Optima" w:hAnsi="Optima"/>
          <w:sz w:val="22"/>
          <w:szCs w:val="22"/>
        </w:rPr>
        <w:t xml:space="preserve"> </w:t>
      </w:r>
      <w:r w:rsidRPr="00850DBD">
        <w:rPr>
          <w:rStyle w:val="None"/>
          <w:rFonts w:ascii="Optima" w:hAnsi="Optima"/>
          <w:sz w:val="22"/>
          <w:szCs w:val="22"/>
        </w:rPr>
        <w:t>(graduate course)</w:t>
      </w:r>
    </w:p>
    <w:p w14:paraId="65E70D6E" w14:textId="77777777" w:rsidR="00F646D4" w:rsidRPr="00850DBD" w:rsidRDefault="002B7C84">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ind w:left="480" w:hanging="480"/>
      </w:pPr>
      <w:r w:rsidRPr="00850DBD">
        <w:rPr>
          <w:rStyle w:val="None"/>
          <w:rFonts w:ascii="Optima" w:hAnsi="Optima"/>
          <w:sz w:val="22"/>
          <w:szCs w:val="22"/>
        </w:rPr>
        <w:t>Freshman Seminar: “An Ironclad Solution to Global Warming (and other planetary feedback stories)” (yearly 2005-2009) (Iron and HNLC regions, CLAW and DMS feedbacks, etc.)</w:t>
      </w:r>
    </w:p>
    <w:p w14:paraId="5E80D9BF" w14:textId="48722D87" w:rsidR="00705B0B" w:rsidRPr="00D14E1F" w:rsidRDefault="002B7C84" w:rsidP="00A16BFB">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ind w:left="480" w:hanging="480"/>
        <w:rPr>
          <w:rFonts w:ascii="Optima" w:hAnsi="Optima"/>
          <w:sz w:val="22"/>
          <w:szCs w:val="22"/>
        </w:rPr>
      </w:pPr>
      <w:r w:rsidRPr="00850DBD">
        <w:rPr>
          <w:rStyle w:val="None"/>
          <w:rFonts w:ascii="Optima" w:hAnsi="Optima"/>
          <w:sz w:val="22"/>
          <w:szCs w:val="22"/>
        </w:rPr>
        <w:lastRenderedPageBreak/>
        <w:t>Freshman Seminar</w:t>
      </w:r>
      <w:r w:rsidR="00C00862" w:rsidRPr="00850DBD">
        <w:rPr>
          <w:rStyle w:val="None"/>
          <w:rFonts w:ascii="Optima" w:hAnsi="Optima"/>
          <w:sz w:val="22"/>
          <w:szCs w:val="22"/>
        </w:rPr>
        <w:t>: "The Marine Science of Sponge</w:t>
      </w:r>
      <w:r w:rsidRPr="00850DBD">
        <w:rPr>
          <w:rStyle w:val="None"/>
          <w:rFonts w:ascii="Optima" w:hAnsi="Optima"/>
          <w:sz w:val="22"/>
          <w:szCs w:val="22"/>
        </w:rPr>
        <w:t>Bob Square</w:t>
      </w:r>
      <w:r w:rsidR="006F487E" w:rsidRPr="00850DBD">
        <w:rPr>
          <w:rStyle w:val="None"/>
          <w:rFonts w:ascii="Optima" w:hAnsi="Optima"/>
          <w:sz w:val="22"/>
          <w:szCs w:val="22"/>
        </w:rPr>
        <w:t>P</w:t>
      </w:r>
      <w:r w:rsidRPr="00850DBD">
        <w:rPr>
          <w:rStyle w:val="None"/>
          <w:rFonts w:ascii="Optima" w:hAnsi="Optima"/>
          <w:sz w:val="22"/>
          <w:szCs w:val="22"/>
        </w:rPr>
        <w:t>ants" (spring 2011) (invertebrate biology and ocean concepts as gleaned from the popular children's cartoon)</w:t>
      </w:r>
    </w:p>
    <w:p w14:paraId="2B68E9E4" w14:textId="77777777" w:rsidR="00060DE8" w:rsidRPr="00850DBD" w:rsidRDefault="00060DE8">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jc w:val="both"/>
        <w:rPr>
          <w:sz w:val="14"/>
        </w:rPr>
      </w:pPr>
    </w:p>
    <w:p w14:paraId="7FA86574" w14:textId="0038395F" w:rsidR="007F2934" w:rsidRPr="00850DBD" w:rsidRDefault="002B7C84" w:rsidP="007F2934">
      <w:pPr>
        <w:pBdr>
          <w:top w:val="single" w:sz="8" w:space="0" w:color="424242"/>
        </w:pBdr>
        <w:tabs>
          <w:tab w:val="left" w:pos="480"/>
          <w:tab w:val="left" w:pos="780"/>
          <w:tab w:val="left" w:pos="1460"/>
          <w:tab w:val="left" w:pos="2160"/>
          <w:tab w:val="left" w:pos="2880"/>
          <w:tab w:val="left" w:pos="3600"/>
          <w:tab w:val="left" w:pos="4320"/>
          <w:tab w:val="left" w:pos="5040"/>
          <w:tab w:val="left" w:pos="5760"/>
          <w:tab w:val="decimal" w:pos="7020"/>
          <w:tab w:val="left" w:pos="7200"/>
          <w:tab w:val="right" w:pos="8640"/>
        </w:tabs>
        <w:jc w:val="both"/>
        <w:rPr>
          <w:sz w:val="22"/>
        </w:rPr>
      </w:pPr>
      <w:r w:rsidRPr="00850DBD">
        <w:rPr>
          <w:rStyle w:val="None"/>
          <w:rFonts w:ascii="Optima" w:hAnsi="Optima"/>
          <w:b/>
          <w:bCs/>
          <w:smallCaps/>
          <w:szCs w:val="22"/>
        </w:rPr>
        <w:t xml:space="preserve">Supervision and </w:t>
      </w:r>
      <w:r w:rsidR="00BE11F3">
        <w:rPr>
          <w:rStyle w:val="None"/>
          <w:rFonts w:ascii="Optima" w:hAnsi="Optima"/>
          <w:b/>
          <w:bCs/>
          <w:smallCaps/>
          <w:szCs w:val="22"/>
        </w:rPr>
        <w:t xml:space="preserve">Graduate Student </w:t>
      </w:r>
      <w:r w:rsidRPr="00850DBD">
        <w:rPr>
          <w:rStyle w:val="None"/>
          <w:rFonts w:ascii="Optima" w:hAnsi="Optima"/>
          <w:b/>
          <w:bCs/>
          <w:smallCaps/>
          <w:szCs w:val="22"/>
        </w:rPr>
        <w:t xml:space="preserve">Advising </w:t>
      </w:r>
      <w:r w:rsidR="002073FB" w:rsidRPr="00850DBD">
        <w:rPr>
          <w:rStyle w:val="None"/>
          <w:rFonts w:ascii="Optima" w:hAnsi="Optima"/>
          <w:smallCaps/>
          <w:szCs w:val="22"/>
        </w:rPr>
        <w:t xml:space="preserve">(1996 – 2004 Dalhousie; </w:t>
      </w:r>
      <w:r w:rsidRPr="00850DBD">
        <w:rPr>
          <w:rStyle w:val="None"/>
          <w:rFonts w:ascii="Optima" w:hAnsi="Optima"/>
          <w:smallCaps/>
          <w:szCs w:val="22"/>
        </w:rPr>
        <w:t>2004 – pres. UGA)</w:t>
      </w:r>
    </w:p>
    <w:p w14:paraId="1C0F9987" w14:textId="77777777" w:rsidR="00FB6EBE" w:rsidRPr="00FB6EBE" w:rsidRDefault="00FB6EBE" w:rsidP="00FB6EBE">
      <w:pPr>
        <w:tabs>
          <w:tab w:val="left" w:pos="480"/>
          <w:tab w:val="left" w:pos="780"/>
          <w:tab w:val="left" w:pos="1460"/>
          <w:tab w:val="left" w:pos="2160"/>
          <w:tab w:val="left" w:pos="2880"/>
          <w:tab w:val="left" w:pos="3600"/>
          <w:tab w:val="left" w:pos="4320"/>
          <w:tab w:val="left" w:pos="5040"/>
          <w:tab w:val="left" w:pos="5760"/>
          <w:tab w:val="decimal" w:pos="7020"/>
          <w:tab w:val="left" w:pos="7200"/>
          <w:tab w:val="left" w:pos="8500"/>
          <w:tab w:val="right" w:pos="8640"/>
        </w:tabs>
        <w:jc w:val="both"/>
        <w:rPr>
          <w:sz w:val="2"/>
          <w:szCs w:val="13"/>
        </w:rPr>
      </w:pPr>
    </w:p>
    <w:p w14:paraId="7A491669" w14:textId="77777777" w:rsidR="006C7E00" w:rsidRPr="00850DBD" w:rsidRDefault="006C7E00" w:rsidP="007F2934">
      <w:pPr>
        <w:pBdr>
          <w:top w:val="single" w:sz="8" w:space="0" w:color="424242"/>
        </w:pBdr>
        <w:tabs>
          <w:tab w:val="left" w:pos="480"/>
          <w:tab w:val="left" w:pos="780"/>
          <w:tab w:val="left" w:pos="1460"/>
          <w:tab w:val="left" w:pos="2160"/>
          <w:tab w:val="left" w:pos="2880"/>
          <w:tab w:val="left" w:pos="3600"/>
          <w:tab w:val="left" w:pos="4320"/>
          <w:tab w:val="left" w:pos="5040"/>
          <w:tab w:val="left" w:pos="5760"/>
          <w:tab w:val="decimal" w:pos="7020"/>
          <w:tab w:val="left" w:pos="7200"/>
          <w:tab w:val="right" w:pos="8640"/>
        </w:tabs>
        <w:jc w:val="both"/>
        <w:rPr>
          <w:rStyle w:val="None"/>
          <w:sz w:val="22"/>
        </w:rPr>
      </w:pPr>
    </w:p>
    <w:p w14:paraId="60EDC356" w14:textId="77777777" w:rsidR="00F646D4" w:rsidRPr="00850DBD" w:rsidRDefault="002B7C84" w:rsidP="007F2934">
      <w:pPr>
        <w:pBdr>
          <w:top w:val="single" w:sz="8" w:space="0" w:color="424242"/>
        </w:pBdr>
        <w:tabs>
          <w:tab w:val="left" w:pos="480"/>
          <w:tab w:val="left" w:pos="780"/>
          <w:tab w:val="left" w:pos="1460"/>
          <w:tab w:val="left" w:pos="2160"/>
          <w:tab w:val="left" w:pos="2880"/>
          <w:tab w:val="left" w:pos="3600"/>
          <w:tab w:val="left" w:pos="4320"/>
          <w:tab w:val="left" w:pos="5040"/>
          <w:tab w:val="left" w:pos="5760"/>
          <w:tab w:val="decimal" w:pos="7020"/>
          <w:tab w:val="left" w:pos="7200"/>
          <w:tab w:val="right" w:pos="8640"/>
        </w:tabs>
        <w:jc w:val="both"/>
      </w:pPr>
      <w:r w:rsidRPr="00850DBD">
        <w:rPr>
          <w:rStyle w:val="None"/>
          <w:rFonts w:ascii="Optima" w:hAnsi="Optima"/>
          <w:sz w:val="22"/>
          <w:szCs w:val="22"/>
          <w:u w:val="single"/>
        </w:rPr>
        <w:t>Current Stu</w:t>
      </w:r>
      <w:r w:rsidR="002073FB" w:rsidRPr="00850DBD">
        <w:rPr>
          <w:rStyle w:val="None"/>
          <w:rFonts w:ascii="Optima" w:hAnsi="Optima"/>
          <w:sz w:val="22"/>
          <w:szCs w:val="22"/>
          <w:u w:val="single"/>
        </w:rPr>
        <w:t>dents (Major Professor)</w:t>
      </w:r>
      <w:r w:rsidRPr="00850DBD">
        <w:rPr>
          <w:rStyle w:val="None"/>
          <w:rFonts w:ascii="Optima" w:hAnsi="Optima"/>
          <w:sz w:val="22"/>
          <w:szCs w:val="22"/>
          <w:u w:val="single"/>
        </w:rPr>
        <w:t>:</w:t>
      </w:r>
    </w:p>
    <w:p w14:paraId="1C6BAA90" w14:textId="48BC1F13" w:rsidR="007F2934" w:rsidRDefault="0084042E" w:rsidP="001136E6">
      <w:pPr>
        <w:ind w:firstLine="360"/>
        <w:rPr>
          <w:rFonts w:ascii="Optima" w:eastAsia="Arial Unicode MS" w:hAnsi="Optima" w:cs="Arial Unicode MS"/>
          <w:sz w:val="22"/>
          <w:szCs w:val="22"/>
          <w:bdr w:val="nil"/>
        </w:rPr>
      </w:pPr>
      <w:r>
        <w:rPr>
          <w:rFonts w:ascii="Optima" w:eastAsia="Arial Unicode MS" w:hAnsi="Optima" w:cs="Arial Unicode MS"/>
          <w:i/>
          <w:iCs/>
          <w:sz w:val="22"/>
          <w:szCs w:val="22"/>
          <w:bdr w:val="nil"/>
        </w:rPr>
        <w:t>none</w:t>
      </w:r>
    </w:p>
    <w:p w14:paraId="6DADB7EF" w14:textId="77777777" w:rsidR="00B10560" w:rsidRPr="00A16BFB" w:rsidRDefault="00B10560" w:rsidP="00B10560">
      <w:pPr>
        <w:ind w:firstLine="567"/>
        <w:rPr>
          <w:rFonts w:ascii="Optima" w:eastAsia="Arial Unicode MS" w:hAnsi="Optima" w:cs="Arial Unicode MS"/>
          <w:sz w:val="13"/>
          <w:szCs w:val="13"/>
          <w:bdr w:val="nil"/>
        </w:rPr>
      </w:pPr>
    </w:p>
    <w:p w14:paraId="444B6DCE" w14:textId="555A7725" w:rsidR="00C841C4"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spacing w:line="336" w:lineRule="auto"/>
        <w:rPr>
          <w:rStyle w:val="None"/>
          <w:rFonts w:ascii="Optima" w:hAnsi="Optima"/>
          <w:sz w:val="22"/>
          <w:szCs w:val="22"/>
          <w:u w:val="single"/>
        </w:rPr>
      </w:pPr>
      <w:r w:rsidRPr="00850DBD">
        <w:rPr>
          <w:rStyle w:val="None"/>
          <w:rFonts w:ascii="Optima" w:hAnsi="Optima"/>
          <w:sz w:val="22"/>
          <w:szCs w:val="22"/>
          <w:u w:val="single"/>
        </w:rPr>
        <w:t>Current Stud</w:t>
      </w:r>
      <w:r w:rsidR="009F4E34" w:rsidRPr="00850DBD">
        <w:rPr>
          <w:rStyle w:val="None"/>
          <w:rFonts w:ascii="Optima" w:hAnsi="Optima"/>
          <w:sz w:val="22"/>
          <w:szCs w:val="22"/>
          <w:u w:val="single"/>
        </w:rPr>
        <w:t>ents (Committee Member; (</w:t>
      </w:r>
      <w:r w:rsidR="00F12DCF">
        <w:rPr>
          <w:rStyle w:val="None"/>
          <w:rFonts w:ascii="Optima" w:hAnsi="Optima"/>
          <w:sz w:val="22"/>
          <w:szCs w:val="22"/>
          <w:u w:val="single"/>
        </w:rPr>
        <w:t>3</w:t>
      </w:r>
      <w:r w:rsidR="009F4E34" w:rsidRPr="00850DBD">
        <w:rPr>
          <w:rStyle w:val="None"/>
          <w:rFonts w:ascii="Optima" w:hAnsi="Optima"/>
          <w:sz w:val="22"/>
          <w:szCs w:val="22"/>
          <w:u w:val="single"/>
        </w:rPr>
        <w:t xml:space="preserve"> </w:t>
      </w:r>
      <w:proofErr w:type="spellStart"/>
      <w:r w:rsidR="009F4E34" w:rsidRPr="00850DBD">
        <w:rPr>
          <w:rStyle w:val="None"/>
          <w:rFonts w:ascii="Optima" w:hAnsi="Optima"/>
          <w:sz w:val="22"/>
          <w:szCs w:val="22"/>
          <w:u w:val="single"/>
        </w:rPr>
        <w:t>Ph.D</w:t>
      </w:r>
      <w:proofErr w:type="spellEnd"/>
      <w:r w:rsidRPr="00850DBD">
        <w:rPr>
          <w:rStyle w:val="None"/>
          <w:rFonts w:ascii="Optima" w:hAnsi="Optima"/>
          <w:sz w:val="22"/>
          <w:szCs w:val="22"/>
          <w:u w:val="single"/>
        </w:rPr>
        <w:t>):</w:t>
      </w:r>
    </w:p>
    <w:p w14:paraId="2599989A" w14:textId="0787DA26" w:rsidR="004F6690" w:rsidRDefault="004F6690" w:rsidP="004F6690">
      <w:pPr>
        <w:pStyle w:val="BodyTextIndent"/>
        <w:ind w:left="120" w:hanging="120"/>
        <w:jc w:val="left"/>
        <w:rPr>
          <w:rFonts w:ascii="Optima" w:hAnsi="Optima"/>
          <w:color w:val="auto"/>
        </w:rPr>
      </w:pPr>
      <w:r w:rsidRPr="004F6690">
        <w:rPr>
          <w:rFonts w:ascii="Optima" w:hAnsi="Optima"/>
          <w:i/>
          <w:iCs/>
          <w:color w:val="auto"/>
        </w:rPr>
        <w:t>Daniel Ammer</w:t>
      </w:r>
      <w:r>
        <w:rPr>
          <w:rFonts w:ascii="Optima" w:hAnsi="Optima"/>
          <w:color w:val="auto"/>
        </w:rPr>
        <w:t>, Ph.D., UGA Chemistry</w:t>
      </w:r>
      <w:r w:rsidR="00F12DCF">
        <w:rPr>
          <w:rFonts w:ascii="Optima" w:hAnsi="Optima"/>
          <w:color w:val="auto"/>
        </w:rPr>
        <w:t>; Advisor: Amanda Frossard</w:t>
      </w:r>
    </w:p>
    <w:p w14:paraId="4E01456A" w14:textId="317E28E5" w:rsidR="00C841C4" w:rsidRDefault="004F6690" w:rsidP="00F12DCF">
      <w:pPr>
        <w:pStyle w:val="BodyTextIndent"/>
        <w:ind w:left="120" w:hanging="120"/>
        <w:jc w:val="left"/>
        <w:rPr>
          <w:rFonts w:ascii="Optima" w:hAnsi="Optima"/>
          <w:color w:val="auto"/>
        </w:rPr>
      </w:pPr>
      <w:r w:rsidRPr="004F6690">
        <w:rPr>
          <w:rFonts w:ascii="Optima" w:hAnsi="Optima"/>
          <w:i/>
          <w:iCs/>
          <w:color w:val="auto"/>
        </w:rPr>
        <w:t>Ben</w:t>
      </w:r>
      <w:r w:rsidR="00F12DCF">
        <w:rPr>
          <w:rFonts w:ascii="Optima" w:hAnsi="Optima"/>
          <w:i/>
          <w:iCs/>
          <w:color w:val="auto"/>
        </w:rPr>
        <w:t xml:space="preserve"> Lowin, </w:t>
      </w:r>
      <w:r w:rsidR="00F12DCF">
        <w:rPr>
          <w:rFonts w:ascii="Optima" w:hAnsi="Optima"/>
          <w:color w:val="auto"/>
        </w:rPr>
        <w:t>Ph.D., Marine Science; Advisor: Sara Rivero-Calle</w:t>
      </w:r>
    </w:p>
    <w:p w14:paraId="4FF3B547" w14:textId="7F37C3AF" w:rsidR="00F12DCF" w:rsidRPr="00F12DCF" w:rsidRDefault="00F12DCF" w:rsidP="00F12DCF">
      <w:pPr>
        <w:pStyle w:val="BodyTextIndent"/>
        <w:ind w:left="120" w:hanging="120"/>
        <w:jc w:val="left"/>
        <w:rPr>
          <w:rFonts w:ascii="Optima" w:hAnsi="Optima"/>
          <w:color w:val="auto"/>
        </w:rPr>
      </w:pPr>
      <w:r>
        <w:rPr>
          <w:rFonts w:ascii="Optima" w:hAnsi="Optima"/>
          <w:i/>
          <w:iCs/>
          <w:color w:val="auto"/>
        </w:rPr>
        <w:t xml:space="preserve">Emily Friden, </w:t>
      </w:r>
      <w:r>
        <w:rPr>
          <w:rFonts w:ascii="Optima" w:hAnsi="Optima"/>
          <w:color w:val="auto"/>
        </w:rPr>
        <w:t>Ph.D., SUNY-ESF Chemistry Department; Advisors: David Kieber &amp; Leanne C. Powers</w:t>
      </w:r>
    </w:p>
    <w:p w14:paraId="68C39027" w14:textId="77777777" w:rsidR="00F12DCF" w:rsidRPr="00F12DCF" w:rsidRDefault="00F12DCF" w:rsidP="00F12DCF">
      <w:pPr>
        <w:pStyle w:val="BodyTextIndent"/>
        <w:ind w:left="120" w:hanging="120"/>
        <w:jc w:val="left"/>
        <w:rPr>
          <w:rFonts w:ascii="Optima" w:hAnsi="Optima"/>
          <w:color w:val="auto"/>
        </w:rPr>
      </w:pPr>
    </w:p>
    <w:p w14:paraId="00CFE062" w14:textId="77777777" w:rsidR="00BD1478" w:rsidRPr="00850DBD" w:rsidRDefault="00BD1478" w:rsidP="00EB5852">
      <w:pPr>
        <w:pStyle w:val="BodyTextIndent"/>
        <w:ind w:left="0"/>
        <w:jc w:val="left"/>
        <w:rPr>
          <w:rFonts w:ascii="Optima" w:hAnsi="Optima"/>
          <w:iCs/>
          <w:color w:val="auto"/>
          <w:sz w:val="10"/>
        </w:rPr>
      </w:pPr>
    </w:p>
    <w:p w14:paraId="5524C59B" w14:textId="42F31CFB" w:rsidR="00184136" w:rsidRPr="00C841C4" w:rsidRDefault="002B7C84" w:rsidP="00B40E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spacing w:line="336" w:lineRule="auto"/>
        <w:rPr>
          <w:rStyle w:val="None"/>
          <w:rFonts w:ascii="Optima" w:hAnsi="Optima"/>
          <w:b/>
          <w:bCs/>
          <w:sz w:val="22"/>
          <w:szCs w:val="22"/>
          <w:u w:val="single"/>
        </w:rPr>
      </w:pPr>
      <w:r w:rsidRPr="00C841C4">
        <w:rPr>
          <w:rStyle w:val="None"/>
          <w:rFonts w:ascii="Optima" w:hAnsi="Optima"/>
          <w:b/>
          <w:bCs/>
          <w:sz w:val="22"/>
          <w:szCs w:val="22"/>
          <w:u w:val="single"/>
        </w:rPr>
        <w:t>Students Graduated (Major Professor; (</w:t>
      </w:r>
      <w:r w:rsidR="009F4E34" w:rsidRPr="00C841C4">
        <w:rPr>
          <w:rStyle w:val="None"/>
          <w:rFonts w:ascii="Optima" w:hAnsi="Optima"/>
          <w:b/>
          <w:bCs/>
          <w:sz w:val="22"/>
          <w:szCs w:val="22"/>
          <w:u w:val="single"/>
        </w:rPr>
        <w:t>5</w:t>
      </w:r>
      <w:r w:rsidRPr="00C841C4">
        <w:rPr>
          <w:rStyle w:val="None"/>
          <w:rFonts w:ascii="Optima" w:hAnsi="Optima"/>
          <w:b/>
          <w:bCs/>
          <w:sz w:val="22"/>
          <w:szCs w:val="22"/>
          <w:u w:val="single"/>
        </w:rPr>
        <w:t xml:space="preserve"> Ph.D., </w:t>
      </w:r>
      <w:r w:rsidR="00A35FDD">
        <w:rPr>
          <w:rStyle w:val="None"/>
          <w:rFonts w:ascii="Optima" w:hAnsi="Optima"/>
          <w:b/>
          <w:bCs/>
          <w:sz w:val="22"/>
          <w:szCs w:val="22"/>
          <w:u w:val="single"/>
        </w:rPr>
        <w:t>9</w:t>
      </w:r>
      <w:r w:rsidRPr="00C841C4">
        <w:rPr>
          <w:rStyle w:val="None"/>
          <w:rFonts w:ascii="Optima" w:hAnsi="Optima"/>
          <w:b/>
          <w:bCs/>
          <w:sz w:val="22"/>
          <w:szCs w:val="22"/>
          <w:u w:val="single"/>
        </w:rPr>
        <w:t xml:space="preserve"> M.Sc.):</w:t>
      </w:r>
    </w:p>
    <w:p w14:paraId="7E9FB396" w14:textId="77777777" w:rsidR="00F646D4" w:rsidRPr="00850DBD" w:rsidRDefault="002B7C84">
      <w:pPr>
        <w:numPr>
          <w:ilvl w:val="0"/>
          <w:numId w:val="19"/>
        </w:numPr>
        <w:rPr>
          <w:sz w:val="22"/>
          <w:szCs w:val="22"/>
        </w:rPr>
      </w:pPr>
      <w:r w:rsidRPr="00850DBD">
        <w:rPr>
          <w:rStyle w:val="None"/>
          <w:rFonts w:ascii="Optima" w:hAnsi="Optima"/>
          <w:i/>
          <w:iCs/>
          <w:sz w:val="22"/>
          <w:szCs w:val="22"/>
        </w:rPr>
        <w:t>Rebecca Moore</w:t>
      </w:r>
      <w:r w:rsidRPr="00850DBD">
        <w:rPr>
          <w:rStyle w:val="None"/>
          <w:rFonts w:ascii="Optima" w:hAnsi="Optima"/>
          <w:sz w:val="22"/>
          <w:szCs w:val="22"/>
        </w:rPr>
        <w:t>, M.Sc., Graduated: September 1999</w:t>
      </w:r>
    </w:p>
    <w:p w14:paraId="1A583F59" w14:textId="242D0EED" w:rsidR="008C2533" w:rsidRPr="007D1B25" w:rsidRDefault="002B7C84" w:rsidP="007D1B25">
      <w:pPr>
        <w:tabs>
          <w:tab w:val="left" w:pos="360"/>
          <w:tab w:val="left" w:pos="1080"/>
          <w:tab w:val="left" w:pos="207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620" w:hanging="1620"/>
        <w:rPr>
          <w:rStyle w:val="None"/>
        </w:rPr>
      </w:pPr>
      <w:r w:rsidRPr="00850DBD">
        <w:rPr>
          <w:rStyle w:val="None"/>
          <w:rFonts w:ascii="Optima" w:eastAsia="Optima" w:hAnsi="Optima" w:cs="Optima"/>
          <w:sz w:val="22"/>
          <w:szCs w:val="22"/>
        </w:rPr>
        <w:tab/>
        <w:t xml:space="preserve">Thesis Title:  Photochemical Degradation of </w:t>
      </w:r>
      <w:proofErr w:type="spellStart"/>
      <w:r w:rsidRPr="00850DBD">
        <w:rPr>
          <w:rStyle w:val="None"/>
          <w:rFonts w:ascii="Optima" w:eastAsia="Optima" w:hAnsi="Optima" w:cs="Optima"/>
          <w:sz w:val="22"/>
          <w:szCs w:val="22"/>
        </w:rPr>
        <w:t>Coloured</w:t>
      </w:r>
      <w:proofErr w:type="spellEnd"/>
      <w:r w:rsidRPr="00850DBD">
        <w:rPr>
          <w:rStyle w:val="None"/>
          <w:rFonts w:ascii="Optima" w:eastAsia="Optima" w:hAnsi="Optima" w:cs="Optima"/>
          <w:sz w:val="22"/>
          <w:szCs w:val="22"/>
        </w:rPr>
        <w:t xml:space="preserve"> Dissolved Organic Matter in Two Nova</w:t>
      </w:r>
      <w:r w:rsidR="007F2934" w:rsidRPr="00850DBD">
        <w:rPr>
          <w:rStyle w:val="None"/>
          <w:rFonts w:ascii="Optima" w:hAnsi="Optima"/>
          <w:sz w:val="22"/>
          <w:szCs w:val="22"/>
        </w:rPr>
        <w:t xml:space="preserve"> </w:t>
      </w:r>
      <w:r w:rsidRPr="00850DBD">
        <w:rPr>
          <w:rStyle w:val="None"/>
          <w:rFonts w:ascii="Optima" w:hAnsi="Optima"/>
          <w:sz w:val="22"/>
          <w:szCs w:val="22"/>
        </w:rPr>
        <w:t>Scotia Lakes.</w:t>
      </w:r>
    </w:p>
    <w:p w14:paraId="4682F905" w14:textId="77777777" w:rsidR="00F646D4" w:rsidRPr="00850DBD" w:rsidRDefault="008C253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sz w:val="22"/>
          <w:szCs w:val="22"/>
        </w:rPr>
        <w:tab/>
      </w:r>
      <w:r w:rsidR="00F26320" w:rsidRPr="00850DBD">
        <w:rPr>
          <w:rStyle w:val="None"/>
          <w:rFonts w:ascii="Optima" w:eastAsia="Optima" w:hAnsi="Optima" w:cs="Optima"/>
          <w:sz w:val="22"/>
          <w:szCs w:val="22"/>
        </w:rPr>
        <w:t xml:space="preserve">Next Position: </w:t>
      </w:r>
      <w:r w:rsidR="00D147FE" w:rsidRPr="00850DBD">
        <w:rPr>
          <w:rStyle w:val="None"/>
          <w:rFonts w:ascii="Optima" w:eastAsia="Optima" w:hAnsi="Optima" w:cs="Optima"/>
          <w:sz w:val="22"/>
          <w:szCs w:val="22"/>
        </w:rPr>
        <w:t>Research</w:t>
      </w:r>
      <w:r w:rsidR="002B7C84" w:rsidRPr="00850DBD">
        <w:rPr>
          <w:rStyle w:val="None"/>
          <w:rFonts w:ascii="Optima" w:eastAsia="Optima" w:hAnsi="Optima" w:cs="Optima"/>
          <w:sz w:val="22"/>
          <w:szCs w:val="22"/>
        </w:rPr>
        <w:t xml:space="preserve"> Tech., University of Wisconsin, Hg Research Group (5 yrs.)</w:t>
      </w:r>
    </w:p>
    <w:p w14:paraId="29981DCB"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sz w:val="22"/>
          <w:szCs w:val="22"/>
        </w:rPr>
        <w:tab/>
        <w:t>Current Position: Lawyer; Environmental Law</w:t>
      </w:r>
      <w:r w:rsidR="00171ECF" w:rsidRPr="00850DBD">
        <w:rPr>
          <w:rStyle w:val="None"/>
          <w:rFonts w:ascii="Optima" w:eastAsia="Optima" w:hAnsi="Optima" w:cs="Optima"/>
          <w:sz w:val="22"/>
          <w:szCs w:val="22"/>
        </w:rPr>
        <w:t>, Canada</w:t>
      </w:r>
      <w:r w:rsidRPr="00850DBD">
        <w:rPr>
          <w:rStyle w:val="None"/>
          <w:rFonts w:ascii="Optima" w:eastAsia="Optima" w:hAnsi="Optima" w:cs="Optima"/>
          <w:sz w:val="22"/>
          <w:szCs w:val="22"/>
        </w:rPr>
        <w:t>.</w:t>
      </w:r>
    </w:p>
    <w:p w14:paraId="4BBBBA94" w14:textId="77777777" w:rsidR="00F646D4" w:rsidRPr="001136E6"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5"/>
          <w:szCs w:val="28"/>
        </w:rPr>
      </w:pPr>
    </w:p>
    <w:p w14:paraId="7BF1A4B1" w14:textId="77777777" w:rsidR="00F646D4" w:rsidRPr="00850DBD" w:rsidRDefault="002B7C84">
      <w:pPr>
        <w:numPr>
          <w:ilvl w:val="0"/>
          <w:numId w:val="20"/>
        </w:numPr>
        <w:rPr>
          <w:rFonts w:ascii="Optima" w:hAnsi="Optima"/>
          <w:sz w:val="22"/>
          <w:szCs w:val="22"/>
        </w:rPr>
      </w:pPr>
      <w:r w:rsidRPr="00850DBD">
        <w:rPr>
          <w:rStyle w:val="None"/>
          <w:rFonts w:ascii="Optima" w:hAnsi="Optima"/>
          <w:i/>
          <w:iCs/>
          <w:sz w:val="22"/>
          <w:szCs w:val="22"/>
        </w:rPr>
        <w:t>Sophia Johannessen,</w:t>
      </w:r>
      <w:r w:rsidRPr="00850DBD">
        <w:rPr>
          <w:rStyle w:val="None"/>
          <w:rFonts w:ascii="Optima" w:hAnsi="Optima"/>
          <w:sz w:val="22"/>
          <w:szCs w:val="22"/>
        </w:rPr>
        <w:t xml:space="preserve"> Ph.D., Graduated: May 2000</w:t>
      </w:r>
    </w:p>
    <w:p w14:paraId="00480DD8"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eastAsia="Optima" w:hAnsi="Optima" w:cs="Optima"/>
          <w:sz w:val="22"/>
          <w:szCs w:val="22"/>
        </w:rPr>
        <w:tab/>
        <w:t>(NSERC Scholarship Holder)</w:t>
      </w:r>
    </w:p>
    <w:p w14:paraId="6747CE8A" w14:textId="460C6EA0" w:rsidR="00F646D4" w:rsidRPr="00850DBD" w:rsidRDefault="002B7C84">
      <w:pPr>
        <w:tabs>
          <w:tab w:val="left" w:pos="360"/>
          <w:tab w:val="left" w:pos="198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sz w:val="22"/>
          <w:szCs w:val="22"/>
        </w:rPr>
        <w:tab/>
        <w:t>Thesis Title:  A Photochemical Sink for Dissolved Organic Carbon in the Ocean</w:t>
      </w:r>
    </w:p>
    <w:p w14:paraId="48CB7161" w14:textId="77777777" w:rsidR="000E094D" w:rsidRPr="00850DBD" w:rsidRDefault="002B7C84" w:rsidP="00D147F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080" w:hanging="720"/>
        <w:rPr>
          <w:rStyle w:val="None"/>
          <w:rFonts w:ascii="Optima" w:hAnsi="Optima"/>
          <w:sz w:val="22"/>
          <w:szCs w:val="22"/>
        </w:rPr>
      </w:pPr>
      <w:r w:rsidRPr="00850DBD">
        <w:rPr>
          <w:rStyle w:val="None"/>
          <w:rFonts w:ascii="Optima" w:hAnsi="Optima"/>
          <w:sz w:val="22"/>
          <w:szCs w:val="22"/>
        </w:rPr>
        <w:t>Current Position: Research Scientist, DFO Institute of Ocean Sciences, Sidney, B.C., Canada.</w:t>
      </w:r>
    </w:p>
    <w:p w14:paraId="3FC97805" w14:textId="77777777" w:rsidR="008C2533" w:rsidRPr="001136E6" w:rsidRDefault="008C2533" w:rsidP="00D147F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080" w:hanging="720"/>
        <w:rPr>
          <w:rFonts w:ascii="Optima" w:hAnsi="Optima"/>
          <w:sz w:val="16"/>
          <w:szCs w:val="16"/>
        </w:rPr>
      </w:pPr>
    </w:p>
    <w:p w14:paraId="2F0E333B" w14:textId="77777777" w:rsidR="00F646D4" w:rsidRPr="00850DBD" w:rsidRDefault="002B7C84">
      <w:pPr>
        <w:numPr>
          <w:ilvl w:val="0"/>
          <w:numId w:val="21"/>
        </w:numPr>
        <w:rPr>
          <w:rFonts w:ascii="Optima" w:hAnsi="Optima"/>
          <w:sz w:val="22"/>
          <w:szCs w:val="22"/>
        </w:rPr>
      </w:pPr>
      <w:r w:rsidRPr="00850DBD">
        <w:rPr>
          <w:rStyle w:val="None"/>
          <w:rFonts w:ascii="Optima" w:hAnsi="Optima"/>
          <w:i/>
          <w:iCs/>
          <w:sz w:val="22"/>
          <w:szCs w:val="22"/>
        </w:rPr>
        <w:t>Lori Ziolkowski,</w:t>
      </w:r>
      <w:r w:rsidRPr="00850DBD">
        <w:rPr>
          <w:rStyle w:val="None"/>
          <w:rFonts w:ascii="Optima" w:hAnsi="Optima"/>
          <w:sz w:val="22"/>
          <w:szCs w:val="22"/>
        </w:rPr>
        <w:t xml:space="preserve"> M.Sc., Graduated: July, 2000</w:t>
      </w:r>
    </w:p>
    <w:p w14:paraId="4ED028FD"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sz w:val="22"/>
          <w:szCs w:val="22"/>
        </w:rPr>
        <w:tab/>
        <w:t xml:space="preserve">Thesis Title:  </w:t>
      </w:r>
      <w:r w:rsidRPr="00850DBD">
        <w:rPr>
          <w:rStyle w:val="None"/>
          <w:rFonts w:ascii="Optima" w:eastAsia="Optima" w:hAnsi="Optima" w:cs="Optima"/>
          <w:sz w:val="22"/>
          <w:szCs w:val="22"/>
        </w:rPr>
        <w:tab/>
        <w:t>Marine Photochemical Production of Carbon Monoxide</w:t>
      </w:r>
    </w:p>
    <w:p w14:paraId="22C1417C" w14:textId="13D3F93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sz w:val="22"/>
          <w:szCs w:val="22"/>
        </w:rPr>
        <w:tab/>
        <w:t xml:space="preserve">Next position: </w:t>
      </w:r>
      <w:r w:rsidRPr="00850DBD">
        <w:rPr>
          <w:rStyle w:val="None"/>
          <w:rFonts w:ascii="Optima" w:eastAsia="Optima" w:hAnsi="Optima" w:cs="Optima"/>
          <w:sz w:val="22"/>
          <w:szCs w:val="22"/>
        </w:rPr>
        <w:tab/>
        <w:t>Research Te</w:t>
      </w:r>
      <w:r w:rsidR="00041DB7" w:rsidRPr="00850DBD">
        <w:rPr>
          <w:rStyle w:val="None"/>
          <w:rFonts w:ascii="Optima" w:eastAsia="Optima" w:hAnsi="Optima" w:cs="Optima"/>
          <w:sz w:val="22"/>
          <w:szCs w:val="22"/>
        </w:rPr>
        <w:t>chnician, Dalhousie Univ.</w:t>
      </w:r>
      <w:r w:rsidR="001136E6">
        <w:rPr>
          <w:rStyle w:val="None"/>
          <w:rFonts w:ascii="Optima" w:eastAsia="Optima" w:hAnsi="Optima" w:cs="Optima"/>
          <w:sz w:val="22"/>
          <w:szCs w:val="22"/>
        </w:rPr>
        <w:t>;</w:t>
      </w:r>
      <w:r w:rsidRPr="00850DBD">
        <w:rPr>
          <w:rStyle w:val="None"/>
          <w:rFonts w:ascii="Optima" w:eastAsia="Optima" w:hAnsi="Optima" w:cs="Optima"/>
          <w:sz w:val="22"/>
          <w:szCs w:val="22"/>
        </w:rPr>
        <w:t xml:space="preserve"> Ph.D., UC Irvine, CA </w:t>
      </w:r>
      <w:r w:rsidR="001136E6">
        <w:rPr>
          <w:rStyle w:val="None"/>
          <w:rFonts w:ascii="Optima" w:eastAsia="Optima" w:hAnsi="Optima" w:cs="Optima"/>
          <w:sz w:val="22"/>
          <w:szCs w:val="22"/>
        </w:rPr>
        <w:t>w/</w:t>
      </w:r>
      <w:r w:rsidRPr="00850DBD">
        <w:rPr>
          <w:rStyle w:val="None"/>
          <w:rFonts w:ascii="Optima" w:eastAsia="Optima" w:hAnsi="Optima" w:cs="Optima"/>
          <w:sz w:val="22"/>
          <w:szCs w:val="22"/>
        </w:rPr>
        <w:t xml:space="preserve"> E. Druffel,</w:t>
      </w:r>
    </w:p>
    <w:p w14:paraId="6AFA0823" w14:textId="7E2EAEC8"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sz w:val="22"/>
          <w:szCs w:val="22"/>
        </w:rPr>
        <w:tab/>
        <w:t xml:space="preserve">Current Position:  </w:t>
      </w:r>
      <w:r w:rsidR="00FB6EBE">
        <w:rPr>
          <w:rStyle w:val="None"/>
          <w:rFonts w:ascii="Optima" w:eastAsia="Optima" w:hAnsi="Optima" w:cs="Optima"/>
          <w:sz w:val="22"/>
          <w:szCs w:val="22"/>
        </w:rPr>
        <w:t>Associate</w:t>
      </w:r>
      <w:r w:rsidRPr="00850DBD">
        <w:rPr>
          <w:rStyle w:val="None"/>
          <w:rFonts w:ascii="Optima" w:eastAsia="Optima" w:hAnsi="Optima" w:cs="Optima"/>
          <w:sz w:val="22"/>
          <w:szCs w:val="22"/>
        </w:rPr>
        <w:t xml:space="preserve"> Professor, Marine Sciences, University of South Carolina</w:t>
      </w:r>
    </w:p>
    <w:p w14:paraId="15171B9B" w14:textId="77777777" w:rsidR="000E094D" w:rsidRPr="001136E6" w:rsidRDefault="000E094D" w:rsidP="00B40E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328ACA93" w14:textId="77777777" w:rsidR="00F646D4" w:rsidRPr="00850DBD" w:rsidRDefault="002B7C84">
      <w:pPr>
        <w:numPr>
          <w:ilvl w:val="0"/>
          <w:numId w:val="20"/>
        </w:numPr>
        <w:rPr>
          <w:rFonts w:ascii="Optima" w:hAnsi="Optima"/>
          <w:sz w:val="22"/>
          <w:szCs w:val="22"/>
        </w:rPr>
      </w:pPr>
      <w:r w:rsidRPr="00850DBD">
        <w:rPr>
          <w:rStyle w:val="None"/>
          <w:rFonts w:ascii="Optima" w:hAnsi="Optima"/>
          <w:i/>
          <w:iCs/>
          <w:sz w:val="22"/>
          <w:szCs w:val="22"/>
        </w:rPr>
        <w:t>Annick Pinnette,</w:t>
      </w:r>
      <w:r w:rsidRPr="00850DBD">
        <w:rPr>
          <w:rStyle w:val="None"/>
          <w:rFonts w:ascii="Optima" w:hAnsi="Optima"/>
          <w:sz w:val="22"/>
          <w:szCs w:val="22"/>
        </w:rPr>
        <w:t xml:space="preserve"> M.Sc., Graduated, August 2003</w:t>
      </w:r>
    </w:p>
    <w:p w14:paraId="118A24E6" w14:textId="77777777" w:rsidR="00F646D4" w:rsidRPr="00850DBD" w:rsidRDefault="002B7C84">
      <w:pPr>
        <w:tabs>
          <w:tab w:val="left" w:pos="360"/>
          <w:tab w:val="left" w:pos="1080"/>
          <w:tab w:val="left" w:pos="153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800" w:hanging="1800"/>
      </w:pPr>
      <w:r w:rsidRPr="00850DBD">
        <w:rPr>
          <w:rStyle w:val="None"/>
          <w:rFonts w:ascii="Optima" w:eastAsia="Optima" w:hAnsi="Optima" w:cs="Optima"/>
          <w:sz w:val="22"/>
          <w:szCs w:val="22"/>
        </w:rPr>
        <w:tab/>
        <w:t>Thesis Title: The effect of solar radiation on the consumption of dissolved organic matter by bacterioplankton in the North Water Polynya.</w:t>
      </w:r>
    </w:p>
    <w:p w14:paraId="7BB64792" w14:textId="1B2CB5B6" w:rsidR="00F26320" w:rsidRPr="00850DBD" w:rsidRDefault="002B7C84" w:rsidP="001136E6">
      <w:pPr>
        <w:ind w:firstLine="360"/>
        <w:rPr>
          <w:rStyle w:val="None"/>
          <w:rFonts w:ascii="Optima" w:eastAsia="Optima" w:hAnsi="Optima" w:cs="Optima"/>
          <w:sz w:val="22"/>
          <w:szCs w:val="22"/>
        </w:rPr>
      </w:pPr>
      <w:r w:rsidRPr="00850DBD">
        <w:rPr>
          <w:rStyle w:val="None"/>
          <w:rFonts w:ascii="Optima" w:eastAsia="Optima" w:hAnsi="Optima" w:cs="Optima"/>
          <w:sz w:val="22"/>
          <w:szCs w:val="22"/>
        </w:rPr>
        <w:t xml:space="preserve">Current Position: </w:t>
      </w:r>
      <w:proofErr w:type="spellStart"/>
      <w:r w:rsidR="00F26320" w:rsidRPr="00850DBD">
        <w:rPr>
          <w:rStyle w:val="None"/>
          <w:rFonts w:ascii="Optima" w:eastAsia="Optima" w:hAnsi="Optima" w:cs="Optima"/>
          <w:bCs/>
          <w:sz w:val="22"/>
          <w:szCs w:val="22"/>
        </w:rPr>
        <w:t>Consultante</w:t>
      </w:r>
      <w:proofErr w:type="spellEnd"/>
      <w:r w:rsidR="00F26320" w:rsidRPr="00850DBD">
        <w:rPr>
          <w:rStyle w:val="None"/>
          <w:rFonts w:ascii="Optima" w:eastAsia="Optima" w:hAnsi="Optima" w:cs="Optima"/>
          <w:bCs/>
          <w:sz w:val="22"/>
          <w:szCs w:val="22"/>
        </w:rPr>
        <w:t xml:space="preserve"> </w:t>
      </w:r>
      <w:proofErr w:type="spellStart"/>
      <w:r w:rsidR="00F26320" w:rsidRPr="00850DBD">
        <w:rPr>
          <w:rStyle w:val="None"/>
          <w:rFonts w:ascii="Optima" w:eastAsia="Optima" w:hAnsi="Optima" w:cs="Optima"/>
          <w:bCs/>
          <w:sz w:val="22"/>
          <w:szCs w:val="22"/>
        </w:rPr>
        <w:t>en</w:t>
      </w:r>
      <w:proofErr w:type="spellEnd"/>
      <w:r w:rsidR="00F26320" w:rsidRPr="00850DBD">
        <w:rPr>
          <w:rStyle w:val="None"/>
          <w:rFonts w:ascii="Optima" w:eastAsia="Optima" w:hAnsi="Optima" w:cs="Optima"/>
          <w:bCs/>
          <w:sz w:val="22"/>
          <w:szCs w:val="22"/>
        </w:rPr>
        <w:t xml:space="preserve"> </w:t>
      </w:r>
      <w:proofErr w:type="spellStart"/>
      <w:r w:rsidR="00F26320" w:rsidRPr="00850DBD">
        <w:rPr>
          <w:rStyle w:val="None"/>
          <w:rFonts w:ascii="Optima" w:eastAsia="Optima" w:hAnsi="Optima" w:cs="Optima"/>
          <w:bCs/>
          <w:sz w:val="22"/>
          <w:szCs w:val="22"/>
        </w:rPr>
        <w:t>évaluation</w:t>
      </w:r>
      <w:proofErr w:type="spellEnd"/>
      <w:r w:rsidR="00F26320" w:rsidRPr="00850DBD">
        <w:rPr>
          <w:rStyle w:val="None"/>
          <w:rFonts w:ascii="Optima" w:eastAsia="Optima" w:hAnsi="Optima" w:cs="Optima"/>
          <w:bCs/>
          <w:sz w:val="22"/>
          <w:szCs w:val="22"/>
        </w:rPr>
        <w:t xml:space="preserve">/Assessment Coordinator; </w:t>
      </w:r>
      <w:r w:rsidR="00F26320" w:rsidRPr="00850DBD">
        <w:rPr>
          <w:rStyle w:val="None"/>
          <w:rFonts w:ascii="Optima" w:eastAsia="Optima" w:hAnsi="Optima" w:cs="Optima"/>
          <w:sz w:val="22"/>
          <w:szCs w:val="22"/>
        </w:rPr>
        <w:t>CSAP (Conseil</w:t>
      </w:r>
    </w:p>
    <w:p w14:paraId="1AE498D6" w14:textId="77777777" w:rsidR="00F646D4" w:rsidRPr="00850DBD" w:rsidRDefault="00F26320" w:rsidP="00F26320">
      <w:pPr>
        <w:ind w:left="1080" w:firstLine="720"/>
        <w:rPr>
          <w:rFonts w:ascii="Optima" w:eastAsia="Optima" w:hAnsi="Optima" w:cs="Optima"/>
          <w:sz w:val="22"/>
          <w:szCs w:val="22"/>
        </w:rPr>
      </w:pPr>
      <w:proofErr w:type="spellStart"/>
      <w:r w:rsidRPr="00850DBD">
        <w:rPr>
          <w:rStyle w:val="None"/>
          <w:rFonts w:ascii="Optima" w:eastAsia="Optima" w:hAnsi="Optima" w:cs="Optima"/>
          <w:sz w:val="22"/>
          <w:szCs w:val="22"/>
        </w:rPr>
        <w:t>Scolaire</w:t>
      </w:r>
      <w:proofErr w:type="spellEnd"/>
      <w:r w:rsidRPr="00850DBD">
        <w:rPr>
          <w:rStyle w:val="None"/>
          <w:rFonts w:ascii="Optima" w:eastAsia="Optima" w:hAnsi="Optima" w:cs="Optima"/>
          <w:sz w:val="22"/>
          <w:szCs w:val="22"/>
        </w:rPr>
        <w:t xml:space="preserve"> </w:t>
      </w:r>
      <w:proofErr w:type="spellStart"/>
      <w:r w:rsidRPr="00850DBD">
        <w:rPr>
          <w:rStyle w:val="None"/>
          <w:rFonts w:ascii="Optima" w:eastAsia="Optima" w:hAnsi="Optima" w:cs="Optima"/>
          <w:sz w:val="22"/>
          <w:szCs w:val="22"/>
        </w:rPr>
        <w:t>Acadien</w:t>
      </w:r>
      <w:proofErr w:type="spellEnd"/>
      <w:r w:rsidRPr="00850DBD">
        <w:rPr>
          <w:rStyle w:val="None"/>
          <w:rFonts w:ascii="Optima" w:eastAsia="Optima" w:hAnsi="Optima" w:cs="Optima"/>
          <w:sz w:val="22"/>
          <w:szCs w:val="22"/>
        </w:rPr>
        <w:t xml:space="preserve"> Provincial), Dartmouth</w:t>
      </w:r>
      <w:r w:rsidR="002B7C84" w:rsidRPr="00850DBD">
        <w:rPr>
          <w:rStyle w:val="None"/>
          <w:rFonts w:ascii="Optima" w:eastAsia="Optima" w:hAnsi="Optima" w:cs="Optima"/>
          <w:sz w:val="22"/>
          <w:szCs w:val="22"/>
        </w:rPr>
        <w:t>, Nova Scotia, Canada.</w:t>
      </w:r>
    </w:p>
    <w:p w14:paraId="4EC819B1" w14:textId="77777777" w:rsidR="00F646D4" w:rsidRPr="001136E6"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6D8E6DDF" w14:textId="77777777" w:rsidR="00F646D4" w:rsidRPr="00850DBD" w:rsidRDefault="002B7C84" w:rsidP="008C2533">
      <w:pPr>
        <w:numPr>
          <w:ilvl w:val="0"/>
          <w:numId w:val="20"/>
        </w:numPr>
        <w:rPr>
          <w:rFonts w:ascii="Optima" w:hAnsi="Optima"/>
          <w:sz w:val="22"/>
          <w:szCs w:val="22"/>
        </w:rPr>
      </w:pPr>
      <w:r w:rsidRPr="00850DBD">
        <w:rPr>
          <w:rStyle w:val="None"/>
          <w:rFonts w:ascii="Optima" w:hAnsi="Optima"/>
          <w:i/>
          <w:iCs/>
          <w:sz w:val="22"/>
          <w:szCs w:val="22"/>
        </w:rPr>
        <w:t>René-Christian Boullion</w:t>
      </w:r>
      <w:r w:rsidRPr="00850DBD">
        <w:rPr>
          <w:rStyle w:val="None"/>
          <w:rFonts w:ascii="Optima" w:hAnsi="Optima"/>
          <w:sz w:val="22"/>
          <w:szCs w:val="22"/>
        </w:rPr>
        <w:t>, Ph.D., Graduated, August, 2004.</w:t>
      </w:r>
      <w:r w:rsidR="008C2533" w:rsidRPr="00850DBD">
        <w:rPr>
          <w:rFonts w:ascii="Optima" w:hAnsi="Optima"/>
          <w:sz w:val="22"/>
          <w:szCs w:val="22"/>
        </w:rPr>
        <w:t xml:space="preserve"> </w:t>
      </w:r>
      <w:r w:rsidRPr="00850DBD">
        <w:rPr>
          <w:rStyle w:val="None"/>
          <w:rFonts w:ascii="Optima" w:eastAsia="Optima" w:hAnsi="Optima" w:cs="Optima"/>
          <w:sz w:val="22"/>
          <w:szCs w:val="22"/>
        </w:rPr>
        <w:t>(NSERC Scholarship Holder)</w:t>
      </w:r>
    </w:p>
    <w:p w14:paraId="0C19E44C"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sz w:val="22"/>
          <w:szCs w:val="22"/>
        </w:rPr>
        <w:tab/>
        <w:t>Thesis Title:</w:t>
      </w:r>
      <w:r w:rsidRPr="00850DBD">
        <w:rPr>
          <w:rStyle w:val="None"/>
          <w:rFonts w:ascii="Optima" w:hAnsi="Optima"/>
          <w:sz w:val="22"/>
          <w:szCs w:val="22"/>
        </w:rPr>
        <w:t xml:space="preserve"> An investigation on the photochemistry of dimethylsulfide in marine waters.</w:t>
      </w:r>
    </w:p>
    <w:p w14:paraId="5857FAD2" w14:textId="52FBA66E" w:rsidR="00F646D4" w:rsidRPr="00850DBD" w:rsidRDefault="002B7C84" w:rsidP="001136E6">
      <w:p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sz w:val="22"/>
          <w:szCs w:val="22"/>
        </w:rPr>
        <w:tab/>
        <w:t xml:space="preserve">Current Position: French Immersion </w:t>
      </w:r>
      <w:r w:rsidR="007538F5" w:rsidRPr="00850DBD">
        <w:rPr>
          <w:rStyle w:val="None"/>
          <w:rFonts w:ascii="Optima" w:eastAsia="Optima" w:hAnsi="Optima" w:cs="Optima"/>
          <w:sz w:val="22"/>
          <w:szCs w:val="22"/>
        </w:rPr>
        <w:t xml:space="preserve">High School </w:t>
      </w:r>
      <w:r w:rsidRPr="00850DBD">
        <w:rPr>
          <w:rStyle w:val="None"/>
          <w:rFonts w:ascii="Optima" w:eastAsia="Optima" w:hAnsi="Optima" w:cs="Optima"/>
          <w:sz w:val="22"/>
          <w:szCs w:val="22"/>
        </w:rPr>
        <w:t>Science Teacher, Nova Scotia, Canada.</w:t>
      </w:r>
    </w:p>
    <w:p w14:paraId="423E2181" w14:textId="77777777" w:rsidR="008D226E" w:rsidRPr="001136E6" w:rsidRDefault="008D226E" w:rsidP="007538F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64983C2F" w14:textId="77777777" w:rsidR="00F646D4" w:rsidRPr="00850DBD" w:rsidRDefault="002B7C84">
      <w:pPr>
        <w:numPr>
          <w:ilvl w:val="0"/>
          <w:numId w:val="20"/>
        </w:numPr>
        <w:rPr>
          <w:rFonts w:ascii="Optima" w:hAnsi="Optima"/>
          <w:sz w:val="22"/>
          <w:szCs w:val="22"/>
        </w:rPr>
      </w:pPr>
      <w:r w:rsidRPr="00850DBD">
        <w:rPr>
          <w:rStyle w:val="None"/>
          <w:rFonts w:ascii="Optima" w:hAnsi="Optima"/>
          <w:i/>
          <w:iCs/>
          <w:sz w:val="22"/>
          <w:szCs w:val="22"/>
        </w:rPr>
        <w:t>Cedric Fichot</w:t>
      </w:r>
      <w:r w:rsidRPr="00850DBD">
        <w:rPr>
          <w:rStyle w:val="None"/>
          <w:rFonts w:ascii="Optima" w:hAnsi="Optima"/>
          <w:sz w:val="22"/>
          <w:szCs w:val="22"/>
        </w:rPr>
        <w:t>, M.Sc., Graduated, October 2004.</w:t>
      </w:r>
    </w:p>
    <w:p w14:paraId="3F49CD9C" w14:textId="2148BA71" w:rsidR="00F646D4" w:rsidRPr="00850DBD" w:rsidRDefault="002B7C84" w:rsidP="001136E6">
      <w:pPr>
        <w:tabs>
          <w:tab w:val="left" w:pos="360"/>
          <w:tab w:val="left" w:pos="1080"/>
          <w:tab w:val="left" w:pos="153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530" w:hanging="1530"/>
      </w:pPr>
      <w:r w:rsidRPr="00850DBD">
        <w:rPr>
          <w:rStyle w:val="None"/>
          <w:rFonts w:ascii="Optima" w:eastAsia="Optima" w:hAnsi="Optima" w:cs="Optima"/>
          <w:sz w:val="22"/>
          <w:szCs w:val="22"/>
        </w:rPr>
        <w:tab/>
        <w:t>Thesis Title:</w:t>
      </w:r>
      <w:r w:rsidRPr="00850DBD">
        <w:rPr>
          <w:rStyle w:val="None"/>
          <w:rFonts w:ascii="Optima" w:hAnsi="Optima"/>
          <w:sz w:val="22"/>
          <w:szCs w:val="22"/>
        </w:rPr>
        <w:t xml:space="preserve"> Marine photochemistry from space: Algorithms for the retrieval of diffuse attenuation and CDOM absorption coefficients (320-490nm) from ocean color and estimation of depth-resolved photoproduction rates of carbon monoxide (CO) at global scales using </w:t>
      </w:r>
      <w:proofErr w:type="spellStart"/>
      <w:r w:rsidRPr="00850DBD">
        <w:rPr>
          <w:rStyle w:val="None"/>
          <w:rFonts w:ascii="Optima" w:hAnsi="Optima"/>
          <w:sz w:val="22"/>
          <w:szCs w:val="22"/>
        </w:rPr>
        <w:t>SeaWiFS</w:t>
      </w:r>
      <w:proofErr w:type="spellEnd"/>
      <w:r w:rsidRPr="00850DBD">
        <w:rPr>
          <w:rStyle w:val="None"/>
          <w:rFonts w:ascii="Optima" w:hAnsi="Optima"/>
          <w:sz w:val="22"/>
          <w:szCs w:val="22"/>
        </w:rPr>
        <w:t xml:space="preserve"> imagery.</w:t>
      </w:r>
    </w:p>
    <w:p w14:paraId="0D61C127" w14:textId="40E2AC60" w:rsidR="00F646D4" w:rsidRPr="00850DBD" w:rsidRDefault="002B7C84" w:rsidP="001136E6">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800" w:hanging="1440"/>
      </w:pPr>
      <w:r w:rsidRPr="00850DBD">
        <w:rPr>
          <w:rStyle w:val="None"/>
          <w:rFonts w:ascii="Optima" w:eastAsia="Optima" w:hAnsi="Optima" w:cs="Optima"/>
          <w:sz w:val="22"/>
          <w:szCs w:val="22"/>
        </w:rPr>
        <w:t xml:space="preserve">Current Position: </w:t>
      </w:r>
      <w:r w:rsidR="00FB60FE" w:rsidRPr="00850DBD">
        <w:rPr>
          <w:rStyle w:val="None"/>
          <w:rFonts w:ascii="Optima" w:hAnsi="Optima"/>
          <w:sz w:val="22"/>
          <w:szCs w:val="22"/>
        </w:rPr>
        <w:t>Assistant Professor, Boston University.</w:t>
      </w:r>
    </w:p>
    <w:p w14:paraId="7A3BA2B9"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5CDE7DD4" w14:textId="67E4CCCA" w:rsidR="00F646D4" w:rsidRPr="00850DBD" w:rsidRDefault="002B7C84">
      <w:pPr>
        <w:numPr>
          <w:ilvl w:val="0"/>
          <w:numId w:val="20"/>
        </w:numPr>
        <w:rPr>
          <w:rFonts w:ascii="Optima" w:hAnsi="Optima"/>
          <w:sz w:val="22"/>
          <w:szCs w:val="22"/>
        </w:rPr>
      </w:pPr>
      <w:r w:rsidRPr="00850DBD">
        <w:rPr>
          <w:rStyle w:val="None"/>
          <w:rFonts w:ascii="Optima" w:hAnsi="Optima"/>
          <w:i/>
          <w:iCs/>
          <w:sz w:val="22"/>
          <w:szCs w:val="22"/>
        </w:rPr>
        <w:t xml:space="preserve">Monica Skalski, </w:t>
      </w:r>
      <w:r w:rsidRPr="00850DBD">
        <w:rPr>
          <w:rStyle w:val="None"/>
          <w:rFonts w:ascii="Optima" w:hAnsi="Optima"/>
          <w:sz w:val="22"/>
          <w:szCs w:val="22"/>
        </w:rPr>
        <w:t>M.Sc., Graduated, July 2006.</w:t>
      </w:r>
    </w:p>
    <w:p w14:paraId="5E8E1A23"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i/>
          <w:iCs/>
          <w:sz w:val="22"/>
          <w:szCs w:val="22"/>
        </w:rPr>
        <w:lastRenderedPageBreak/>
        <w:tab/>
      </w:r>
      <w:r w:rsidRPr="00850DBD">
        <w:rPr>
          <w:rStyle w:val="None"/>
          <w:rFonts w:ascii="Optima" w:hAnsi="Optima"/>
          <w:sz w:val="22"/>
          <w:szCs w:val="22"/>
        </w:rPr>
        <w:t xml:space="preserve">Thesis Title: Seasonal estimates of photochemical production of dissolved inorganic carbon </w:t>
      </w:r>
      <w:r w:rsidRPr="00850DBD">
        <w:rPr>
          <w:rStyle w:val="None"/>
          <w:rFonts w:ascii="Optima" w:hAnsi="Optima"/>
          <w:sz w:val="22"/>
          <w:szCs w:val="22"/>
        </w:rPr>
        <w:tab/>
        <w:t>from terrestrial organic matter in an Atlantic Canada Coastal Zone estuary.</w:t>
      </w:r>
    </w:p>
    <w:p w14:paraId="0C8D8EAE"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sz w:val="22"/>
          <w:szCs w:val="22"/>
        </w:rPr>
        <w:tab/>
        <w:t xml:space="preserve">Current Position: </w:t>
      </w:r>
      <w:r w:rsidRPr="00850DBD">
        <w:rPr>
          <w:rStyle w:val="None"/>
          <w:rFonts w:ascii="Optima" w:hAnsi="Optima"/>
          <w:sz w:val="22"/>
          <w:szCs w:val="22"/>
        </w:rPr>
        <w:t>Research Technician, Halifax, NS.</w:t>
      </w:r>
    </w:p>
    <w:p w14:paraId="2DA75425" w14:textId="77777777" w:rsidR="00F646D4" w:rsidRPr="001136E6"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sz w:val="16"/>
          <w:szCs w:val="16"/>
        </w:rPr>
      </w:pPr>
    </w:p>
    <w:p w14:paraId="0753EC5B" w14:textId="77777777" w:rsidR="00F646D4" w:rsidRPr="00850DBD" w:rsidRDefault="002B7C84">
      <w:pPr>
        <w:numPr>
          <w:ilvl w:val="0"/>
          <w:numId w:val="20"/>
        </w:numPr>
        <w:rPr>
          <w:rFonts w:ascii="Optima" w:hAnsi="Optima"/>
          <w:sz w:val="22"/>
          <w:szCs w:val="22"/>
        </w:rPr>
      </w:pPr>
      <w:r w:rsidRPr="00850DBD">
        <w:rPr>
          <w:rStyle w:val="None"/>
          <w:rFonts w:ascii="Optima" w:hAnsi="Optima"/>
          <w:i/>
          <w:iCs/>
          <w:sz w:val="22"/>
          <w:szCs w:val="22"/>
        </w:rPr>
        <w:t>Cheryl Rafuse</w:t>
      </w:r>
      <w:r w:rsidRPr="00850DBD">
        <w:rPr>
          <w:rStyle w:val="None"/>
          <w:rFonts w:ascii="Optima" w:hAnsi="Optima"/>
          <w:sz w:val="22"/>
          <w:szCs w:val="22"/>
        </w:rPr>
        <w:t>, M.Sc., Graduated, Oct., 2004.</w:t>
      </w:r>
    </w:p>
    <w:p w14:paraId="399F1B87"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sz w:val="22"/>
          <w:szCs w:val="22"/>
        </w:rPr>
        <w:tab/>
        <w:t xml:space="preserve">Co-supervised with Dr. Allan </w:t>
      </w:r>
      <w:proofErr w:type="spellStart"/>
      <w:r w:rsidRPr="00850DBD">
        <w:rPr>
          <w:rStyle w:val="None"/>
          <w:rFonts w:ascii="Optima" w:eastAsia="Optima" w:hAnsi="Optima" w:cs="Optima"/>
          <w:sz w:val="22"/>
          <w:szCs w:val="22"/>
        </w:rPr>
        <w:t>Cembella</w:t>
      </w:r>
      <w:proofErr w:type="spellEnd"/>
      <w:r w:rsidRPr="00850DBD">
        <w:rPr>
          <w:rStyle w:val="None"/>
          <w:rFonts w:ascii="Optima" w:eastAsia="Optima" w:hAnsi="Optima" w:cs="Optima"/>
          <w:sz w:val="22"/>
          <w:szCs w:val="22"/>
        </w:rPr>
        <w:t>, National Research Council of Canada, Halifax.</w:t>
      </w:r>
    </w:p>
    <w:p w14:paraId="27EFD3ED"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sz w:val="22"/>
          <w:szCs w:val="22"/>
        </w:rPr>
        <w:tab/>
        <w:t>Thesis Title:</w:t>
      </w:r>
      <w:r w:rsidRPr="00850DBD">
        <w:rPr>
          <w:rStyle w:val="None"/>
          <w:rFonts w:ascii="Optima" w:hAnsi="Optima"/>
          <w:sz w:val="22"/>
          <w:szCs w:val="22"/>
        </w:rPr>
        <w:t xml:space="preserve"> Effects of Physiological and Environmental Conditions on rRNA Probes for Two </w:t>
      </w:r>
      <w:r w:rsidRPr="00850DBD">
        <w:rPr>
          <w:rStyle w:val="None"/>
          <w:rFonts w:ascii="Optima" w:hAnsi="Optima"/>
          <w:sz w:val="22"/>
          <w:szCs w:val="22"/>
        </w:rPr>
        <w:tab/>
        <w:t xml:space="preserve">Species of Microalgae, </w:t>
      </w:r>
      <w:r w:rsidRPr="008260AD">
        <w:rPr>
          <w:rStyle w:val="None"/>
          <w:rFonts w:ascii="Optima" w:hAnsi="Optima"/>
          <w:i/>
          <w:iCs/>
          <w:sz w:val="22"/>
          <w:szCs w:val="22"/>
          <w:u w:val="single"/>
        </w:rPr>
        <w:t xml:space="preserve">Alexandrium </w:t>
      </w:r>
      <w:proofErr w:type="spellStart"/>
      <w:r w:rsidRPr="008260AD">
        <w:rPr>
          <w:rStyle w:val="None"/>
          <w:rFonts w:ascii="Optima" w:hAnsi="Optima"/>
          <w:i/>
          <w:iCs/>
          <w:sz w:val="22"/>
          <w:szCs w:val="22"/>
          <w:u w:val="single"/>
        </w:rPr>
        <w:t>ostenfeldii</w:t>
      </w:r>
      <w:proofErr w:type="spellEnd"/>
      <w:r w:rsidRPr="00850DBD">
        <w:rPr>
          <w:rStyle w:val="None"/>
          <w:rFonts w:ascii="Optima" w:hAnsi="Optima"/>
          <w:sz w:val="22"/>
          <w:szCs w:val="22"/>
        </w:rPr>
        <w:t xml:space="preserve"> and </w:t>
      </w:r>
      <w:r w:rsidRPr="008260AD">
        <w:rPr>
          <w:rStyle w:val="None"/>
          <w:rFonts w:ascii="Optima" w:hAnsi="Optima"/>
          <w:i/>
          <w:iCs/>
          <w:sz w:val="22"/>
          <w:szCs w:val="22"/>
          <w:u w:val="single"/>
        </w:rPr>
        <w:t xml:space="preserve">A. </w:t>
      </w:r>
      <w:proofErr w:type="spellStart"/>
      <w:r w:rsidRPr="008260AD">
        <w:rPr>
          <w:rStyle w:val="None"/>
          <w:rFonts w:ascii="Optima" w:hAnsi="Optima"/>
          <w:i/>
          <w:iCs/>
          <w:sz w:val="22"/>
          <w:szCs w:val="22"/>
          <w:u w:val="single"/>
        </w:rPr>
        <w:t>tamarense</w:t>
      </w:r>
      <w:proofErr w:type="spellEnd"/>
      <w:r w:rsidRPr="00850DBD">
        <w:rPr>
          <w:rStyle w:val="None"/>
          <w:rFonts w:ascii="Optima" w:hAnsi="Optima"/>
          <w:i/>
          <w:iCs/>
          <w:sz w:val="22"/>
          <w:szCs w:val="22"/>
        </w:rPr>
        <w:t>.</w:t>
      </w:r>
    </w:p>
    <w:p w14:paraId="36A1E252"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sz w:val="22"/>
          <w:szCs w:val="22"/>
        </w:rPr>
        <w:tab/>
        <w:t>Current Position: unknown</w:t>
      </w:r>
    </w:p>
    <w:p w14:paraId="7B74389B" w14:textId="77777777" w:rsidR="00F646D4" w:rsidRPr="001136E6"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sz w:val="16"/>
          <w:szCs w:val="16"/>
        </w:rPr>
      </w:pPr>
    </w:p>
    <w:p w14:paraId="34AC83D3" w14:textId="77777777" w:rsidR="00F646D4" w:rsidRPr="00850DBD" w:rsidRDefault="002B7C84">
      <w:pPr>
        <w:numPr>
          <w:ilvl w:val="0"/>
          <w:numId w:val="20"/>
        </w:numPr>
        <w:rPr>
          <w:rFonts w:ascii="Optima" w:hAnsi="Optima"/>
          <w:sz w:val="22"/>
          <w:szCs w:val="22"/>
        </w:rPr>
      </w:pPr>
      <w:r w:rsidRPr="00850DBD">
        <w:rPr>
          <w:rStyle w:val="None"/>
          <w:rFonts w:ascii="Optima" w:hAnsi="Optima"/>
          <w:i/>
          <w:iCs/>
          <w:sz w:val="22"/>
          <w:szCs w:val="22"/>
        </w:rPr>
        <w:t>Elizabeth Adair Johnson,</w:t>
      </w:r>
      <w:r w:rsidRPr="00850DBD">
        <w:rPr>
          <w:rStyle w:val="None"/>
          <w:rFonts w:ascii="Optima" w:hAnsi="Optima"/>
          <w:sz w:val="22"/>
          <w:szCs w:val="22"/>
        </w:rPr>
        <w:t xml:space="preserve"> MSc, Graduated, 2007</w:t>
      </w:r>
    </w:p>
    <w:p w14:paraId="594A16AF"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sz w:val="22"/>
          <w:szCs w:val="22"/>
        </w:rPr>
        <w:tab/>
        <w:t xml:space="preserve">Thesis Title :Investigating Carbon Monoxide (CO) Consumption in the Marine Bacterium </w:t>
      </w:r>
      <w:r w:rsidRPr="00850DBD">
        <w:rPr>
          <w:rStyle w:val="None"/>
          <w:rFonts w:ascii="Optima" w:eastAsia="Optima" w:hAnsi="Optima" w:cs="Optima"/>
          <w:sz w:val="22"/>
          <w:szCs w:val="22"/>
        </w:rPr>
        <w:tab/>
      </w:r>
      <w:proofErr w:type="spellStart"/>
      <w:r w:rsidRPr="00850DBD">
        <w:rPr>
          <w:rStyle w:val="None"/>
          <w:rFonts w:ascii="Optima" w:hAnsi="Optima"/>
          <w:i/>
          <w:iCs/>
          <w:sz w:val="22"/>
          <w:szCs w:val="22"/>
          <w:u w:val="single"/>
        </w:rPr>
        <w:t>Silicibacter</w:t>
      </w:r>
      <w:proofErr w:type="spellEnd"/>
      <w:r w:rsidRPr="00850DBD">
        <w:rPr>
          <w:rStyle w:val="None"/>
          <w:rFonts w:ascii="Optima" w:hAnsi="Optima"/>
          <w:i/>
          <w:iCs/>
          <w:sz w:val="22"/>
          <w:szCs w:val="22"/>
          <w:u w:val="single"/>
        </w:rPr>
        <w:t xml:space="preserve"> </w:t>
      </w:r>
      <w:proofErr w:type="spellStart"/>
      <w:r w:rsidRPr="00850DBD">
        <w:rPr>
          <w:rStyle w:val="None"/>
          <w:rFonts w:ascii="Optima" w:hAnsi="Optima"/>
          <w:i/>
          <w:iCs/>
          <w:sz w:val="22"/>
          <w:szCs w:val="22"/>
          <w:u w:val="single"/>
        </w:rPr>
        <w:t>pomeroyi</w:t>
      </w:r>
      <w:proofErr w:type="spellEnd"/>
      <w:r w:rsidRPr="008260AD">
        <w:rPr>
          <w:rStyle w:val="None"/>
          <w:rFonts w:ascii="Optima" w:hAnsi="Optima"/>
          <w:i/>
          <w:iCs/>
          <w:sz w:val="22"/>
          <w:szCs w:val="22"/>
        </w:rPr>
        <w:t xml:space="preserve"> </w:t>
      </w:r>
      <w:r w:rsidRPr="008260AD">
        <w:rPr>
          <w:rStyle w:val="None"/>
          <w:rFonts w:ascii="Optima" w:hAnsi="Optima"/>
          <w:sz w:val="22"/>
          <w:szCs w:val="22"/>
        </w:rPr>
        <w:t xml:space="preserve">(DSS3) with </w:t>
      </w:r>
      <w:r w:rsidRPr="008260AD">
        <w:rPr>
          <w:rStyle w:val="None"/>
          <w:rFonts w:ascii="Optima" w:hAnsi="Optima"/>
          <w:i/>
          <w:iCs/>
          <w:sz w:val="22"/>
          <w:szCs w:val="22"/>
        </w:rPr>
        <w:t xml:space="preserve">COXL </w:t>
      </w:r>
      <w:r w:rsidRPr="008260AD">
        <w:rPr>
          <w:rStyle w:val="None"/>
          <w:rFonts w:ascii="Optima" w:hAnsi="Optima"/>
          <w:sz w:val="22"/>
          <w:szCs w:val="22"/>
        </w:rPr>
        <w:t>Gene Expression</w:t>
      </w:r>
    </w:p>
    <w:p w14:paraId="0A551A09"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rStyle w:val="None"/>
          <w:rFonts w:ascii="Optima" w:hAnsi="Optima"/>
          <w:sz w:val="22"/>
          <w:szCs w:val="22"/>
        </w:rPr>
      </w:pPr>
      <w:r w:rsidRPr="00850DBD">
        <w:rPr>
          <w:rStyle w:val="None"/>
          <w:rFonts w:ascii="Optima" w:eastAsia="Optima" w:hAnsi="Optima" w:cs="Optima"/>
          <w:sz w:val="22"/>
          <w:szCs w:val="22"/>
        </w:rPr>
        <w:tab/>
        <w:t xml:space="preserve">Current Position: </w:t>
      </w:r>
      <w:r w:rsidRPr="00850DBD">
        <w:rPr>
          <w:rStyle w:val="None"/>
          <w:rFonts w:ascii="Optima" w:hAnsi="Optima"/>
          <w:sz w:val="22"/>
          <w:szCs w:val="22"/>
        </w:rPr>
        <w:t>Water Quality Consultant, Long Beach, CA</w:t>
      </w:r>
    </w:p>
    <w:p w14:paraId="7DD4724E" w14:textId="77777777" w:rsidR="00E655DB" w:rsidRPr="001136E6" w:rsidRDefault="00E655D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sz w:val="16"/>
          <w:szCs w:val="16"/>
        </w:rPr>
      </w:pPr>
    </w:p>
    <w:p w14:paraId="5A320C86" w14:textId="77777777" w:rsidR="00F646D4" w:rsidRPr="00850DBD" w:rsidRDefault="002B7C84">
      <w:pPr>
        <w:numPr>
          <w:ilvl w:val="0"/>
          <w:numId w:val="20"/>
        </w:numPr>
        <w:rPr>
          <w:rFonts w:ascii="Optima" w:hAnsi="Optima"/>
          <w:sz w:val="22"/>
          <w:szCs w:val="22"/>
        </w:rPr>
      </w:pPr>
      <w:r w:rsidRPr="00850DBD">
        <w:rPr>
          <w:rStyle w:val="None"/>
          <w:rFonts w:ascii="Optima" w:hAnsi="Optima"/>
          <w:i/>
          <w:iCs/>
          <w:sz w:val="22"/>
          <w:szCs w:val="22"/>
        </w:rPr>
        <w:t xml:space="preserve">Heather Erin Reader, </w:t>
      </w:r>
      <w:r w:rsidRPr="00850DBD">
        <w:rPr>
          <w:rStyle w:val="None"/>
          <w:rFonts w:ascii="Optima" w:hAnsi="Optima"/>
          <w:sz w:val="22"/>
          <w:szCs w:val="22"/>
        </w:rPr>
        <w:t>Ph.D., Graduated, May 2011</w:t>
      </w:r>
    </w:p>
    <w:p w14:paraId="4D1769FD"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i/>
          <w:iCs/>
          <w:sz w:val="22"/>
          <w:szCs w:val="22"/>
        </w:rPr>
        <w:tab/>
      </w:r>
      <w:r w:rsidRPr="00850DBD">
        <w:rPr>
          <w:rStyle w:val="None"/>
          <w:rFonts w:ascii="Optima" w:hAnsi="Optima"/>
          <w:sz w:val="22"/>
          <w:szCs w:val="22"/>
        </w:rPr>
        <w:t xml:space="preserve">Thesis Title: </w:t>
      </w:r>
      <w:proofErr w:type="spellStart"/>
      <w:r w:rsidRPr="00850DBD">
        <w:rPr>
          <w:rStyle w:val="None"/>
          <w:rFonts w:ascii="Optima" w:hAnsi="Optima"/>
          <w:sz w:val="22"/>
          <w:szCs w:val="22"/>
        </w:rPr>
        <w:t>Smouldering</w:t>
      </w:r>
      <w:proofErr w:type="spellEnd"/>
      <w:r w:rsidRPr="00850DBD">
        <w:rPr>
          <w:rStyle w:val="None"/>
          <w:rFonts w:ascii="Optima" w:hAnsi="Optima"/>
          <w:sz w:val="22"/>
          <w:szCs w:val="22"/>
        </w:rPr>
        <w:t xml:space="preserve"> Oceans: On the Photochemically Mediated Oxidation of </w:t>
      </w:r>
      <w:r w:rsidRPr="00850DBD">
        <w:rPr>
          <w:rStyle w:val="None"/>
          <w:rFonts w:ascii="Optima" w:hAnsi="Optima"/>
          <w:sz w:val="22"/>
          <w:szCs w:val="22"/>
        </w:rPr>
        <w:tab/>
        <w:t>Dissolved Organic Carbon in Coastal Waters</w:t>
      </w:r>
    </w:p>
    <w:p w14:paraId="1649EBAD"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sz w:val="22"/>
          <w:szCs w:val="22"/>
        </w:rPr>
        <w:tab/>
        <w:t xml:space="preserve">Current Position: </w:t>
      </w:r>
      <w:r w:rsidR="009D23F2" w:rsidRPr="00850DBD">
        <w:rPr>
          <w:rStyle w:val="None"/>
          <w:rFonts w:ascii="Optima" w:eastAsia="Optima" w:hAnsi="Optima" w:cs="Optima"/>
          <w:sz w:val="22"/>
          <w:szCs w:val="22"/>
        </w:rPr>
        <w:t>Assistant Professor, Chemistry, Memorial University, St. John’s, NF, Canada</w:t>
      </w:r>
    </w:p>
    <w:p w14:paraId="2CE2FA61" w14:textId="77777777" w:rsidR="00BD1478" w:rsidRPr="001136E6" w:rsidRDefault="00BD1478" w:rsidP="00D147F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1AAC2D5D"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 xml:space="preserve">11. </w:t>
      </w:r>
      <w:r w:rsidRPr="00850DBD">
        <w:rPr>
          <w:rStyle w:val="None"/>
          <w:rFonts w:ascii="Optima" w:hAnsi="Optima"/>
          <w:i/>
          <w:iCs/>
          <w:sz w:val="22"/>
          <w:szCs w:val="22"/>
        </w:rPr>
        <w:t>Joanna Green,</w:t>
      </w:r>
      <w:r w:rsidRPr="00850DBD">
        <w:rPr>
          <w:rStyle w:val="None"/>
          <w:rFonts w:ascii="Optima" w:hAnsi="Optima"/>
          <w:sz w:val="22"/>
          <w:szCs w:val="22"/>
        </w:rPr>
        <w:t xml:space="preserve"> </w:t>
      </w:r>
      <w:proofErr w:type="spellStart"/>
      <w:r w:rsidRPr="00850DBD">
        <w:rPr>
          <w:rStyle w:val="None"/>
          <w:rFonts w:ascii="Optima" w:hAnsi="Optima"/>
          <w:sz w:val="22"/>
          <w:szCs w:val="22"/>
        </w:rPr>
        <w:t>M.Sc</w:t>
      </w:r>
      <w:proofErr w:type="spellEnd"/>
      <w:r w:rsidRPr="00850DBD">
        <w:rPr>
          <w:rStyle w:val="None"/>
          <w:rFonts w:ascii="Optima" w:hAnsi="Optima"/>
          <w:sz w:val="22"/>
          <w:szCs w:val="22"/>
        </w:rPr>
        <w:t>, Graduated, May, 2013.</w:t>
      </w:r>
    </w:p>
    <w:p w14:paraId="5A54FF42" w14:textId="77777777" w:rsidR="00F646D4" w:rsidRPr="00850DBD" w:rsidRDefault="002B7C84" w:rsidP="007538F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790" w:hanging="1700"/>
      </w:pPr>
      <w:r w:rsidRPr="00850DBD">
        <w:rPr>
          <w:rStyle w:val="None"/>
          <w:rFonts w:ascii="Optima" w:eastAsia="Optima" w:hAnsi="Optima" w:cs="Optima"/>
          <w:i/>
          <w:iCs/>
          <w:sz w:val="22"/>
          <w:szCs w:val="22"/>
        </w:rPr>
        <w:tab/>
      </w:r>
      <w:r w:rsidRPr="00850DBD">
        <w:rPr>
          <w:rStyle w:val="None"/>
          <w:rFonts w:ascii="Optima" w:hAnsi="Optima"/>
          <w:sz w:val="22"/>
          <w:szCs w:val="22"/>
        </w:rPr>
        <w:t xml:space="preserve">Thesis Title: </w:t>
      </w:r>
      <w:r w:rsidRPr="00850DBD">
        <w:rPr>
          <w:rStyle w:val="None"/>
          <w:rFonts w:ascii="Optima" w:hAnsi="Optima"/>
          <w:sz w:val="22"/>
          <w:szCs w:val="22"/>
        </w:rPr>
        <w:tab/>
        <w:t xml:space="preserve">Linking Photochemical Carbon Transformations and Microbial Responses in the Amazon River Plume. </w:t>
      </w:r>
    </w:p>
    <w:p w14:paraId="09D162D8" w14:textId="77777777" w:rsidR="00F646D4" w:rsidRPr="00850DBD" w:rsidRDefault="002B7C84" w:rsidP="008A581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rFonts w:ascii="Optima" w:hAnsi="Optima"/>
          <w:sz w:val="22"/>
          <w:szCs w:val="22"/>
        </w:rPr>
      </w:pPr>
      <w:r w:rsidRPr="00850DBD">
        <w:rPr>
          <w:rStyle w:val="None"/>
          <w:rFonts w:ascii="Optima" w:eastAsia="Optima" w:hAnsi="Optima" w:cs="Optima"/>
          <w:sz w:val="22"/>
          <w:szCs w:val="22"/>
        </w:rPr>
        <w:tab/>
        <w:t>Next Position</w:t>
      </w:r>
      <w:r w:rsidR="00BD1478" w:rsidRPr="00850DBD">
        <w:rPr>
          <w:rStyle w:val="None"/>
          <w:rFonts w:ascii="Optima" w:eastAsia="Optima" w:hAnsi="Optima" w:cs="Optima"/>
          <w:sz w:val="22"/>
          <w:szCs w:val="22"/>
        </w:rPr>
        <w:t>s</w:t>
      </w:r>
      <w:r w:rsidRPr="00850DBD">
        <w:rPr>
          <w:rStyle w:val="None"/>
          <w:rFonts w:ascii="Optima" w:eastAsia="Optima" w:hAnsi="Optima" w:cs="Optima"/>
          <w:sz w:val="22"/>
          <w:szCs w:val="22"/>
        </w:rPr>
        <w:t xml:space="preserve">: </w:t>
      </w:r>
      <w:r w:rsidR="00BD1478" w:rsidRPr="00850DBD">
        <w:rPr>
          <w:rStyle w:val="None"/>
          <w:rFonts w:ascii="Optima" w:hAnsi="Optima"/>
          <w:sz w:val="22"/>
          <w:szCs w:val="22"/>
        </w:rPr>
        <w:t>Technician,</w:t>
      </w:r>
      <w:r w:rsidR="008A5819" w:rsidRPr="00850DBD">
        <w:rPr>
          <w:rStyle w:val="None"/>
          <w:rFonts w:ascii="Optima" w:hAnsi="Optima"/>
          <w:sz w:val="22"/>
          <w:szCs w:val="22"/>
        </w:rPr>
        <w:t xml:space="preserve"> </w:t>
      </w:r>
      <w:r w:rsidR="00BD1478" w:rsidRPr="00850DBD">
        <w:rPr>
          <w:rStyle w:val="None"/>
          <w:rFonts w:ascii="Optima" w:hAnsi="Optima"/>
          <w:sz w:val="22"/>
          <w:szCs w:val="22"/>
        </w:rPr>
        <w:t>University of Alaska, Fairbanks, AK.</w:t>
      </w:r>
    </w:p>
    <w:p w14:paraId="40C9A01B" w14:textId="77777777" w:rsidR="00F646D4" w:rsidRPr="00850DBD" w:rsidRDefault="002B7C84" w:rsidP="00171E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rStyle w:val="None"/>
          <w:rFonts w:ascii="Optima" w:hAnsi="Optima"/>
          <w:sz w:val="22"/>
          <w:szCs w:val="22"/>
        </w:rPr>
      </w:pPr>
      <w:r w:rsidRPr="00850DBD">
        <w:rPr>
          <w:rStyle w:val="None"/>
          <w:rFonts w:ascii="Optima" w:eastAsia="Optima" w:hAnsi="Optima" w:cs="Optima"/>
          <w:sz w:val="22"/>
          <w:szCs w:val="22"/>
        </w:rPr>
        <w:tab/>
      </w:r>
      <w:r w:rsidRPr="00850DBD">
        <w:rPr>
          <w:rStyle w:val="None"/>
          <w:rFonts w:ascii="Optima" w:hAnsi="Optima"/>
          <w:sz w:val="22"/>
          <w:szCs w:val="22"/>
        </w:rPr>
        <w:t xml:space="preserve">Current Position: </w:t>
      </w:r>
      <w:r w:rsidR="00BD1478" w:rsidRPr="00850DBD">
        <w:rPr>
          <w:rStyle w:val="None"/>
          <w:rFonts w:ascii="Optima" w:hAnsi="Optima"/>
          <w:sz w:val="22"/>
          <w:szCs w:val="22"/>
        </w:rPr>
        <w:t xml:space="preserve">Ph.D. student, </w:t>
      </w:r>
      <w:r w:rsidR="00FE64EE" w:rsidRPr="00850DBD">
        <w:rPr>
          <w:rStyle w:val="None"/>
          <w:rFonts w:ascii="Optima" w:hAnsi="Optima"/>
          <w:sz w:val="22"/>
          <w:szCs w:val="22"/>
        </w:rPr>
        <w:t>University of Canterbury, Aus</w:t>
      </w:r>
      <w:r w:rsidR="00A347BF" w:rsidRPr="00850DBD">
        <w:rPr>
          <w:rStyle w:val="None"/>
          <w:rFonts w:ascii="Optima" w:hAnsi="Optima"/>
          <w:sz w:val="22"/>
          <w:szCs w:val="22"/>
        </w:rPr>
        <w:t>tralia</w:t>
      </w:r>
    </w:p>
    <w:p w14:paraId="12100906" w14:textId="77777777" w:rsidR="000E094D" w:rsidRPr="001136E6" w:rsidRDefault="000E094D" w:rsidP="00171E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sz w:val="16"/>
          <w:szCs w:val="16"/>
        </w:rPr>
      </w:pPr>
    </w:p>
    <w:p w14:paraId="0C36DD29"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 xml:space="preserve">12. </w:t>
      </w:r>
      <w:r w:rsidRPr="00850DBD">
        <w:rPr>
          <w:rStyle w:val="None"/>
          <w:rFonts w:ascii="Optima" w:hAnsi="Optima"/>
          <w:i/>
          <w:iCs/>
          <w:sz w:val="22"/>
          <w:szCs w:val="22"/>
        </w:rPr>
        <w:t>Leanne Powers,</w:t>
      </w:r>
      <w:r w:rsidRPr="00850DBD">
        <w:rPr>
          <w:rStyle w:val="None"/>
          <w:rFonts w:ascii="Optima" w:hAnsi="Optima"/>
          <w:sz w:val="22"/>
          <w:szCs w:val="22"/>
        </w:rPr>
        <w:t xml:space="preserve"> Ph.D., Graduated, December, 2014.</w:t>
      </w:r>
    </w:p>
    <w:p w14:paraId="2FCF274A"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i/>
          <w:iCs/>
          <w:sz w:val="22"/>
          <w:szCs w:val="22"/>
        </w:rPr>
        <w:tab/>
      </w:r>
      <w:r w:rsidRPr="00850DBD">
        <w:rPr>
          <w:rStyle w:val="None"/>
          <w:rFonts w:ascii="Optima" w:hAnsi="Optima"/>
          <w:sz w:val="22"/>
          <w:szCs w:val="22"/>
        </w:rPr>
        <w:t>Thesis Title: Probing the Photochemical Reactivity of Oceanic Dissolved Organic Carbon</w:t>
      </w:r>
    </w:p>
    <w:p w14:paraId="13B490D4" w14:textId="37F41097" w:rsidR="000E094D" w:rsidRDefault="002B7C84" w:rsidP="00A16BF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rStyle w:val="None"/>
          <w:rFonts w:ascii="Optima" w:eastAsia="Optima" w:hAnsi="Optima" w:cs="Optima"/>
          <w:sz w:val="22"/>
          <w:szCs w:val="22"/>
        </w:rPr>
      </w:pPr>
      <w:r w:rsidRPr="00850DBD">
        <w:rPr>
          <w:rStyle w:val="None"/>
          <w:rFonts w:ascii="Optima" w:eastAsia="Optima" w:hAnsi="Optima" w:cs="Optima"/>
          <w:sz w:val="22"/>
          <w:szCs w:val="22"/>
        </w:rPr>
        <w:tab/>
        <w:t xml:space="preserve">Current Position: </w:t>
      </w:r>
      <w:r w:rsidR="00A16BFB">
        <w:rPr>
          <w:rStyle w:val="None"/>
          <w:rFonts w:ascii="Optima" w:eastAsia="Optima" w:hAnsi="Optima" w:cs="Optima"/>
          <w:sz w:val="22"/>
          <w:szCs w:val="22"/>
        </w:rPr>
        <w:t>Assistant Professor, SUNY-ESF Syracuse, NY</w:t>
      </w:r>
    </w:p>
    <w:p w14:paraId="292D430E" w14:textId="77777777" w:rsidR="00A16BFB" w:rsidRPr="001136E6" w:rsidRDefault="00A16BFB" w:rsidP="00A16BF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sz w:val="16"/>
          <w:szCs w:val="16"/>
        </w:rPr>
      </w:pPr>
    </w:p>
    <w:p w14:paraId="1124DA7A" w14:textId="77777777" w:rsidR="00F646D4" w:rsidRPr="00850DBD" w:rsidRDefault="002B7C84">
      <w:pPr>
        <w:pStyle w:val="BodyTextIndent"/>
        <w:tabs>
          <w:tab w:val="clear" w:pos="480"/>
          <w:tab w:val="left" w:pos="270"/>
        </w:tabs>
        <w:ind w:left="0"/>
        <w:rPr>
          <w:color w:val="auto"/>
        </w:rPr>
      </w:pPr>
      <w:r w:rsidRPr="00850DBD">
        <w:rPr>
          <w:rStyle w:val="None"/>
          <w:rFonts w:ascii="Optima" w:hAnsi="Optima"/>
          <w:color w:val="auto"/>
        </w:rPr>
        <w:t xml:space="preserve">13. </w:t>
      </w:r>
      <w:r w:rsidRPr="00850DBD">
        <w:rPr>
          <w:rStyle w:val="None"/>
          <w:rFonts w:ascii="Optima" w:hAnsi="Optima"/>
          <w:i/>
          <w:iCs/>
          <w:color w:val="auto"/>
        </w:rPr>
        <w:t>Fang Cao,</w:t>
      </w:r>
      <w:r w:rsidR="003163DB" w:rsidRPr="00850DBD">
        <w:rPr>
          <w:rStyle w:val="None"/>
          <w:rFonts w:ascii="Optima" w:hAnsi="Optima"/>
          <w:color w:val="auto"/>
        </w:rPr>
        <w:t xml:space="preserve"> Ph.D., Gra</w:t>
      </w:r>
      <w:r w:rsidRPr="00850DBD">
        <w:rPr>
          <w:rStyle w:val="None"/>
          <w:rFonts w:ascii="Optima" w:hAnsi="Optima"/>
          <w:color w:val="auto"/>
        </w:rPr>
        <w:t>duated, May 2015.</w:t>
      </w:r>
    </w:p>
    <w:p w14:paraId="4DDE3C68" w14:textId="77777777" w:rsidR="00F646D4" w:rsidRPr="00850DBD" w:rsidRDefault="002B7C84" w:rsidP="007538F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eastAsia="Optima" w:hAnsi="Optima" w:cs="Optima"/>
          <w:i/>
          <w:iCs/>
          <w:sz w:val="22"/>
          <w:szCs w:val="22"/>
        </w:rPr>
        <w:tab/>
      </w:r>
      <w:r w:rsidRPr="00850DBD">
        <w:rPr>
          <w:rStyle w:val="None"/>
          <w:rFonts w:ascii="Optima" w:hAnsi="Optima"/>
          <w:sz w:val="22"/>
          <w:szCs w:val="22"/>
        </w:rPr>
        <w:t>Thesis Title: Linking UV Optical Properties and Photochemical Rates Using Remotely Sensed Ocean Color</w:t>
      </w:r>
    </w:p>
    <w:p w14:paraId="6B4937DC" w14:textId="77777777" w:rsidR="00184136" w:rsidRDefault="001136E6" w:rsidP="0018413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rStyle w:val="None"/>
          <w:rFonts w:ascii="Optima" w:eastAsia="Optima" w:hAnsi="Optima" w:cs="Optima"/>
          <w:sz w:val="22"/>
          <w:szCs w:val="22"/>
        </w:rPr>
      </w:pPr>
      <w:r>
        <w:rPr>
          <w:rStyle w:val="None"/>
          <w:rFonts w:ascii="Optima" w:eastAsia="Optima" w:hAnsi="Optima" w:cs="Optima"/>
          <w:sz w:val="22"/>
          <w:szCs w:val="22"/>
        </w:rPr>
        <w:tab/>
      </w:r>
      <w:r w:rsidR="002B7C84" w:rsidRPr="00850DBD">
        <w:rPr>
          <w:rStyle w:val="None"/>
          <w:rFonts w:ascii="Optima" w:eastAsia="Optima" w:hAnsi="Optima" w:cs="Optima"/>
          <w:sz w:val="22"/>
          <w:szCs w:val="22"/>
        </w:rPr>
        <w:t xml:space="preserve">Current Position: </w:t>
      </w:r>
      <w:r w:rsidR="008A5819" w:rsidRPr="00850DBD">
        <w:rPr>
          <w:rStyle w:val="None"/>
          <w:rFonts w:ascii="Optima" w:eastAsia="Optima" w:hAnsi="Optima" w:cs="Optima"/>
          <w:sz w:val="22"/>
          <w:szCs w:val="22"/>
        </w:rPr>
        <w:t xml:space="preserve">Assist. </w:t>
      </w:r>
      <w:r w:rsidR="00F45ED9" w:rsidRPr="00850DBD">
        <w:rPr>
          <w:rStyle w:val="None"/>
          <w:rFonts w:ascii="Optima" w:eastAsia="Optima" w:hAnsi="Optima" w:cs="Optima"/>
          <w:sz w:val="22"/>
          <w:szCs w:val="22"/>
        </w:rPr>
        <w:t>Professor</w:t>
      </w:r>
      <w:r w:rsidR="002B7C84" w:rsidRPr="00850DBD">
        <w:rPr>
          <w:rStyle w:val="None"/>
          <w:rFonts w:ascii="Optima" w:eastAsia="Optima" w:hAnsi="Optima" w:cs="Optima"/>
          <w:sz w:val="22"/>
          <w:szCs w:val="22"/>
        </w:rPr>
        <w:t xml:space="preserve">, </w:t>
      </w:r>
      <w:r w:rsidR="008A5819" w:rsidRPr="00850DBD">
        <w:rPr>
          <w:rStyle w:val="None"/>
          <w:rFonts w:ascii="Optima" w:eastAsia="Optima" w:hAnsi="Optima" w:cs="Optima"/>
          <w:sz w:val="22"/>
          <w:szCs w:val="22"/>
        </w:rPr>
        <w:t>East China Normal University, Shanghai, China</w:t>
      </w:r>
    </w:p>
    <w:p w14:paraId="27ECC6BA" w14:textId="77777777" w:rsidR="00714A47" w:rsidRPr="001136E6" w:rsidRDefault="00714A4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rStyle w:val="None"/>
          <w:rFonts w:ascii="Optima" w:hAnsi="Optima"/>
          <w:sz w:val="16"/>
          <w:szCs w:val="32"/>
        </w:rPr>
      </w:pPr>
    </w:p>
    <w:p w14:paraId="41909820" w14:textId="77777777" w:rsidR="00714A47" w:rsidRPr="00850DBD" w:rsidRDefault="00714A47" w:rsidP="00714A47">
      <w:pPr>
        <w:pStyle w:val="BodyTextIndent"/>
        <w:tabs>
          <w:tab w:val="clear" w:pos="480"/>
          <w:tab w:val="left" w:pos="270"/>
        </w:tabs>
        <w:ind w:left="0"/>
        <w:rPr>
          <w:rStyle w:val="None"/>
          <w:rFonts w:ascii="Optima" w:hAnsi="Optima"/>
          <w:color w:val="auto"/>
        </w:rPr>
      </w:pPr>
      <w:r w:rsidRPr="00850DBD">
        <w:rPr>
          <w:rStyle w:val="None"/>
          <w:rFonts w:ascii="Optima" w:hAnsi="Optima"/>
          <w:color w:val="auto"/>
        </w:rPr>
        <w:t xml:space="preserve">14. </w:t>
      </w:r>
      <w:r w:rsidRPr="00850DBD">
        <w:rPr>
          <w:rStyle w:val="None"/>
          <w:rFonts w:ascii="Optima" w:hAnsi="Optima"/>
          <w:i/>
          <w:iCs/>
          <w:color w:val="auto"/>
        </w:rPr>
        <w:t>Lydia Babcock-Adams,</w:t>
      </w:r>
      <w:r w:rsidRPr="00850DBD">
        <w:rPr>
          <w:rStyle w:val="None"/>
          <w:color w:val="auto"/>
        </w:rPr>
        <w:t xml:space="preserve"> </w:t>
      </w:r>
      <w:r w:rsidRPr="00850DBD">
        <w:rPr>
          <w:rStyle w:val="None"/>
          <w:rFonts w:ascii="Optima" w:hAnsi="Optima"/>
          <w:color w:val="auto"/>
        </w:rPr>
        <w:t>B.Sc., UGA MarSci IDS/Chemistry (Senior Thesis Advisor)</w:t>
      </w:r>
    </w:p>
    <w:p w14:paraId="6328D332" w14:textId="3CED2167" w:rsidR="00F646D4" w:rsidRDefault="00171ECF" w:rsidP="00B40E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rStyle w:val="None"/>
          <w:rFonts w:ascii="Optima" w:eastAsia="Optima" w:hAnsi="Optima" w:cs="Optima"/>
          <w:sz w:val="22"/>
          <w:szCs w:val="22"/>
        </w:rPr>
      </w:pPr>
      <w:r w:rsidRPr="00850DBD">
        <w:rPr>
          <w:rStyle w:val="None"/>
          <w:rFonts w:ascii="Optima" w:eastAsia="Optima" w:hAnsi="Optima" w:cs="Optima"/>
          <w:sz w:val="22"/>
          <w:szCs w:val="22"/>
        </w:rPr>
        <w:tab/>
        <w:t xml:space="preserve">Current Position: </w:t>
      </w:r>
      <w:r w:rsidR="0084042E">
        <w:rPr>
          <w:rStyle w:val="None"/>
          <w:rFonts w:ascii="Optima" w:eastAsia="Optima" w:hAnsi="Optima" w:cs="Optima"/>
          <w:sz w:val="22"/>
          <w:szCs w:val="22"/>
        </w:rPr>
        <w:t>Postdoc</w:t>
      </w:r>
      <w:r w:rsidRPr="00850DBD">
        <w:rPr>
          <w:rStyle w:val="None"/>
          <w:rFonts w:ascii="Optima" w:eastAsia="Optima" w:hAnsi="Optima" w:cs="Optima"/>
          <w:sz w:val="22"/>
          <w:szCs w:val="22"/>
        </w:rPr>
        <w:t xml:space="preserve">, </w:t>
      </w:r>
      <w:r w:rsidR="0084042E">
        <w:rPr>
          <w:rStyle w:val="None"/>
          <w:rFonts w:ascii="Optima" w:eastAsia="Optima" w:hAnsi="Optima" w:cs="Optima"/>
          <w:sz w:val="22"/>
          <w:szCs w:val="22"/>
        </w:rPr>
        <w:t>Florida State Hi-Mag Lab.</w:t>
      </w:r>
    </w:p>
    <w:p w14:paraId="654918B7" w14:textId="40460237" w:rsidR="00184136" w:rsidRDefault="00184136" w:rsidP="00B40E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rStyle w:val="None"/>
          <w:rFonts w:ascii="Optima" w:eastAsia="Optima" w:hAnsi="Optima" w:cs="Optima"/>
          <w:sz w:val="22"/>
          <w:szCs w:val="22"/>
        </w:rPr>
      </w:pPr>
    </w:p>
    <w:p w14:paraId="58CFDABC" w14:textId="4A40ED3E" w:rsidR="00184136" w:rsidRDefault="00184136" w:rsidP="00B40E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rStyle w:val="None"/>
          <w:rFonts w:ascii="Optima" w:eastAsia="Optima" w:hAnsi="Optima" w:cs="Optima"/>
          <w:sz w:val="22"/>
          <w:szCs w:val="22"/>
        </w:rPr>
      </w:pPr>
      <w:r>
        <w:rPr>
          <w:rStyle w:val="None"/>
          <w:rFonts w:ascii="Optima" w:eastAsia="Optima" w:hAnsi="Optima" w:cs="Optima"/>
          <w:sz w:val="22"/>
          <w:szCs w:val="22"/>
        </w:rPr>
        <w:t xml:space="preserve">15. </w:t>
      </w:r>
      <w:r>
        <w:rPr>
          <w:rStyle w:val="None"/>
          <w:rFonts w:ascii="Optima" w:eastAsia="Optima" w:hAnsi="Optima" w:cs="Optima"/>
          <w:i/>
          <w:iCs/>
          <w:sz w:val="22"/>
          <w:szCs w:val="22"/>
        </w:rPr>
        <w:t xml:space="preserve">Kandis Arlinghaus, </w:t>
      </w:r>
      <w:r>
        <w:rPr>
          <w:rStyle w:val="None"/>
          <w:rFonts w:ascii="Optima" w:eastAsia="Optima" w:hAnsi="Optima" w:cs="Optima"/>
          <w:sz w:val="22"/>
          <w:szCs w:val="22"/>
        </w:rPr>
        <w:t>MSc, Graduated, May 2022</w:t>
      </w:r>
    </w:p>
    <w:p w14:paraId="37DA3545" w14:textId="0C9E1AFA" w:rsidR="00184136" w:rsidRPr="00FA6E58" w:rsidRDefault="0084042E" w:rsidP="00FA6E5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rStyle w:val="None"/>
          <w:rFonts w:ascii="Optima" w:eastAsia="Optima" w:hAnsi="Optima" w:cs="Optima"/>
          <w:sz w:val="22"/>
          <w:szCs w:val="22"/>
        </w:rPr>
      </w:pPr>
      <w:r w:rsidRPr="00850DBD">
        <w:rPr>
          <w:rStyle w:val="None"/>
          <w:rFonts w:ascii="Optima" w:eastAsia="Optima" w:hAnsi="Optima" w:cs="Optima"/>
          <w:sz w:val="22"/>
          <w:szCs w:val="22"/>
        </w:rPr>
        <w:tab/>
        <w:t xml:space="preserve">Current Position: </w:t>
      </w:r>
      <w:r>
        <w:rPr>
          <w:rStyle w:val="None"/>
          <w:rFonts w:ascii="Optima" w:eastAsia="Optima" w:hAnsi="Optima" w:cs="Optima"/>
          <w:sz w:val="22"/>
          <w:szCs w:val="22"/>
        </w:rPr>
        <w:t>Research Technician</w:t>
      </w:r>
      <w:r w:rsidRPr="00850DBD">
        <w:rPr>
          <w:rStyle w:val="None"/>
          <w:rFonts w:ascii="Optima" w:eastAsia="Optima" w:hAnsi="Optima" w:cs="Optima"/>
          <w:sz w:val="22"/>
          <w:szCs w:val="22"/>
        </w:rPr>
        <w:t xml:space="preserve">, </w:t>
      </w:r>
      <w:r>
        <w:rPr>
          <w:rStyle w:val="None"/>
          <w:rFonts w:ascii="Optima" w:eastAsia="Optima" w:hAnsi="Optima" w:cs="Optima"/>
          <w:sz w:val="22"/>
          <w:szCs w:val="22"/>
        </w:rPr>
        <w:t>NOAA, Charleston SC.</w:t>
      </w:r>
      <w:r w:rsidR="00184136">
        <w:rPr>
          <w:rStyle w:val="None"/>
          <w:rFonts w:ascii="Optima" w:eastAsia="Optima" w:hAnsi="Optima" w:cs="Optima"/>
          <w:sz w:val="22"/>
          <w:szCs w:val="22"/>
        </w:rPr>
        <w:tab/>
      </w:r>
    </w:p>
    <w:p w14:paraId="303B219F" w14:textId="77777777" w:rsidR="008C2533" w:rsidRPr="00850DBD" w:rsidRDefault="008C2533" w:rsidP="009F4E3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rStyle w:val="None"/>
          <w:rFonts w:ascii="Optima" w:hAnsi="Optima"/>
          <w:sz w:val="16"/>
          <w:szCs w:val="16"/>
        </w:rPr>
      </w:pPr>
    </w:p>
    <w:p w14:paraId="67859F49" w14:textId="77777777" w:rsidR="00F646D4" w:rsidRPr="00C841C4" w:rsidRDefault="002B7C84" w:rsidP="00B40E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spacing w:line="336" w:lineRule="auto"/>
        <w:rPr>
          <w:rFonts w:ascii="Optima" w:hAnsi="Optima"/>
          <w:b/>
          <w:bCs/>
          <w:sz w:val="22"/>
          <w:szCs w:val="22"/>
          <w:u w:val="single"/>
        </w:rPr>
      </w:pPr>
      <w:r w:rsidRPr="00C841C4">
        <w:rPr>
          <w:rStyle w:val="None"/>
          <w:rFonts w:ascii="Optima" w:hAnsi="Optima"/>
          <w:b/>
          <w:bCs/>
          <w:sz w:val="22"/>
          <w:szCs w:val="22"/>
          <w:u w:val="single"/>
        </w:rPr>
        <w:t>Students Graduated while at Dalhousie (Committee Member start to finish; 5 Ph.D., 7 M.Sc.):</w:t>
      </w:r>
    </w:p>
    <w:p w14:paraId="0C3C9B26"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i/>
          <w:iCs/>
          <w:sz w:val="22"/>
          <w:szCs w:val="22"/>
        </w:rPr>
        <w:t>Jean-Paul Parkhill</w:t>
      </w:r>
      <w:r w:rsidRPr="00850DBD">
        <w:rPr>
          <w:rStyle w:val="None"/>
          <w:rFonts w:ascii="Optima" w:hAnsi="Optima"/>
          <w:sz w:val="22"/>
          <w:szCs w:val="22"/>
        </w:rPr>
        <w:t>, Ph.D., Graduated:  2003</w:t>
      </w:r>
    </w:p>
    <w:p w14:paraId="0C18BC4D"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Major Professor: J. Cullen</w:t>
      </w:r>
    </w:p>
    <w:p w14:paraId="2BFC91FE"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Thesis Topic: Fluorescence as a diagnostic for nutrient limitation</w:t>
      </w:r>
    </w:p>
    <w:p w14:paraId="137983B6"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sz w:val="16"/>
          <w:szCs w:val="16"/>
        </w:rPr>
      </w:pPr>
    </w:p>
    <w:p w14:paraId="37BE86B4"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i/>
          <w:iCs/>
          <w:sz w:val="22"/>
          <w:szCs w:val="22"/>
        </w:rPr>
        <w:t>Trevor Dykstra,</w:t>
      </w:r>
      <w:r w:rsidRPr="00850DBD">
        <w:rPr>
          <w:rStyle w:val="None"/>
          <w:rFonts w:ascii="Optima" w:hAnsi="Optima"/>
          <w:sz w:val="22"/>
          <w:szCs w:val="22"/>
        </w:rPr>
        <w:t xml:space="preserve"> M.Sc. Graduated: Department of Civil Engineering, 2002</w:t>
      </w:r>
    </w:p>
    <w:p w14:paraId="234279F7" w14:textId="77777777" w:rsidR="00F646D4" w:rsidRPr="00850DBD" w:rsidRDefault="002B7C84">
      <w:pPr>
        <w:pStyle w:val="BodyText2"/>
        <w:spacing w:line="240" w:lineRule="auto"/>
        <w:jc w:val="left"/>
        <w:rPr>
          <w:color w:val="auto"/>
        </w:rPr>
      </w:pPr>
      <w:r w:rsidRPr="00850DBD">
        <w:rPr>
          <w:rStyle w:val="None"/>
          <w:rFonts w:ascii="Optima" w:hAnsi="Optima"/>
          <w:b w:val="0"/>
          <w:bCs w:val="0"/>
          <w:caps w:val="0"/>
          <w:color w:val="auto"/>
          <w:sz w:val="22"/>
          <w:szCs w:val="22"/>
        </w:rPr>
        <w:t>Major Professor: Dr. Gagnon, Dal Tech.</w:t>
      </w:r>
    </w:p>
    <w:p w14:paraId="484DB2A6" w14:textId="77777777" w:rsidR="00F646D4" w:rsidRPr="00850DBD" w:rsidRDefault="002B7C84">
      <w:pPr>
        <w:pStyle w:val="BodyText2"/>
        <w:spacing w:line="240" w:lineRule="auto"/>
        <w:jc w:val="left"/>
        <w:rPr>
          <w:color w:val="auto"/>
        </w:rPr>
      </w:pPr>
      <w:r w:rsidRPr="00850DBD">
        <w:rPr>
          <w:rStyle w:val="None"/>
          <w:rFonts w:ascii="Optima" w:hAnsi="Optima"/>
          <w:b w:val="0"/>
          <w:bCs w:val="0"/>
          <w:caps w:val="0"/>
          <w:color w:val="auto"/>
          <w:sz w:val="22"/>
          <w:szCs w:val="22"/>
        </w:rPr>
        <w:t>Thesis Title: Impact of ultraviolet disinfection on biological stability.</w:t>
      </w:r>
    </w:p>
    <w:p w14:paraId="67CB73CD"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03267617"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i/>
          <w:iCs/>
          <w:sz w:val="22"/>
          <w:szCs w:val="22"/>
        </w:rPr>
        <w:t>Claire Hughes,</w:t>
      </w:r>
      <w:r w:rsidRPr="00850DBD">
        <w:rPr>
          <w:rStyle w:val="None"/>
          <w:rFonts w:ascii="Optima" w:hAnsi="Optima"/>
          <w:sz w:val="22"/>
          <w:szCs w:val="22"/>
        </w:rPr>
        <w:t xml:space="preserve"> M.Sc., Graduated: Spring 2001</w:t>
      </w:r>
    </w:p>
    <w:p w14:paraId="758CF212"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lastRenderedPageBreak/>
        <w:t>Major Professor: R. Moore</w:t>
      </w:r>
    </w:p>
    <w:p w14:paraId="3B2F92B4"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Thesis Title: Studies on the oceanic source of methyl iodide.</w:t>
      </w:r>
    </w:p>
    <w:p w14:paraId="2B1BDF08"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sz w:val="16"/>
          <w:szCs w:val="16"/>
        </w:rPr>
      </w:pPr>
    </w:p>
    <w:p w14:paraId="17D6B4E9" w14:textId="77777777" w:rsidR="002611CA" w:rsidRDefault="002611C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rStyle w:val="None"/>
          <w:rFonts w:ascii="Optima" w:hAnsi="Optima"/>
          <w:i/>
          <w:iCs/>
          <w:sz w:val="22"/>
          <w:szCs w:val="22"/>
        </w:rPr>
      </w:pPr>
    </w:p>
    <w:p w14:paraId="6747EF00" w14:textId="17A108AE"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i/>
          <w:iCs/>
          <w:sz w:val="22"/>
          <w:szCs w:val="22"/>
        </w:rPr>
        <w:t>Aurea Ciotti,</w:t>
      </w:r>
      <w:r w:rsidRPr="00850DBD">
        <w:rPr>
          <w:rStyle w:val="None"/>
          <w:rFonts w:ascii="Optima" w:hAnsi="Optima"/>
          <w:sz w:val="22"/>
          <w:szCs w:val="22"/>
        </w:rPr>
        <w:t xml:space="preserve"> Ph.D., Graduated: Fall 1999</w:t>
      </w:r>
    </w:p>
    <w:p w14:paraId="4DA8BC93"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Major Professor: John Cullen / Marlon Lewis</w:t>
      </w:r>
    </w:p>
    <w:p w14:paraId="5D572A9E"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Thesis Title:</w:t>
      </w:r>
      <w:r w:rsidRPr="00850DBD">
        <w:rPr>
          <w:rStyle w:val="None"/>
          <w:rFonts w:ascii="Optima" w:hAnsi="Optima"/>
          <w:sz w:val="22"/>
          <w:szCs w:val="22"/>
        </w:rPr>
        <w:tab/>
        <w:t>Influence of Phytoplankton Communities on Relationships Between Optical Properties of Coastal Surface Waters.</w:t>
      </w:r>
    </w:p>
    <w:p w14:paraId="740AD9B8"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sz w:val="16"/>
          <w:szCs w:val="16"/>
        </w:rPr>
      </w:pPr>
    </w:p>
    <w:p w14:paraId="5F4F5E61"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i/>
          <w:iCs/>
          <w:sz w:val="22"/>
          <w:szCs w:val="22"/>
        </w:rPr>
        <w:t>Yannick Hout,</w:t>
      </w:r>
      <w:r w:rsidRPr="00850DBD">
        <w:rPr>
          <w:rStyle w:val="None"/>
          <w:rFonts w:ascii="Optima" w:hAnsi="Optima"/>
          <w:sz w:val="22"/>
          <w:szCs w:val="22"/>
        </w:rPr>
        <w:t xml:space="preserve"> M.Sc., Graduated:  Spring 1999</w:t>
      </w:r>
    </w:p>
    <w:p w14:paraId="02E496DE"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Major Professor: John Cullen</w:t>
      </w:r>
    </w:p>
    <w:p w14:paraId="167C7E25"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Thesis Title:</w:t>
      </w:r>
      <w:r w:rsidRPr="00850DBD">
        <w:rPr>
          <w:rStyle w:val="None"/>
          <w:rFonts w:ascii="Optima" w:hAnsi="Optima"/>
          <w:sz w:val="22"/>
          <w:szCs w:val="22"/>
        </w:rPr>
        <w:tab/>
        <w:t>Damage to DNA in Bacterioplankton: A Model of Damage by Ultraviolet Radiation and its Repair as Influenced by Vertical Mixing.</w:t>
      </w:r>
    </w:p>
    <w:p w14:paraId="41000D76"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3A11454E"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i/>
          <w:iCs/>
          <w:sz w:val="22"/>
          <w:szCs w:val="22"/>
        </w:rPr>
        <w:t>Wayne Grosko</w:t>
      </w:r>
      <w:r w:rsidRPr="00850DBD">
        <w:rPr>
          <w:rStyle w:val="None"/>
          <w:rFonts w:ascii="Optima" w:hAnsi="Optima"/>
          <w:sz w:val="22"/>
          <w:szCs w:val="22"/>
        </w:rPr>
        <w:t>, Ph.D., Graduated: Spring 1999</w:t>
      </w:r>
    </w:p>
    <w:p w14:paraId="439C8838"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Major Professor: Robert Moore</w:t>
      </w:r>
    </w:p>
    <w:p w14:paraId="67229FBD"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Thesis Title:</w:t>
      </w:r>
      <w:r w:rsidRPr="00850DBD">
        <w:rPr>
          <w:rStyle w:val="None"/>
          <w:rFonts w:ascii="Optima" w:hAnsi="Optima"/>
          <w:sz w:val="22"/>
          <w:szCs w:val="22"/>
        </w:rPr>
        <w:tab/>
        <w:t>An Estimate of the Global Air-Sea Flux of Methyl Chloride, Methyl Bromide, and Methyl Iodide.</w:t>
      </w:r>
    </w:p>
    <w:p w14:paraId="3656F5DE"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4123282E"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i/>
          <w:iCs/>
          <w:sz w:val="22"/>
          <w:szCs w:val="22"/>
        </w:rPr>
        <w:t>Janice Lawrence</w:t>
      </w:r>
      <w:r w:rsidRPr="00850DBD">
        <w:rPr>
          <w:rStyle w:val="None"/>
          <w:rFonts w:ascii="Optima" w:hAnsi="Optima"/>
          <w:sz w:val="22"/>
          <w:szCs w:val="22"/>
        </w:rPr>
        <w:t>, Ph.D., Graduated: Spring 1999</w:t>
      </w:r>
    </w:p>
    <w:p w14:paraId="7CC94114"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 xml:space="preserve">Major Professor: Marlon Lewis / Allen </w:t>
      </w:r>
      <w:proofErr w:type="spellStart"/>
      <w:r w:rsidRPr="00850DBD">
        <w:rPr>
          <w:rStyle w:val="None"/>
          <w:rFonts w:ascii="Optima" w:hAnsi="Optima"/>
          <w:sz w:val="22"/>
          <w:szCs w:val="22"/>
        </w:rPr>
        <w:t>Cembella</w:t>
      </w:r>
      <w:proofErr w:type="spellEnd"/>
    </w:p>
    <w:p w14:paraId="4FD28A56"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Thesis Title:</w:t>
      </w:r>
      <w:r w:rsidRPr="00850DBD">
        <w:rPr>
          <w:rStyle w:val="None"/>
          <w:rFonts w:ascii="Optima" w:hAnsi="Optima"/>
          <w:sz w:val="22"/>
          <w:szCs w:val="22"/>
        </w:rPr>
        <w:tab/>
        <w:t xml:space="preserve">Population Dynamics and Toxicity of the Epiphytic Dinoflagellate </w:t>
      </w:r>
      <w:proofErr w:type="spellStart"/>
      <w:r w:rsidRPr="00850DBD">
        <w:rPr>
          <w:rStyle w:val="None"/>
          <w:rFonts w:ascii="Optima" w:hAnsi="Optima"/>
          <w:i/>
          <w:iCs/>
          <w:sz w:val="22"/>
          <w:szCs w:val="22"/>
        </w:rPr>
        <w:t>Prorocentrum</w:t>
      </w:r>
      <w:proofErr w:type="spellEnd"/>
      <w:r w:rsidRPr="00850DBD">
        <w:rPr>
          <w:rStyle w:val="None"/>
          <w:rFonts w:ascii="Optima" w:hAnsi="Optima"/>
          <w:i/>
          <w:iCs/>
          <w:sz w:val="22"/>
          <w:szCs w:val="22"/>
        </w:rPr>
        <w:t xml:space="preserve"> lima</w:t>
      </w:r>
      <w:r w:rsidRPr="00850DBD">
        <w:rPr>
          <w:rStyle w:val="None"/>
          <w:rFonts w:ascii="Optima" w:hAnsi="Optima"/>
          <w:sz w:val="22"/>
          <w:szCs w:val="22"/>
        </w:rPr>
        <w:t xml:space="preserve"> in a Shallow Coastal Embayment: Implications for Shellfish </w:t>
      </w:r>
      <w:proofErr w:type="spellStart"/>
      <w:r w:rsidRPr="00850DBD">
        <w:rPr>
          <w:rStyle w:val="None"/>
          <w:rFonts w:ascii="Optima" w:hAnsi="Optima"/>
          <w:sz w:val="22"/>
          <w:szCs w:val="22"/>
        </w:rPr>
        <w:t>Aquacultre</w:t>
      </w:r>
      <w:proofErr w:type="spellEnd"/>
    </w:p>
    <w:p w14:paraId="5B11D8A3"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sz w:val="16"/>
          <w:szCs w:val="16"/>
        </w:rPr>
      </w:pPr>
    </w:p>
    <w:p w14:paraId="56B0C56C"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i/>
          <w:iCs/>
          <w:sz w:val="22"/>
          <w:szCs w:val="22"/>
        </w:rPr>
        <w:t xml:space="preserve">Faisal S. </w:t>
      </w:r>
      <w:proofErr w:type="spellStart"/>
      <w:r w:rsidRPr="00850DBD">
        <w:rPr>
          <w:rStyle w:val="None"/>
          <w:rFonts w:ascii="Optima" w:hAnsi="Optima"/>
          <w:i/>
          <w:iCs/>
          <w:sz w:val="22"/>
          <w:szCs w:val="22"/>
        </w:rPr>
        <w:t>Boudala</w:t>
      </w:r>
      <w:proofErr w:type="spellEnd"/>
      <w:r w:rsidRPr="00850DBD">
        <w:rPr>
          <w:rStyle w:val="None"/>
          <w:rFonts w:ascii="Optima" w:hAnsi="Optima"/>
          <w:sz w:val="22"/>
          <w:szCs w:val="22"/>
        </w:rPr>
        <w:t>, M.Sc., Graduated: Fall 1998</w:t>
      </w:r>
    </w:p>
    <w:p w14:paraId="5692A2C4"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Major Professor: Ian Folkins</w:t>
      </w:r>
    </w:p>
    <w:p w14:paraId="527B0D92" w14:textId="77777777" w:rsidR="00CB03E7" w:rsidRPr="00850DBD" w:rsidRDefault="002B7C84" w:rsidP="00041DB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Thesis Title:</w:t>
      </w:r>
      <w:r w:rsidRPr="00850DBD">
        <w:rPr>
          <w:rStyle w:val="None"/>
          <w:rFonts w:ascii="Optima" w:hAnsi="Optima"/>
          <w:sz w:val="22"/>
          <w:szCs w:val="22"/>
        </w:rPr>
        <w:tab/>
        <w:t xml:space="preserve">Mercury Flux Measurements Across Air/Water and Air/Soil Interfaces at </w:t>
      </w:r>
      <w:proofErr w:type="spellStart"/>
      <w:r w:rsidRPr="00850DBD">
        <w:rPr>
          <w:rStyle w:val="None"/>
          <w:rFonts w:ascii="Optima" w:hAnsi="Optima"/>
          <w:sz w:val="22"/>
          <w:szCs w:val="22"/>
        </w:rPr>
        <w:t>Kejimkujik</w:t>
      </w:r>
      <w:proofErr w:type="spellEnd"/>
      <w:r w:rsidRPr="00850DBD">
        <w:rPr>
          <w:rStyle w:val="None"/>
          <w:rFonts w:ascii="Optima" w:hAnsi="Optima"/>
          <w:sz w:val="22"/>
          <w:szCs w:val="22"/>
        </w:rPr>
        <w:t xml:space="preserve"> National Park.</w:t>
      </w:r>
    </w:p>
    <w:p w14:paraId="55C4881C" w14:textId="77777777" w:rsidR="00041DB7" w:rsidRPr="00850DBD" w:rsidRDefault="00041DB7" w:rsidP="00041DB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sz w:val="16"/>
          <w:szCs w:val="16"/>
        </w:rPr>
      </w:pPr>
    </w:p>
    <w:p w14:paraId="6FA66D7D"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proofErr w:type="spellStart"/>
      <w:r w:rsidRPr="00850DBD">
        <w:rPr>
          <w:rStyle w:val="None"/>
          <w:rFonts w:ascii="Optima" w:hAnsi="Optima"/>
          <w:i/>
          <w:iCs/>
          <w:sz w:val="22"/>
          <w:szCs w:val="22"/>
        </w:rPr>
        <w:t>Huixang</w:t>
      </w:r>
      <w:proofErr w:type="spellEnd"/>
      <w:r w:rsidRPr="00850DBD">
        <w:rPr>
          <w:rStyle w:val="None"/>
          <w:rFonts w:ascii="Optima" w:hAnsi="Optima"/>
          <w:i/>
          <w:iCs/>
          <w:sz w:val="22"/>
          <w:szCs w:val="22"/>
        </w:rPr>
        <w:t xml:space="preserve"> Xie</w:t>
      </w:r>
      <w:r w:rsidRPr="00850DBD">
        <w:rPr>
          <w:rStyle w:val="None"/>
          <w:rFonts w:ascii="Optima" w:hAnsi="Optima"/>
          <w:sz w:val="22"/>
          <w:szCs w:val="22"/>
        </w:rPr>
        <w:t>, Ph.D., Graduated: Fall 1998</w:t>
      </w:r>
    </w:p>
    <w:p w14:paraId="5EC35403"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Major Professor: Robert Moore</w:t>
      </w:r>
    </w:p>
    <w:p w14:paraId="067ADDD2"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Thesis Title:</w:t>
      </w:r>
      <w:r w:rsidRPr="00850DBD">
        <w:rPr>
          <w:rStyle w:val="None"/>
          <w:rFonts w:ascii="Optima" w:hAnsi="Optima"/>
          <w:sz w:val="22"/>
          <w:szCs w:val="22"/>
        </w:rPr>
        <w:tab/>
        <w:t>A Study of the Ocean Source of Carbon Disulfide.</w:t>
      </w:r>
    </w:p>
    <w:p w14:paraId="329C75E4"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376372F0"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i/>
          <w:iCs/>
          <w:sz w:val="22"/>
          <w:szCs w:val="22"/>
        </w:rPr>
        <w:t>Estelle Couture</w:t>
      </w:r>
      <w:r w:rsidRPr="00850DBD">
        <w:rPr>
          <w:rStyle w:val="None"/>
          <w:rFonts w:ascii="Optima" w:hAnsi="Optima"/>
          <w:sz w:val="22"/>
          <w:szCs w:val="22"/>
        </w:rPr>
        <w:t>, M.Sc., Graduated: 1997</w:t>
      </w:r>
    </w:p>
    <w:p w14:paraId="7D3D231F"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Major Professor: Marlon Lewis / Bruce Johnson</w:t>
      </w:r>
    </w:p>
    <w:p w14:paraId="2D795679"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Thesis Title:</w:t>
      </w:r>
      <w:r w:rsidRPr="00850DBD">
        <w:rPr>
          <w:rStyle w:val="None"/>
          <w:rFonts w:ascii="Optima" w:hAnsi="Optima"/>
          <w:sz w:val="22"/>
          <w:szCs w:val="22"/>
        </w:rPr>
        <w:tab/>
        <w:t>Analysis of Chlorate in Seawater and its Toxicity to Phytoplankton.</w:t>
      </w:r>
    </w:p>
    <w:p w14:paraId="22F71D53"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7D2CC9EC"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i/>
          <w:iCs/>
          <w:sz w:val="22"/>
          <w:szCs w:val="22"/>
        </w:rPr>
        <w:t xml:space="preserve">Geoff </w:t>
      </w:r>
      <w:proofErr w:type="spellStart"/>
      <w:r w:rsidRPr="00850DBD">
        <w:rPr>
          <w:rStyle w:val="None"/>
          <w:rFonts w:ascii="Optima" w:hAnsi="Optima"/>
          <w:i/>
          <w:iCs/>
          <w:sz w:val="22"/>
          <w:szCs w:val="22"/>
        </w:rPr>
        <w:t>MacIntyre</w:t>
      </w:r>
      <w:proofErr w:type="spellEnd"/>
      <w:r w:rsidRPr="00850DBD">
        <w:rPr>
          <w:rStyle w:val="None"/>
          <w:rFonts w:ascii="Optima" w:hAnsi="Optima"/>
          <w:sz w:val="22"/>
          <w:szCs w:val="22"/>
        </w:rPr>
        <w:t>, M.Sc., Graduated: Spring 1996</w:t>
      </w:r>
    </w:p>
    <w:p w14:paraId="3A4B5B98"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Major Professor: John Cullen</w:t>
      </w:r>
    </w:p>
    <w:p w14:paraId="7805AF9B"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Thesis Title:</w:t>
      </w:r>
      <w:r w:rsidRPr="00850DBD">
        <w:rPr>
          <w:rStyle w:val="None"/>
          <w:rFonts w:ascii="Optima" w:hAnsi="Optima"/>
          <w:sz w:val="22"/>
          <w:szCs w:val="22"/>
        </w:rPr>
        <w:tab/>
        <w:t xml:space="preserve">Vertical Migration and Toxicity in </w:t>
      </w:r>
      <w:r w:rsidRPr="00850DBD">
        <w:rPr>
          <w:rStyle w:val="None"/>
          <w:rFonts w:ascii="Optima" w:hAnsi="Optima"/>
          <w:i/>
          <w:iCs/>
          <w:sz w:val="22"/>
          <w:szCs w:val="22"/>
        </w:rPr>
        <w:t>Alexandrium excavatum.</w:t>
      </w:r>
    </w:p>
    <w:p w14:paraId="5BE994ED" w14:textId="77777777" w:rsidR="001136E6" w:rsidRDefault="001136E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rStyle w:val="None"/>
          <w:rFonts w:ascii="Optima" w:hAnsi="Optima"/>
          <w:i/>
          <w:iCs/>
          <w:sz w:val="22"/>
          <w:szCs w:val="22"/>
        </w:rPr>
      </w:pPr>
    </w:p>
    <w:p w14:paraId="55D1604E" w14:textId="60D163AC"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i/>
          <w:iCs/>
          <w:sz w:val="22"/>
          <w:szCs w:val="22"/>
        </w:rPr>
        <w:t>Jacquelyn Witte</w:t>
      </w:r>
      <w:r w:rsidRPr="00850DBD">
        <w:rPr>
          <w:rStyle w:val="None"/>
          <w:rFonts w:ascii="Optima" w:hAnsi="Optima"/>
          <w:sz w:val="22"/>
          <w:szCs w:val="22"/>
        </w:rPr>
        <w:t>, M.Sc., Graduated: Spring 1996</w:t>
      </w:r>
    </w:p>
    <w:p w14:paraId="5C6882AD"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Major Professor: Ian Folkins</w:t>
      </w:r>
    </w:p>
    <w:p w14:paraId="306A07BB" w14:textId="77777777" w:rsidR="00F646D4" w:rsidRPr="00850DBD" w:rsidRDefault="002B7C84" w:rsidP="00AF7B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Thesis Title:</w:t>
      </w:r>
      <w:r w:rsidRPr="00850DBD">
        <w:rPr>
          <w:rStyle w:val="None"/>
          <w:rFonts w:ascii="Optima" w:hAnsi="Optima"/>
          <w:sz w:val="22"/>
          <w:szCs w:val="22"/>
        </w:rPr>
        <w:tab/>
        <w:t>Analysis of the Response of Lower Stratospheric NOx to Perturbations from Subsonic Aircraft at DC-8 Altitudes.</w:t>
      </w:r>
    </w:p>
    <w:p w14:paraId="6EB76573" w14:textId="77777777" w:rsidR="0065782A" w:rsidRPr="00850DBD" w:rsidRDefault="006578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spacing w:line="120" w:lineRule="auto"/>
        <w:rPr>
          <w:rStyle w:val="None"/>
          <w:rFonts w:ascii="Optima" w:hAnsi="Optima"/>
          <w:sz w:val="16"/>
          <w:szCs w:val="16"/>
          <w:u w:val="single"/>
        </w:rPr>
      </w:pPr>
    </w:p>
    <w:p w14:paraId="17F8B0E4" w14:textId="77777777" w:rsidR="00C43882" w:rsidRDefault="00C43882" w:rsidP="00B40E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spacing w:line="336" w:lineRule="auto"/>
        <w:rPr>
          <w:rStyle w:val="None"/>
          <w:rFonts w:ascii="Optima" w:hAnsi="Optima"/>
          <w:sz w:val="22"/>
          <w:szCs w:val="22"/>
          <w:u w:val="single"/>
        </w:rPr>
      </w:pPr>
    </w:p>
    <w:p w14:paraId="0CBBE8CA" w14:textId="5E9BBEEF" w:rsidR="00C27A46" w:rsidRPr="00C841C4" w:rsidRDefault="002B7C84" w:rsidP="00B40E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spacing w:line="336" w:lineRule="auto"/>
        <w:rPr>
          <w:rFonts w:ascii="Optima" w:hAnsi="Optima"/>
          <w:b/>
          <w:bCs/>
          <w:sz w:val="22"/>
          <w:szCs w:val="22"/>
          <w:u w:val="single"/>
        </w:rPr>
      </w:pPr>
      <w:r w:rsidRPr="00C841C4">
        <w:rPr>
          <w:rStyle w:val="None"/>
          <w:rFonts w:ascii="Optima" w:hAnsi="Optima"/>
          <w:b/>
          <w:bCs/>
          <w:sz w:val="22"/>
          <w:szCs w:val="22"/>
          <w:u w:val="single"/>
        </w:rPr>
        <w:t xml:space="preserve">Students Graduated after move </w:t>
      </w:r>
      <w:r w:rsidR="001136E6" w:rsidRPr="00C841C4">
        <w:rPr>
          <w:rStyle w:val="None"/>
          <w:rFonts w:ascii="Optima" w:hAnsi="Optima"/>
          <w:b/>
          <w:bCs/>
          <w:sz w:val="22"/>
          <w:szCs w:val="22"/>
          <w:u w:val="single"/>
        </w:rPr>
        <w:t xml:space="preserve">to UGA </w:t>
      </w:r>
      <w:r w:rsidRPr="00C841C4">
        <w:rPr>
          <w:rStyle w:val="None"/>
          <w:rFonts w:ascii="Optima" w:hAnsi="Optima"/>
          <w:b/>
          <w:bCs/>
          <w:sz w:val="22"/>
          <w:szCs w:val="22"/>
          <w:u w:val="single"/>
        </w:rPr>
        <w:t>(Committee Member until 1/2004; 4 Ph.D., 2 M.Sc.):</w:t>
      </w:r>
    </w:p>
    <w:p w14:paraId="1FDE322D"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i/>
          <w:iCs/>
          <w:sz w:val="22"/>
          <w:szCs w:val="22"/>
        </w:rPr>
        <w:t xml:space="preserve">Steve </w:t>
      </w:r>
      <w:proofErr w:type="spellStart"/>
      <w:r w:rsidRPr="00850DBD">
        <w:rPr>
          <w:rStyle w:val="None"/>
          <w:rFonts w:ascii="Optima" w:hAnsi="Optima"/>
          <w:i/>
          <w:iCs/>
          <w:sz w:val="22"/>
          <w:szCs w:val="22"/>
        </w:rPr>
        <w:t>Pushon</w:t>
      </w:r>
      <w:proofErr w:type="spellEnd"/>
      <w:r w:rsidRPr="00850DBD">
        <w:rPr>
          <w:rStyle w:val="None"/>
          <w:rFonts w:ascii="Optima" w:hAnsi="Optima"/>
          <w:i/>
          <w:iCs/>
          <w:sz w:val="22"/>
          <w:szCs w:val="22"/>
        </w:rPr>
        <w:t>,</w:t>
      </w:r>
      <w:r w:rsidRPr="00850DBD">
        <w:rPr>
          <w:rStyle w:val="None"/>
          <w:rFonts w:ascii="Optima" w:hAnsi="Optima"/>
          <w:sz w:val="22"/>
          <w:szCs w:val="22"/>
        </w:rPr>
        <w:t xml:space="preserve"> Ph.D., Graduated: 2004</w:t>
      </w:r>
    </w:p>
    <w:p w14:paraId="2A37A2F1"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Major Professor: R. Moore</w:t>
      </w:r>
    </w:p>
    <w:p w14:paraId="3372D30A"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lastRenderedPageBreak/>
        <w:t xml:space="preserve">Thesis Title: </w:t>
      </w:r>
      <w:r w:rsidRPr="00850DBD">
        <w:rPr>
          <w:rStyle w:val="None"/>
          <w:rFonts w:ascii="Optima" w:hAnsi="Optima"/>
          <w:sz w:val="22"/>
          <w:szCs w:val="22"/>
        </w:rPr>
        <w:tab/>
        <w:t>Nitrous oxide production and consumption in seawater.</w:t>
      </w:r>
    </w:p>
    <w:p w14:paraId="5716F827"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sz w:val="16"/>
          <w:szCs w:val="16"/>
        </w:rPr>
      </w:pPr>
    </w:p>
    <w:p w14:paraId="273AE1FC"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i/>
          <w:iCs/>
          <w:sz w:val="22"/>
          <w:szCs w:val="22"/>
        </w:rPr>
        <w:t>Yannick Hout,</w:t>
      </w:r>
      <w:r w:rsidRPr="00850DBD">
        <w:rPr>
          <w:rStyle w:val="None"/>
          <w:rFonts w:ascii="Optima" w:hAnsi="Optima"/>
          <w:sz w:val="22"/>
          <w:szCs w:val="22"/>
        </w:rPr>
        <w:t xml:space="preserve"> Ph.D., Graduated: December, 2004</w:t>
      </w:r>
    </w:p>
    <w:p w14:paraId="18FC5704"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Major Professor: J. Cullen</w:t>
      </w:r>
    </w:p>
    <w:p w14:paraId="23A2FF75"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 xml:space="preserve">Thesis Title: </w:t>
      </w:r>
      <w:r w:rsidRPr="00850DBD">
        <w:rPr>
          <w:rStyle w:val="None"/>
          <w:rFonts w:ascii="Optima" w:hAnsi="Optima"/>
          <w:sz w:val="22"/>
          <w:szCs w:val="22"/>
        </w:rPr>
        <w:tab/>
        <w:t>Sun-Induced Fluorescence of Phytoplankton in the Ocean: Linking Physiology and Remote Sensing</w:t>
      </w:r>
    </w:p>
    <w:p w14:paraId="3F2EFE86"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sz w:val="16"/>
          <w:szCs w:val="16"/>
        </w:rPr>
      </w:pPr>
    </w:p>
    <w:p w14:paraId="08E73E6A"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i/>
          <w:iCs/>
          <w:sz w:val="22"/>
          <w:szCs w:val="22"/>
        </w:rPr>
        <w:t>Kitty Brown,</w:t>
      </w:r>
      <w:r w:rsidRPr="00850DBD">
        <w:rPr>
          <w:rStyle w:val="None"/>
          <w:rFonts w:ascii="Optima" w:hAnsi="Optima"/>
          <w:sz w:val="22"/>
          <w:szCs w:val="22"/>
        </w:rPr>
        <w:t xml:space="preserve"> Ph.D., withdrawn, 2004</w:t>
      </w:r>
    </w:p>
    <w:p w14:paraId="2A5212EB"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Major Professor: M. Lewis / J. Cullen</w:t>
      </w:r>
    </w:p>
    <w:p w14:paraId="29AC93DE" w14:textId="77777777" w:rsidR="00F646D4" w:rsidRPr="00850DBD" w:rsidRDefault="002B7C84">
      <w:pPr>
        <w:pStyle w:val="BodyText"/>
        <w:spacing w:line="240" w:lineRule="auto"/>
        <w:ind w:left="1260" w:hanging="1260"/>
        <w:rPr>
          <w:color w:val="auto"/>
        </w:rPr>
      </w:pPr>
      <w:r w:rsidRPr="00850DBD">
        <w:rPr>
          <w:rStyle w:val="None"/>
          <w:rFonts w:ascii="Optima" w:hAnsi="Optima"/>
          <w:color w:val="auto"/>
          <w:sz w:val="22"/>
          <w:szCs w:val="22"/>
          <w:u w:val="none"/>
        </w:rPr>
        <w:t>Thesis Topic: Interpreting bio-optical variability in the visible and near-ultraviolet in coastal and open ocean surface waters in terms of phytoplankton and colored dissolved organic matter absorption, phytoplankton taxonomy and trophic status</w:t>
      </w:r>
    </w:p>
    <w:p w14:paraId="5CB184F6" w14:textId="77777777" w:rsidR="00F646D4" w:rsidRPr="00850DBD" w:rsidRDefault="00F646D4">
      <w:pPr>
        <w:pStyle w:val="BodyText"/>
        <w:spacing w:line="240" w:lineRule="auto"/>
        <w:ind w:left="1260" w:hanging="1260"/>
        <w:rPr>
          <w:color w:val="auto"/>
          <w:sz w:val="16"/>
          <w:szCs w:val="16"/>
        </w:rPr>
      </w:pPr>
    </w:p>
    <w:p w14:paraId="2146BEFD"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i/>
          <w:iCs/>
          <w:sz w:val="22"/>
          <w:szCs w:val="22"/>
        </w:rPr>
        <w:t>Gudmundur Oskarsson</w:t>
      </w:r>
      <w:r w:rsidRPr="00850DBD">
        <w:rPr>
          <w:rStyle w:val="None"/>
          <w:rFonts w:ascii="Optima" w:hAnsi="Optima"/>
          <w:sz w:val="22"/>
          <w:szCs w:val="22"/>
        </w:rPr>
        <w:t>, Ph.D., Graduated: March, 2005.</w:t>
      </w:r>
    </w:p>
    <w:p w14:paraId="3219BFC9"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Major Professor: C. Taggart,</w:t>
      </w:r>
    </w:p>
    <w:p w14:paraId="20DF4DA0" w14:textId="5BF9F9DA"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 xml:space="preserve">Thesis Title: </w:t>
      </w:r>
      <w:r w:rsidRPr="00850DBD">
        <w:rPr>
          <w:rStyle w:val="None"/>
          <w:rFonts w:ascii="Optima" w:hAnsi="Optima"/>
          <w:sz w:val="22"/>
          <w:szCs w:val="22"/>
        </w:rPr>
        <w:tab/>
        <w:t xml:space="preserve">Can pre-spawning factors help explain recruitment variation in Atlantic herring (Clupeidae: </w:t>
      </w:r>
      <w:r w:rsidRPr="008260AD">
        <w:rPr>
          <w:rStyle w:val="None"/>
          <w:rFonts w:ascii="Optima" w:hAnsi="Optima"/>
          <w:i/>
          <w:iCs/>
          <w:sz w:val="22"/>
          <w:szCs w:val="22"/>
          <w:u w:val="single"/>
        </w:rPr>
        <w:t xml:space="preserve">Clupea </w:t>
      </w:r>
      <w:proofErr w:type="spellStart"/>
      <w:r w:rsidRPr="008260AD">
        <w:rPr>
          <w:rStyle w:val="None"/>
          <w:rFonts w:ascii="Optima" w:hAnsi="Optima"/>
          <w:i/>
          <w:iCs/>
          <w:sz w:val="22"/>
          <w:szCs w:val="22"/>
          <w:u w:val="single"/>
        </w:rPr>
        <w:t>harengus</w:t>
      </w:r>
      <w:proofErr w:type="spellEnd"/>
      <w:r w:rsidRPr="00850DBD">
        <w:rPr>
          <w:rStyle w:val="None"/>
          <w:rFonts w:ascii="Optima" w:hAnsi="Optima"/>
          <w:sz w:val="22"/>
          <w:szCs w:val="22"/>
        </w:rPr>
        <w:t xml:space="preserve">, L.): A </w:t>
      </w:r>
      <w:r w:rsidR="008260AD" w:rsidRPr="00850DBD">
        <w:rPr>
          <w:rStyle w:val="None"/>
          <w:rFonts w:ascii="Optima" w:hAnsi="Optima"/>
          <w:sz w:val="22"/>
          <w:szCs w:val="22"/>
        </w:rPr>
        <w:t>comparative</w:t>
      </w:r>
      <w:r w:rsidRPr="00850DBD">
        <w:rPr>
          <w:rStyle w:val="None"/>
          <w:rFonts w:ascii="Optima" w:hAnsi="Optima"/>
          <w:sz w:val="22"/>
          <w:szCs w:val="22"/>
        </w:rPr>
        <w:t xml:space="preserve"> approach.</w:t>
      </w:r>
    </w:p>
    <w:p w14:paraId="31B1B12B"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08E68163"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i/>
          <w:iCs/>
          <w:sz w:val="22"/>
          <w:szCs w:val="22"/>
        </w:rPr>
        <w:t>Audrey Barnett</w:t>
      </w:r>
      <w:r w:rsidRPr="00850DBD">
        <w:rPr>
          <w:rStyle w:val="None"/>
          <w:rFonts w:ascii="Optima" w:hAnsi="Optima"/>
          <w:sz w:val="22"/>
          <w:szCs w:val="22"/>
        </w:rPr>
        <w:t>, M.Sc., Graduated: November, 2005</w:t>
      </w:r>
    </w:p>
    <w:p w14:paraId="0DFE6060"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 xml:space="preserve">Major Professor: M. Lewis / J. Cullen, </w:t>
      </w:r>
    </w:p>
    <w:p w14:paraId="72C3F932"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350" w:hanging="1350"/>
      </w:pPr>
      <w:r w:rsidRPr="00850DBD">
        <w:rPr>
          <w:rStyle w:val="None"/>
          <w:rFonts w:ascii="Optima" w:hAnsi="Optima"/>
          <w:sz w:val="22"/>
          <w:szCs w:val="22"/>
        </w:rPr>
        <w:t xml:space="preserve">Thesis Title: Nonphotochemical quenching of fluorescence as a diagnostic of light history and nutrient stress in the diatom </w:t>
      </w:r>
      <w:proofErr w:type="spellStart"/>
      <w:r w:rsidRPr="008260AD">
        <w:rPr>
          <w:rStyle w:val="None"/>
          <w:rFonts w:ascii="Optima" w:hAnsi="Optima"/>
          <w:i/>
          <w:iCs/>
          <w:sz w:val="22"/>
          <w:szCs w:val="22"/>
          <w:u w:val="single"/>
        </w:rPr>
        <w:t>Thalassiosira</w:t>
      </w:r>
      <w:proofErr w:type="spellEnd"/>
      <w:r w:rsidRPr="008260AD">
        <w:rPr>
          <w:rStyle w:val="None"/>
          <w:rFonts w:ascii="Optima" w:hAnsi="Optima"/>
          <w:i/>
          <w:iCs/>
          <w:sz w:val="22"/>
          <w:szCs w:val="22"/>
          <w:u w:val="single"/>
        </w:rPr>
        <w:t xml:space="preserve"> </w:t>
      </w:r>
      <w:proofErr w:type="spellStart"/>
      <w:r w:rsidRPr="008260AD">
        <w:rPr>
          <w:rStyle w:val="None"/>
          <w:rFonts w:ascii="Optima" w:hAnsi="Optima"/>
          <w:i/>
          <w:iCs/>
          <w:sz w:val="22"/>
          <w:szCs w:val="22"/>
          <w:u w:val="single"/>
        </w:rPr>
        <w:t>pseudonana</w:t>
      </w:r>
      <w:proofErr w:type="spellEnd"/>
      <w:r w:rsidRPr="00850DBD">
        <w:rPr>
          <w:rStyle w:val="None"/>
          <w:rFonts w:ascii="Optima" w:hAnsi="Optima"/>
          <w:i/>
          <w:iCs/>
          <w:sz w:val="22"/>
          <w:szCs w:val="22"/>
        </w:rPr>
        <w:t>.</w:t>
      </w:r>
    </w:p>
    <w:p w14:paraId="633BE773"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0C2B2363"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i/>
          <w:iCs/>
          <w:sz w:val="22"/>
          <w:szCs w:val="22"/>
        </w:rPr>
        <w:t>Natasha Bernier</w:t>
      </w:r>
      <w:r w:rsidRPr="00850DBD">
        <w:rPr>
          <w:rStyle w:val="None"/>
          <w:rFonts w:ascii="Optima" w:hAnsi="Optima"/>
          <w:sz w:val="22"/>
          <w:szCs w:val="22"/>
        </w:rPr>
        <w:t>, Ph.D., Graduated: December, 2005</w:t>
      </w:r>
    </w:p>
    <w:p w14:paraId="6DF94310"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Major Professor: K. Thompson</w:t>
      </w:r>
    </w:p>
    <w:p w14:paraId="0E8E9C33"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350" w:hanging="1350"/>
      </w:pPr>
      <w:r w:rsidRPr="00850DBD">
        <w:rPr>
          <w:rStyle w:val="None"/>
          <w:rFonts w:ascii="Optima" w:hAnsi="Optima"/>
          <w:sz w:val="22"/>
          <w:szCs w:val="22"/>
        </w:rPr>
        <w:t>Thesis Title: Annual and Seasonal Extreme Sea Levels in the Northwest Atlantic: Hindcasts Over the Last 40 Years and Projections for the Next Century.</w:t>
      </w:r>
    </w:p>
    <w:p w14:paraId="100B0CD9" w14:textId="77777777" w:rsidR="00CB03E7" w:rsidRPr="00850DBD" w:rsidRDefault="00CB03E7" w:rsidP="009C497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12F89CC7"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i/>
          <w:iCs/>
          <w:sz w:val="22"/>
          <w:szCs w:val="22"/>
        </w:rPr>
        <w:t>Lu Wang</w:t>
      </w:r>
      <w:r w:rsidRPr="00850DBD">
        <w:rPr>
          <w:rStyle w:val="None"/>
          <w:rFonts w:ascii="Optima" w:hAnsi="Optima"/>
          <w:sz w:val="22"/>
          <w:szCs w:val="22"/>
        </w:rPr>
        <w:t>, M.Sc., Graduated: 2006</w:t>
      </w:r>
    </w:p>
    <w:p w14:paraId="66A33DC1"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Major Professor: R. Moore</w:t>
      </w:r>
    </w:p>
    <w:p w14:paraId="1F850F8C" w14:textId="77777777" w:rsidR="00B40E18" w:rsidRPr="00850DBD" w:rsidRDefault="002B7C84" w:rsidP="00AF7B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350" w:hanging="1350"/>
      </w:pPr>
      <w:r w:rsidRPr="00850DBD">
        <w:rPr>
          <w:rStyle w:val="None"/>
          <w:rFonts w:ascii="Optima" w:hAnsi="Optima"/>
          <w:sz w:val="22"/>
          <w:szCs w:val="22"/>
        </w:rPr>
        <w:t>Thesis Topic: Oceanic cycles of halogenated compounds</w:t>
      </w:r>
    </w:p>
    <w:p w14:paraId="7B3EFB29" w14:textId="77777777" w:rsidR="00BE54F1" w:rsidRPr="001136E6" w:rsidRDefault="00BE54F1" w:rsidP="00B40E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spacing w:line="336" w:lineRule="auto"/>
        <w:rPr>
          <w:sz w:val="11"/>
          <w:szCs w:val="11"/>
        </w:rPr>
      </w:pPr>
    </w:p>
    <w:p w14:paraId="27503CE4" w14:textId="018B0AF7" w:rsidR="005D696E" w:rsidRPr="00C841C4" w:rsidRDefault="002B7C84" w:rsidP="00B40E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spacing w:line="336" w:lineRule="auto"/>
        <w:rPr>
          <w:rStyle w:val="None"/>
          <w:rFonts w:ascii="Optima" w:hAnsi="Optima"/>
          <w:b/>
          <w:bCs/>
          <w:sz w:val="22"/>
          <w:szCs w:val="22"/>
          <w:u w:val="single"/>
        </w:rPr>
      </w:pPr>
      <w:r w:rsidRPr="00C841C4">
        <w:rPr>
          <w:rStyle w:val="None"/>
          <w:rFonts w:ascii="Optima" w:hAnsi="Optima"/>
          <w:b/>
          <w:bCs/>
          <w:sz w:val="22"/>
          <w:szCs w:val="22"/>
          <w:u w:val="single"/>
        </w:rPr>
        <w:t xml:space="preserve">Students graduated at UGA (Committee Member; </w:t>
      </w:r>
      <w:r w:rsidR="006E4879" w:rsidRPr="00C841C4">
        <w:rPr>
          <w:rStyle w:val="None"/>
          <w:rFonts w:ascii="Optima" w:hAnsi="Optima"/>
          <w:b/>
          <w:bCs/>
          <w:sz w:val="22"/>
          <w:szCs w:val="22"/>
          <w:u w:val="single"/>
        </w:rPr>
        <w:t>4</w:t>
      </w:r>
      <w:r w:rsidRPr="00C841C4">
        <w:rPr>
          <w:rStyle w:val="None"/>
          <w:rFonts w:ascii="Optima" w:hAnsi="Optima"/>
          <w:b/>
          <w:bCs/>
          <w:sz w:val="22"/>
          <w:szCs w:val="22"/>
          <w:u w:val="single"/>
        </w:rPr>
        <w:t xml:space="preserve"> Ph.D.</w:t>
      </w:r>
      <w:r w:rsidR="00CA2B0C">
        <w:rPr>
          <w:rStyle w:val="None"/>
          <w:rFonts w:ascii="Optima" w:hAnsi="Optima"/>
          <w:b/>
          <w:bCs/>
          <w:sz w:val="22"/>
          <w:szCs w:val="22"/>
          <w:u w:val="single"/>
        </w:rPr>
        <w:t>, 3</w:t>
      </w:r>
      <w:r w:rsidR="00CA2B0C" w:rsidRPr="00C841C4">
        <w:rPr>
          <w:rStyle w:val="None"/>
          <w:rFonts w:ascii="Optima" w:hAnsi="Optima"/>
          <w:b/>
          <w:bCs/>
          <w:sz w:val="22"/>
          <w:szCs w:val="22"/>
          <w:u w:val="single"/>
        </w:rPr>
        <w:t xml:space="preserve"> M.Sc.</w:t>
      </w:r>
      <w:r w:rsidRPr="00C841C4">
        <w:rPr>
          <w:rStyle w:val="None"/>
          <w:rFonts w:ascii="Optima" w:hAnsi="Optima"/>
          <w:b/>
          <w:bCs/>
          <w:sz w:val="22"/>
          <w:szCs w:val="22"/>
          <w:u w:val="single"/>
        </w:rPr>
        <w:t>):</w:t>
      </w:r>
    </w:p>
    <w:p w14:paraId="4C3CCE92"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i/>
          <w:iCs/>
          <w:sz w:val="22"/>
          <w:szCs w:val="22"/>
        </w:rPr>
        <w:t xml:space="preserve">Elizabeth </w:t>
      </w:r>
      <w:proofErr w:type="spellStart"/>
      <w:r w:rsidRPr="00850DBD">
        <w:rPr>
          <w:rStyle w:val="None"/>
          <w:rFonts w:ascii="Optima" w:hAnsi="Optima"/>
          <w:i/>
          <w:iCs/>
          <w:sz w:val="22"/>
          <w:szCs w:val="22"/>
        </w:rPr>
        <w:t>Wandzell</w:t>
      </w:r>
      <w:proofErr w:type="spellEnd"/>
      <w:r w:rsidRPr="00850DBD">
        <w:rPr>
          <w:rStyle w:val="None"/>
          <w:rFonts w:ascii="Optima" w:hAnsi="Optima"/>
          <w:i/>
          <w:iCs/>
          <w:sz w:val="22"/>
          <w:szCs w:val="22"/>
        </w:rPr>
        <w:t xml:space="preserve">, </w:t>
      </w:r>
      <w:r w:rsidRPr="00850DBD">
        <w:rPr>
          <w:rStyle w:val="None"/>
          <w:rFonts w:ascii="Optima" w:hAnsi="Optima"/>
          <w:sz w:val="22"/>
          <w:szCs w:val="22"/>
        </w:rPr>
        <w:t>M.Sc., Graduated: 2006</w:t>
      </w:r>
    </w:p>
    <w:p w14:paraId="53CD856A"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Major Professor: J. Hollibaugh</w:t>
      </w:r>
    </w:p>
    <w:p w14:paraId="0E840D33"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Thesis Topic: DOM and microbial processes in a southern California water system.</w:t>
      </w:r>
    </w:p>
    <w:p w14:paraId="7AFB2142" w14:textId="77777777" w:rsidR="00F646D4" w:rsidRPr="001136E6"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sz w:val="8"/>
          <w:szCs w:val="8"/>
        </w:rPr>
      </w:pPr>
    </w:p>
    <w:p w14:paraId="0F37E8FA"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i/>
          <w:iCs/>
          <w:sz w:val="22"/>
          <w:szCs w:val="22"/>
        </w:rPr>
        <w:t xml:space="preserve">Eric Porter, </w:t>
      </w:r>
      <w:r w:rsidRPr="00850DBD">
        <w:rPr>
          <w:rStyle w:val="None"/>
          <w:rFonts w:ascii="Optima" w:hAnsi="Optima"/>
          <w:sz w:val="22"/>
          <w:szCs w:val="22"/>
        </w:rPr>
        <w:t>M.Sc., Graduated: 2006</w:t>
      </w:r>
    </w:p>
    <w:p w14:paraId="6EF16601"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Major Professor: B. Binder</w:t>
      </w:r>
    </w:p>
    <w:p w14:paraId="3DE3347E"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Thesis Topic: Effects of UV on an open ocean phytoplankton</w:t>
      </w:r>
    </w:p>
    <w:p w14:paraId="506190A0" w14:textId="77777777" w:rsidR="00F646D4" w:rsidRPr="001136E6"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sz w:val="10"/>
          <w:szCs w:val="18"/>
        </w:rPr>
      </w:pPr>
    </w:p>
    <w:p w14:paraId="49F63592"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i/>
          <w:iCs/>
          <w:sz w:val="22"/>
          <w:szCs w:val="22"/>
        </w:rPr>
        <w:t xml:space="preserve">Hai Pan, </w:t>
      </w:r>
      <w:r w:rsidRPr="00850DBD">
        <w:rPr>
          <w:rStyle w:val="None"/>
          <w:rFonts w:ascii="Optima" w:hAnsi="Optima"/>
          <w:sz w:val="22"/>
          <w:szCs w:val="22"/>
        </w:rPr>
        <w:t>Ph.D., Graduated: 2012</w:t>
      </w:r>
    </w:p>
    <w:p w14:paraId="05720E04"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Major Professor: Ming-Yi Sun</w:t>
      </w:r>
    </w:p>
    <w:p w14:paraId="0390591E"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Fonts w:ascii="Optima" w:hAnsi="Optima"/>
          <w:sz w:val="22"/>
          <w:szCs w:val="22"/>
        </w:rPr>
        <w:t>Thesis Title: Impacts of biochemical processes on chemical and isotopic signals of algae-derived lipid biomarkers Implications for studies of organic carbon cycle and paleoceanography.</w:t>
      </w:r>
    </w:p>
    <w:p w14:paraId="53B78713"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42C5C010"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i/>
          <w:iCs/>
          <w:sz w:val="22"/>
          <w:szCs w:val="22"/>
        </w:rPr>
        <w:t xml:space="preserve">Baoshan Chen, </w:t>
      </w:r>
      <w:r w:rsidRPr="00850DBD">
        <w:rPr>
          <w:rStyle w:val="None"/>
          <w:rFonts w:ascii="Optima" w:hAnsi="Optima"/>
          <w:sz w:val="22"/>
          <w:szCs w:val="22"/>
        </w:rPr>
        <w:t>PhD., Graduated: 2015.</w:t>
      </w:r>
    </w:p>
    <w:p w14:paraId="37660FB0"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Fonts w:ascii="Optima" w:hAnsi="Optima"/>
          <w:sz w:val="22"/>
          <w:szCs w:val="22"/>
        </w:rPr>
        <w:t>Major Professor: Wei-Jun Cai</w:t>
      </w:r>
    </w:p>
    <w:p w14:paraId="521E1699" w14:textId="6B692D4B" w:rsidR="00F646D4" w:rsidRPr="00D34241"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Thesis Title: The dynamics of carbonate system and air-sea CO2 fluxes responding to rapid sea ice retreat in the western Arctic Ocean.</w:t>
      </w:r>
    </w:p>
    <w:p w14:paraId="742A1511" w14:textId="77777777" w:rsidR="00FA6E58" w:rsidRPr="00850DBD" w:rsidRDefault="00FA6E5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6755BD40"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i/>
          <w:iCs/>
          <w:sz w:val="22"/>
          <w:szCs w:val="22"/>
        </w:rPr>
        <w:t>Miriam Perryman</w:t>
      </w:r>
      <w:r w:rsidRPr="00850DBD">
        <w:rPr>
          <w:rStyle w:val="None"/>
          <w:rFonts w:ascii="Optima" w:hAnsi="Optima"/>
          <w:sz w:val="22"/>
          <w:szCs w:val="22"/>
        </w:rPr>
        <w:t xml:space="preserve">, PhD., </w:t>
      </w:r>
      <w:r w:rsidR="007538F5" w:rsidRPr="00850DBD">
        <w:rPr>
          <w:rStyle w:val="None"/>
          <w:rFonts w:ascii="Optima" w:hAnsi="Optima"/>
          <w:sz w:val="22"/>
          <w:szCs w:val="22"/>
        </w:rPr>
        <w:t xml:space="preserve">UGA Engineering, </w:t>
      </w:r>
      <w:r w:rsidRPr="00850DBD">
        <w:rPr>
          <w:rStyle w:val="None"/>
          <w:rFonts w:ascii="Optima" w:hAnsi="Optima"/>
          <w:sz w:val="22"/>
          <w:szCs w:val="22"/>
        </w:rPr>
        <w:t>Graduated: 2015.</w:t>
      </w:r>
    </w:p>
    <w:p w14:paraId="5F4A4000"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lastRenderedPageBreak/>
        <w:t xml:space="preserve">Major Professor: Jenna </w:t>
      </w:r>
      <w:proofErr w:type="spellStart"/>
      <w:r w:rsidRPr="00850DBD">
        <w:rPr>
          <w:rStyle w:val="None"/>
          <w:rFonts w:ascii="Optima" w:hAnsi="Optima"/>
          <w:sz w:val="22"/>
          <w:szCs w:val="22"/>
        </w:rPr>
        <w:t>Jambeck</w:t>
      </w:r>
      <w:proofErr w:type="spellEnd"/>
    </w:p>
    <w:p w14:paraId="3E863497"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Thesis Title: Microplastic generation in the marine environment through fragmentation and degradation.</w:t>
      </w:r>
      <w:r w:rsidRPr="00850DBD">
        <w:rPr>
          <w:rFonts w:ascii="Optima" w:eastAsia="Optima" w:hAnsi="Optima" w:cs="Optima"/>
          <w:sz w:val="22"/>
          <w:szCs w:val="22"/>
        </w:rPr>
        <w:tab/>
      </w:r>
    </w:p>
    <w:p w14:paraId="3D9C509C"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30CD3CA7" w14:textId="77777777" w:rsidR="007538F5" w:rsidRPr="00850DBD" w:rsidRDefault="007538F5" w:rsidP="007538F5">
      <w:pPr>
        <w:pStyle w:val="BodyTextIndent"/>
        <w:ind w:left="0"/>
        <w:jc w:val="left"/>
        <w:rPr>
          <w:color w:val="auto"/>
        </w:rPr>
      </w:pPr>
      <w:r w:rsidRPr="00850DBD">
        <w:rPr>
          <w:rFonts w:ascii="Optima" w:hAnsi="Optima"/>
          <w:i/>
          <w:iCs/>
          <w:color w:val="auto"/>
        </w:rPr>
        <w:t xml:space="preserve">Sabrina Phillips, </w:t>
      </w:r>
      <w:r w:rsidRPr="00850DBD">
        <w:rPr>
          <w:rStyle w:val="None"/>
          <w:rFonts w:ascii="Optima" w:hAnsi="Optima"/>
          <w:color w:val="auto"/>
        </w:rPr>
        <w:t>Ph.D., UGA Chemistry; Graduated: Spring 2017</w:t>
      </w:r>
    </w:p>
    <w:p w14:paraId="4C9C8D30" w14:textId="77777777" w:rsidR="007538F5" w:rsidRPr="00850DBD" w:rsidRDefault="007538F5" w:rsidP="007538F5">
      <w:pPr>
        <w:pStyle w:val="BodyTextIndent"/>
        <w:ind w:left="0"/>
        <w:jc w:val="left"/>
        <w:rPr>
          <w:color w:val="auto"/>
        </w:rPr>
      </w:pPr>
      <w:r w:rsidRPr="00850DBD">
        <w:rPr>
          <w:rFonts w:ascii="Optima" w:hAnsi="Optima"/>
          <w:color w:val="auto"/>
        </w:rPr>
        <w:t>Major Professor: Geoff Smith</w:t>
      </w:r>
    </w:p>
    <w:p w14:paraId="2CE13EF5" w14:textId="5B8FC501" w:rsidR="007538F5" w:rsidRDefault="007538F5" w:rsidP="007538F5">
      <w:pPr>
        <w:pStyle w:val="BodyTextIndent"/>
        <w:ind w:left="0"/>
        <w:jc w:val="left"/>
        <w:rPr>
          <w:rFonts w:ascii="Optima" w:hAnsi="Optima"/>
          <w:color w:val="auto"/>
        </w:rPr>
      </w:pPr>
      <w:r w:rsidRPr="00850DBD">
        <w:rPr>
          <w:rFonts w:ascii="Optima" w:hAnsi="Optima"/>
          <w:color w:val="auto"/>
        </w:rPr>
        <w:t xml:space="preserve">Thesis </w:t>
      </w:r>
      <w:r w:rsidR="00F12DCF">
        <w:rPr>
          <w:rFonts w:ascii="Optima" w:hAnsi="Optima"/>
          <w:color w:val="auto"/>
        </w:rPr>
        <w:t>Title</w:t>
      </w:r>
      <w:r w:rsidRPr="00850DBD">
        <w:rPr>
          <w:rFonts w:ascii="Optima" w:hAnsi="Optima"/>
          <w:color w:val="auto"/>
        </w:rPr>
        <w:t>:  Origin of optical absorptivity in brown carbon aerosols.</w:t>
      </w:r>
    </w:p>
    <w:p w14:paraId="52590864" w14:textId="77777777" w:rsidR="0084042E" w:rsidRDefault="0084042E" w:rsidP="007538F5">
      <w:pPr>
        <w:pStyle w:val="BodyTextIndent"/>
        <w:ind w:left="0"/>
        <w:jc w:val="left"/>
        <w:rPr>
          <w:rFonts w:ascii="Optima" w:hAnsi="Optima"/>
          <w:color w:val="auto"/>
        </w:rPr>
      </w:pPr>
    </w:p>
    <w:p w14:paraId="75310214" w14:textId="5B22125C" w:rsidR="0084042E" w:rsidRDefault="0084042E" w:rsidP="0084042E">
      <w:pPr>
        <w:pStyle w:val="BodyTextIndent"/>
        <w:ind w:left="120" w:hanging="120"/>
        <w:jc w:val="left"/>
        <w:rPr>
          <w:rFonts w:ascii="Optima" w:hAnsi="Optima"/>
          <w:color w:val="auto"/>
        </w:rPr>
      </w:pPr>
      <w:r>
        <w:rPr>
          <w:rFonts w:ascii="Optima" w:hAnsi="Optima"/>
          <w:i/>
          <w:iCs/>
          <w:color w:val="auto"/>
        </w:rPr>
        <w:t xml:space="preserve">Kun Ma, </w:t>
      </w:r>
      <w:r w:rsidRPr="00B10560">
        <w:rPr>
          <w:rFonts w:ascii="Optima" w:hAnsi="Optima"/>
          <w:color w:val="auto"/>
        </w:rPr>
        <w:t>Ph.D.,</w:t>
      </w:r>
      <w:r>
        <w:rPr>
          <w:rFonts w:ascii="Optima" w:hAnsi="Optima"/>
          <w:i/>
          <w:iCs/>
          <w:color w:val="auto"/>
        </w:rPr>
        <w:t xml:space="preserve"> </w:t>
      </w:r>
      <w:r>
        <w:rPr>
          <w:rFonts w:ascii="Optima" w:hAnsi="Optima"/>
          <w:color w:val="auto"/>
        </w:rPr>
        <w:t>Graduated 2022.</w:t>
      </w:r>
    </w:p>
    <w:p w14:paraId="7429AEFA" w14:textId="77777777" w:rsidR="0084042E" w:rsidRDefault="0084042E" w:rsidP="0084042E">
      <w:pPr>
        <w:pStyle w:val="BodyTextIndent"/>
        <w:ind w:left="120" w:hanging="120"/>
        <w:jc w:val="left"/>
        <w:rPr>
          <w:rFonts w:ascii="Optima" w:hAnsi="Optima"/>
          <w:color w:val="auto"/>
        </w:rPr>
      </w:pPr>
      <w:r>
        <w:rPr>
          <w:rFonts w:ascii="Optima" w:hAnsi="Optima"/>
          <w:color w:val="auto"/>
        </w:rPr>
        <w:t>Major Professor: Jay Brandes, Skidaway Institute, UGA</w:t>
      </w:r>
    </w:p>
    <w:p w14:paraId="7E2A9471" w14:textId="55079DE0" w:rsidR="0084042E" w:rsidRDefault="0084042E" w:rsidP="0084042E">
      <w:pPr>
        <w:pStyle w:val="BodyTextIndent"/>
        <w:ind w:left="120" w:hanging="120"/>
        <w:jc w:val="left"/>
        <w:rPr>
          <w:rFonts w:ascii="Optima" w:hAnsi="Optima"/>
          <w:color w:val="auto"/>
        </w:rPr>
      </w:pPr>
      <w:r>
        <w:rPr>
          <w:rFonts w:ascii="Optima" w:hAnsi="Optima"/>
          <w:color w:val="auto"/>
        </w:rPr>
        <w:t>Thesis Topic: Photochemical production of CO2 using new GC-MS methodology</w:t>
      </w:r>
    </w:p>
    <w:p w14:paraId="2040756A" w14:textId="63E53195" w:rsidR="004F6690" w:rsidRDefault="004F6690" w:rsidP="0084042E">
      <w:pPr>
        <w:pStyle w:val="BodyTextIndent"/>
        <w:ind w:left="120" w:hanging="120"/>
        <w:jc w:val="left"/>
        <w:rPr>
          <w:rFonts w:ascii="Optima" w:hAnsi="Optima"/>
          <w:color w:val="auto"/>
        </w:rPr>
      </w:pPr>
    </w:p>
    <w:p w14:paraId="5E4610E9" w14:textId="77777777" w:rsidR="004F6690" w:rsidRDefault="004F6690" w:rsidP="0084042E">
      <w:pPr>
        <w:pStyle w:val="BodyTextIndent"/>
        <w:ind w:left="120" w:hanging="120"/>
        <w:jc w:val="left"/>
        <w:rPr>
          <w:rFonts w:ascii="Optima" w:hAnsi="Optima"/>
          <w:color w:val="auto"/>
        </w:rPr>
      </w:pPr>
      <w:r w:rsidRPr="00F12DCF">
        <w:rPr>
          <w:rFonts w:ascii="Optima" w:hAnsi="Optima"/>
          <w:i/>
          <w:iCs/>
          <w:color w:val="auto"/>
        </w:rPr>
        <w:t>Mallie Hunt</w:t>
      </w:r>
      <w:r>
        <w:rPr>
          <w:rFonts w:ascii="Optima" w:hAnsi="Optima"/>
          <w:color w:val="auto"/>
        </w:rPr>
        <w:t>, M.Sc., Graduated: Spring 2024</w:t>
      </w:r>
    </w:p>
    <w:p w14:paraId="18D3CA1E" w14:textId="40EAF826" w:rsidR="004F6690" w:rsidRPr="00850DBD" w:rsidRDefault="004F6690" w:rsidP="004F6690">
      <w:pPr>
        <w:pStyle w:val="BodyTextIndent"/>
        <w:ind w:left="0"/>
        <w:jc w:val="left"/>
        <w:rPr>
          <w:color w:val="auto"/>
        </w:rPr>
      </w:pPr>
      <w:r w:rsidRPr="00850DBD">
        <w:rPr>
          <w:rFonts w:ascii="Optima" w:hAnsi="Optima"/>
          <w:color w:val="auto"/>
        </w:rPr>
        <w:t xml:space="preserve">Major Professor: </w:t>
      </w:r>
      <w:r>
        <w:rPr>
          <w:rFonts w:ascii="Optima" w:hAnsi="Optima"/>
          <w:color w:val="auto"/>
        </w:rPr>
        <w:t>Sara Rivero-Calle</w:t>
      </w:r>
    </w:p>
    <w:p w14:paraId="370CD4B4" w14:textId="77CD342B" w:rsidR="00C43882" w:rsidRDefault="004F6690" w:rsidP="004F6690">
      <w:pPr>
        <w:pStyle w:val="BodyTextIndent"/>
        <w:ind w:left="0"/>
        <w:jc w:val="left"/>
        <w:rPr>
          <w:rFonts w:ascii="Optima" w:hAnsi="Optima"/>
          <w:color w:val="auto"/>
        </w:rPr>
      </w:pPr>
      <w:r w:rsidRPr="00850DBD">
        <w:rPr>
          <w:rFonts w:ascii="Optima" w:hAnsi="Optima"/>
          <w:color w:val="auto"/>
        </w:rPr>
        <w:t xml:space="preserve">Thesis Topic: </w:t>
      </w:r>
      <w:r w:rsidRPr="00F12DCF">
        <w:rPr>
          <w:rFonts w:ascii="Optima" w:hAnsi="Optima"/>
          <w:color w:val="auto"/>
        </w:rPr>
        <w:t xml:space="preserve">Using the </w:t>
      </w:r>
      <w:r w:rsidR="00F12DCF" w:rsidRPr="00F12DCF">
        <w:rPr>
          <w:rFonts w:ascii="Optima" w:hAnsi="Optima"/>
          <w:color w:val="auto"/>
        </w:rPr>
        <w:t>p</w:t>
      </w:r>
      <w:r w:rsidRPr="00F12DCF">
        <w:rPr>
          <w:rFonts w:ascii="Optima" w:hAnsi="Optima"/>
          <w:color w:val="auto"/>
        </w:rPr>
        <w:t xml:space="preserve">hytoplankton </w:t>
      </w:r>
      <w:r w:rsidR="00F12DCF" w:rsidRPr="00F12DCF">
        <w:rPr>
          <w:rFonts w:ascii="Optima" w:hAnsi="Optima"/>
          <w:color w:val="auto"/>
        </w:rPr>
        <w:t>l</w:t>
      </w:r>
      <w:r w:rsidRPr="00F12DCF">
        <w:rPr>
          <w:rFonts w:ascii="Optima" w:hAnsi="Optima"/>
          <w:color w:val="auto"/>
        </w:rPr>
        <w:t xml:space="preserve">ight </w:t>
      </w:r>
      <w:r w:rsidR="00F12DCF" w:rsidRPr="00F12DCF">
        <w:rPr>
          <w:rFonts w:ascii="Optima" w:hAnsi="Optima"/>
          <w:color w:val="auto"/>
        </w:rPr>
        <w:t>s</w:t>
      </w:r>
      <w:r w:rsidRPr="00F12DCF">
        <w:rPr>
          <w:rFonts w:ascii="Optima" w:hAnsi="Optima"/>
          <w:color w:val="auto"/>
        </w:rPr>
        <w:t xml:space="preserve">cattering (PPLS) </w:t>
      </w:r>
      <w:r w:rsidR="00F12DCF" w:rsidRPr="00F12DCF">
        <w:rPr>
          <w:rFonts w:ascii="Optima" w:hAnsi="Optima"/>
          <w:color w:val="auto"/>
        </w:rPr>
        <w:t>prototype to investigate hyperspectral backscattering of dinoflagellate species.</w:t>
      </w:r>
    </w:p>
    <w:p w14:paraId="4A299BA9" w14:textId="77777777" w:rsidR="004F6690" w:rsidRPr="004F6690" w:rsidRDefault="004F6690" w:rsidP="004F6690">
      <w:pPr>
        <w:pStyle w:val="BodyTextIndent"/>
        <w:ind w:left="0"/>
        <w:jc w:val="left"/>
        <w:rPr>
          <w:rStyle w:val="None"/>
          <w:rFonts w:ascii="Optima" w:hAnsi="Optima"/>
          <w:color w:val="auto"/>
        </w:rPr>
      </w:pPr>
    </w:p>
    <w:p w14:paraId="48F1C275" w14:textId="755F586E" w:rsidR="00AF0D9E" w:rsidRPr="00D57A84" w:rsidRDefault="00AF0D9E" w:rsidP="00AF0D9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spacing w:line="336" w:lineRule="auto"/>
        <w:rPr>
          <w:rStyle w:val="None"/>
          <w:rFonts w:ascii="Optima" w:hAnsi="Optima"/>
          <w:b/>
          <w:bCs/>
          <w:sz w:val="22"/>
          <w:szCs w:val="22"/>
          <w:u w:val="single"/>
        </w:rPr>
      </w:pPr>
      <w:r w:rsidRPr="00D57A84">
        <w:rPr>
          <w:rStyle w:val="None"/>
          <w:rFonts w:ascii="Optima" w:hAnsi="Optima"/>
          <w:b/>
          <w:bCs/>
          <w:sz w:val="22"/>
          <w:szCs w:val="22"/>
          <w:u w:val="single"/>
        </w:rPr>
        <w:t xml:space="preserve">Students Outside </w:t>
      </w:r>
      <w:r w:rsidR="00D57A84">
        <w:rPr>
          <w:rStyle w:val="None"/>
          <w:rFonts w:ascii="Optima" w:hAnsi="Optima"/>
          <w:b/>
          <w:bCs/>
          <w:sz w:val="22"/>
          <w:szCs w:val="22"/>
          <w:u w:val="single"/>
        </w:rPr>
        <w:t>UGA</w:t>
      </w:r>
      <w:r w:rsidRPr="00D57A84">
        <w:rPr>
          <w:rStyle w:val="None"/>
          <w:rFonts w:ascii="Optima" w:hAnsi="Optima"/>
          <w:b/>
          <w:bCs/>
          <w:sz w:val="22"/>
          <w:szCs w:val="22"/>
          <w:u w:val="single"/>
        </w:rPr>
        <w:t xml:space="preserve"> (formal committee member):</w:t>
      </w:r>
    </w:p>
    <w:p w14:paraId="074F6AC8" w14:textId="77777777" w:rsidR="00AF0D9E" w:rsidRDefault="00AF0D9E" w:rsidP="00AF0D9E">
      <w:pPr>
        <w:pStyle w:val="BodyTextIndent"/>
        <w:tabs>
          <w:tab w:val="clear" w:pos="480"/>
          <w:tab w:val="left" w:pos="0"/>
        </w:tabs>
        <w:ind w:left="0"/>
        <w:jc w:val="left"/>
        <w:rPr>
          <w:rFonts w:ascii="Optima" w:hAnsi="Optima"/>
          <w:iCs/>
          <w:color w:val="auto"/>
        </w:rPr>
      </w:pPr>
      <w:r w:rsidRPr="00850DBD">
        <w:rPr>
          <w:rFonts w:ascii="Optima" w:hAnsi="Optima"/>
          <w:i/>
          <w:iCs/>
          <w:color w:val="auto"/>
        </w:rPr>
        <w:t xml:space="preserve">Yuting Zhu, </w:t>
      </w:r>
      <w:r w:rsidRPr="00850DBD">
        <w:rPr>
          <w:rFonts w:ascii="Optima" w:hAnsi="Optima"/>
          <w:iCs/>
          <w:color w:val="auto"/>
        </w:rPr>
        <w:t>Ph.D., Department of Chemistry, SUNY College of Environ. Sci. and Forestry</w:t>
      </w:r>
      <w:r>
        <w:rPr>
          <w:rFonts w:ascii="Optima" w:hAnsi="Optima"/>
          <w:iCs/>
          <w:color w:val="auto"/>
        </w:rPr>
        <w:t>;</w:t>
      </w:r>
    </w:p>
    <w:p w14:paraId="3A53E100" w14:textId="42B07A44" w:rsidR="00AF0D9E" w:rsidRPr="00850DBD" w:rsidRDefault="00AF0D9E" w:rsidP="00AF0D9E">
      <w:pPr>
        <w:pStyle w:val="BodyTextIndent"/>
        <w:tabs>
          <w:tab w:val="clear" w:pos="480"/>
          <w:tab w:val="left" w:pos="0"/>
        </w:tabs>
        <w:ind w:left="0"/>
        <w:jc w:val="left"/>
        <w:rPr>
          <w:rFonts w:ascii="Optima" w:hAnsi="Optima"/>
          <w:i/>
          <w:iCs/>
          <w:color w:val="auto"/>
        </w:rPr>
      </w:pPr>
      <w:r>
        <w:rPr>
          <w:rFonts w:ascii="Optima" w:hAnsi="Optima"/>
          <w:iCs/>
          <w:color w:val="auto"/>
        </w:rPr>
        <w:t>Graduated: Spring 2019 (attended committee meetings, comprehensives, and defense)</w:t>
      </w:r>
    </w:p>
    <w:p w14:paraId="3EEB908C" w14:textId="77777777" w:rsidR="00AF0D9E" w:rsidRPr="00850DBD" w:rsidRDefault="00AF0D9E" w:rsidP="00AF0D9E">
      <w:pPr>
        <w:pStyle w:val="BodyTextIndent"/>
        <w:tabs>
          <w:tab w:val="clear" w:pos="480"/>
          <w:tab w:val="left" w:pos="0"/>
        </w:tabs>
        <w:ind w:left="0"/>
        <w:jc w:val="left"/>
        <w:rPr>
          <w:color w:val="auto"/>
        </w:rPr>
      </w:pPr>
      <w:r w:rsidRPr="00850DBD">
        <w:rPr>
          <w:rFonts w:ascii="Optima" w:hAnsi="Optima"/>
          <w:color w:val="auto"/>
        </w:rPr>
        <w:t>Major Professor: David Kieber</w:t>
      </w:r>
    </w:p>
    <w:p w14:paraId="6E1512A3" w14:textId="77777777" w:rsidR="00AF0D9E" w:rsidRPr="00850DBD" w:rsidRDefault="00AF0D9E" w:rsidP="00AF0D9E">
      <w:pPr>
        <w:pStyle w:val="BodyTextIndent"/>
        <w:tabs>
          <w:tab w:val="clear" w:pos="480"/>
          <w:tab w:val="left" w:pos="0"/>
        </w:tabs>
        <w:ind w:left="0"/>
        <w:jc w:val="left"/>
        <w:rPr>
          <w:rFonts w:ascii="Optima" w:hAnsi="Optima"/>
          <w:color w:val="auto"/>
        </w:rPr>
      </w:pPr>
      <w:r w:rsidRPr="00850DBD">
        <w:rPr>
          <w:rFonts w:ascii="Optima" w:hAnsi="Optima"/>
          <w:color w:val="auto"/>
        </w:rPr>
        <w:t>Thesis Topic:  Photochemical production of low molecular weight compounds from seawater</w:t>
      </w:r>
    </w:p>
    <w:p w14:paraId="3978F7DE" w14:textId="4457A9B4" w:rsidR="00AF0D9E" w:rsidRPr="00C43882" w:rsidRDefault="00AF0D9E" w:rsidP="00AF0D9E">
      <w:pPr>
        <w:ind w:left="1440" w:hanging="1440"/>
        <w:rPr>
          <w:rStyle w:val="None"/>
          <w:rFonts w:ascii="Optima" w:hAnsi="Optima"/>
          <w:sz w:val="10"/>
          <w:szCs w:val="16"/>
        </w:rPr>
      </w:pPr>
    </w:p>
    <w:p w14:paraId="208D3563" w14:textId="2CBCA05C" w:rsidR="00F646D4" w:rsidRPr="00D57A84" w:rsidRDefault="002B7C84" w:rsidP="00B40E1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spacing w:line="336" w:lineRule="auto"/>
        <w:rPr>
          <w:b/>
          <w:bCs/>
        </w:rPr>
      </w:pPr>
      <w:r w:rsidRPr="00D57A84">
        <w:rPr>
          <w:rStyle w:val="None"/>
          <w:rFonts w:ascii="Optima" w:hAnsi="Optima"/>
          <w:b/>
          <w:bCs/>
          <w:sz w:val="22"/>
          <w:szCs w:val="22"/>
          <w:u w:val="single"/>
        </w:rPr>
        <w:t xml:space="preserve">Students Outside </w:t>
      </w:r>
      <w:r w:rsidR="00D57A84">
        <w:rPr>
          <w:rStyle w:val="None"/>
          <w:rFonts w:ascii="Optima" w:hAnsi="Optima"/>
          <w:b/>
          <w:bCs/>
          <w:sz w:val="22"/>
          <w:szCs w:val="22"/>
          <w:u w:val="single"/>
        </w:rPr>
        <w:t>UGA</w:t>
      </w:r>
      <w:r w:rsidRPr="00D57A84">
        <w:rPr>
          <w:rStyle w:val="None"/>
          <w:rFonts w:ascii="Optima" w:hAnsi="Optima"/>
          <w:b/>
          <w:bCs/>
          <w:sz w:val="22"/>
          <w:szCs w:val="22"/>
          <w:u w:val="single"/>
        </w:rPr>
        <w:t xml:space="preserve"> (Invited External Examiner, Ph.D. Defense):</w:t>
      </w:r>
    </w:p>
    <w:p w14:paraId="6445CA97"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i/>
          <w:iCs/>
          <w:sz w:val="22"/>
          <w:szCs w:val="22"/>
        </w:rPr>
        <w:t>Joseph Jankowski</w:t>
      </w:r>
      <w:r w:rsidRPr="00850DBD">
        <w:rPr>
          <w:rStyle w:val="None"/>
          <w:rFonts w:ascii="Optima" w:hAnsi="Optima"/>
          <w:sz w:val="22"/>
          <w:szCs w:val="22"/>
        </w:rPr>
        <w:t>, Ph.D., Graduated: Spring 1999 (attended defense)</w:t>
      </w:r>
    </w:p>
    <w:p w14:paraId="6479E276"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Department of Chemistry, SUNY, Syracuse, NY, USA.</w:t>
      </w:r>
    </w:p>
    <w:p w14:paraId="32F1C061"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Major Professor: David Kieber</w:t>
      </w:r>
    </w:p>
    <w:p w14:paraId="7F6E1836"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Thesis Title:</w:t>
      </w:r>
      <w:r w:rsidRPr="00850DBD">
        <w:rPr>
          <w:rStyle w:val="None"/>
          <w:rFonts w:ascii="Optima" w:hAnsi="Optima"/>
          <w:sz w:val="22"/>
          <w:szCs w:val="22"/>
        </w:rPr>
        <w:tab/>
        <w:t>The Development of UV Actinometers.</w:t>
      </w:r>
    </w:p>
    <w:p w14:paraId="3DA3BAB1"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rPr>
          <w:sz w:val="16"/>
          <w:szCs w:val="16"/>
        </w:rPr>
      </w:pPr>
    </w:p>
    <w:p w14:paraId="4D3DE181"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i/>
          <w:iCs/>
          <w:sz w:val="22"/>
          <w:szCs w:val="22"/>
        </w:rPr>
        <w:t>Robert Whitehead</w:t>
      </w:r>
      <w:r w:rsidR="00000589" w:rsidRPr="00850DBD">
        <w:rPr>
          <w:rStyle w:val="None"/>
          <w:rFonts w:ascii="Optima" w:hAnsi="Optima"/>
          <w:sz w:val="22"/>
          <w:szCs w:val="22"/>
        </w:rPr>
        <w:t xml:space="preserve">, Ph.D., Graduated: Mars 2000 </w:t>
      </w:r>
      <w:r w:rsidRPr="00850DBD">
        <w:rPr>
          <w:rStyle w:val="None"/>
          <w:rFonts w:ascii="Optima" w:hAnsi="Optima"/>
          <w:sz w:val="22"/>
          <w:szCs w:val="22"/>
        </w:rPr>
        <w:t>(attended defense)</w:t>
      </w:r>
    </w:p>
    <w:p w14:paraId="5A00FD76"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Université du Québec à Rimouski, PQ, Canada</w:t>
      </w:r>
    </w:p>
    <w:p w14:paraId="73086B69"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Major Professor: Stephan DeMora</w:t>
      </w:r>
    </w:p>
    <w:p w14:paraId="250D894B"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440" w:hanging="1440"/>
      </w:pPr>
      <w:r w:rsidRPr="00850DBD">
        <w:rPr>
          <w:rStyle w:val="None"/>
          <w:rFonts w:ascii="Optima" w:hAnsi="Optima"/>
          <w:sz w:val="22"/>
          <w:szCs w:val="22"/>
        </w:rPr>
        <w:t>Thesis Title:</w:t>
      </w:r>
      <w:r w:rsidRPr="00850DBD">
        <w:rPr>
          <w:rStyle w:val="None"/>
          <w:rFonts w:ascii="Optima" w:eastAsia="Optima" w:hAnsi="Optima" w:cs="Optima"/>
          <w:sz w:val="22"/>
          <w:szCs w:val="22"/>
        </w:rPr>
        <w:tab/>
      </w:r>
      <w:proofErr w:type="spellStart"/>
      <w:r w:rsidRPr="00850DBD">
        <w:rPr>
          <w:rStyle w:val="None"/>
          <w:rFonts w:ascii="Optima" w:hAnsi="Optima"/>
          <w:sz w:val="22"/>
          <w:szCs w:val="22"/>
        </w:rPr>
        <w:t>Effets</w:t>
      </w:r>
      <w:proofErr w:type="spellEnd"/>
      <w:r w:rsidRPr="00850DBD">
        <w:rPr>
          <w:rStyle w:val="None"/>
          <w:rFonts w:ascii="Optima" w:hAnsi="Optima"/>
          <w:sz w:val="22"/>
          <w:szCs w:val="22"/>
        </w:rPr>
        <w:t xml:space="preserve"> du </w:t>
      </w:r>
      <w:proofErr w:type="spellStart"/>
      <w:r w:rsidRPr="00850DBD">
        <w:rPr>
          <w:rStyle w:val="None"/>
          <w:rFonts w:ascii="Optima" w:hAnsi="Optima"/>
          <w:sz w:val="22"/>
          <w:szCs w:val="22"/>
        </w:rPr>
        <w:t>Rayonnement</w:t>
      </w:r>
      <w:proofErr w:type="spellEnd"/>
      <w:r w:rsidRPr="00850DBD">
        <w:rPr>
          <w:rStyle w:val="None"/>
          <w:rFonts w:ascii="Optima" w:hAnsi="Optima"/>
          <w:sz w:val="22"/>
          <w:szCs w:val="22"/>
        </w:rPr>
        <w:t xml:space="preserve"> Ultraviolet-B sur les </w:t>
      </w:r>
      <w:proofErr w:type="spellStart"/>
      <w:r w:rsidRPr="00850DBD">
        <w:rPr>
          <w:rStyle w:val="None"/>
          <w:rFonts w:ascii="Optima" w:hAnsi="Optima"/>
          <w:sz w:val="22"/>
          <w:szCs w:val="22"/>
        </w:rPr>
        <w:t>Precessus</w:t>
      </w:r>
      <w:proofErr w:type="spellEnd"/>
      <w:r w:rsidRPr="00850DBD">
        <w:rPr>
          <w:rStyle w:val="None"/>
          <w:rFonts w:ascii="Optima" w:hAnsi="Optima"/>
          <w:sz w:val="22"/>
          <w:szCs w:val="22"/>
        </w:rPr>
        <w:t xml:space="preserve"> </w:t>
      </w:r>
      <w:proofErr w:type="spellStart"/>
      <w:r w:rsidRPr="00850DBD">
        <w:rPr>
          <w:rStyle w:val="None"/>
          <w:rFonts w:ascii="Optima" w:hAnsi="Optima"/>
          <w:sz w:val="22"/>
          <w:szCs w:val="22"/>
        </w:rPr>
        <w:t>Photochimiques</w:t>
      </w:r>
      <w:proofErr w:type="spellEnd"/>
      <w:r w:rsidRPr="00850DBD">
        <w:rPr>
          <w:rStyle w:val="None"/>
          <w:rFonts w:ascii="Optima" w:hAnsi="Optima"/>
          <w:sz w:val="22"/>
          <w:szCs w:val="22"/>
        </w:rPr>
        <w:t xml:space="preserve"> dans </w:t>
      </w:r>
      <w:proofErr w:type="spellStart"/>
      <w:r w:rsidRPr="00850DBD">
        <w:rPr>
          <w:rStyle w:val="None"/>
          <w:rFonts w:ascii="Optima" w:hAnsi="Optima"/>
          <w:sz w:val="22"/>
          <w:szCs w:val="22"/>
        </w:rPr>
        <w:t>l'Estuare</w:t>
      </w:r>
      <w:proofErr w:type="spellEnd"/>
      <w:r w:rsidRPr="00850DBD">
        <w:rPr>
          <w:rStyle w:val="None"/>
          <w:rFonts w:ascii="Optima" w:hAnsi="Optima"/>
          <w:sz w:val="22"/>
          <w:szCs w:val="22"/>
        </w:rPr>
        <w:t xml:space="preserve"> du Saint-Laurent.</w:t>
      </w:r>
    </w:p>
    <w:p w14:paraId="1358B653"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4D574AD8"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i/>
          <w:iCs/>
          <w:sz w:val="22"/>
          <w:szCs w:val="22"/>
        </w:rPr>
        <w:t>Anthony James Kettle,</w:t>
      </w:r>
      <w:r w:rsidR="00717729" w:rsidRPr="00850DBD">
        <w:rPr>
          <w:rStyle w:val="None"/>
          <w:rFonts w:ascii="Optima" w:hAnsi="Optima"/>
          <w:sz w:val="22"/>
          <w:szCs w:val="22"/>
        </w:rPr>
        <w:t xml:space="preserve"> Ph.D., Graduated: Fall 2000 </w:t>
      </w:r>
      <w:r w:rsidRPr="00850DBD">
        <w:rPr>
          <w:rStyle w:val="None"/>
          <w:rFonts w:ascii="Optima" w:hAnsi="Optima"/>
          <w:sz w:val="22"/>
          <w:szCs w:val="22"/>
        </w:rPr>
        <w:t>(attended defense)</w:t>
      </w:r>
    </w:p>
    <w:p w14:paraId="28DF1F41"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Department of Chemistry, York University, ON, Canada</w:t>
      </w:r>
    </w:p>
    <w:p w14:paraId="12BED1D7"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Major Professor: Geoff Harris</w:t>
      </w:r>
    </w:p>
    <w:p w14:paraId="3D84D4AF" w14:textId="77777777" w:rsidR="00F646D4" w:rsidRPr="00850DBD" w:rsidRDefault="002B7C84">
      <w:pPr>
        <w:ind w:left="1440" w:hanging="1440"/>
      </w:pPr>
      <w:r w:rsidRPr="00850DBD">
        <w:rPr>
          <w:rStyle w:val="None"/>
          <w:rFonts w:ascii="Optima" w:hAnsi="Optima"/>
          <w:sz w:val="22"/>
          <w:szCs w:val="22"/>
        </w:rPr>
        <w:t>Thesis Title:</w:t>
      </w:r>
      <w:r w:rsidRPr="00850DBD">
        <w:rPr>
          <w:rStyle w:val="None"/>
          <w:rFonts w:ascii="Optima" w:eastAsia="Optima" w:hAnsi="Optima" w:cs="Optima"/>
          <w:sz w:val="22"/>
          <w:szCs w:val="22"/>
        </w:rPr>
        <w:tab/>
      </w:r>
      <w:r w:rsidRPr="00850DBD">
        <w:rPr>
          <w:rStyle w:val="None"/>
          <w:rFonts w:ascii="Optima" w:hAnsi="Optima"/>
          <w:sz w:val="22"/>
          <w:szCs w:val="22"/>
        </w:rPr>
        <w:t>Extrapolation of the Flux of Dimethylsulfide, Carbon Monoxide, and Carbonyl Sulfide from the Oceans.</w:t>
      </w:r>
    </w:p>
    <w:p w14:paraId="2BE02487" w14:textId="77777777" w:rsidR="00F646D4" w:rsidRPr="00850DBD" w:rsidRDefault="00F646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sz w:val="16"/>
          <w:szCs w:val="16"/>
        </w:rPr>
      </w:pPr>
    </w:p>
    <w:p w14:paraId="50E6188C"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i/>
          <w:iCs/>
          <w:sz w:val="22"/>
          <w:szCs w:val="22"/>
        </w:rPr>
        <w:t xml:space="preserve">Marc </w:t>
      </w:r>
      <w:proofErr w:type="spellStart"/>
      <w:r w:rsidRPr="00850DBD">
        <w:rPr>
          <w:rStyle w:val="None"/>
          <w:rFonts w:ascii="Optima" w:hAnsi="Optima"/>
          <w:i/>
          <w:iCs/>
          <w:sz w:val="22"/>
          <w:szCs w:val="22"/>
        </w:rPr>
        <w:t>Tedetti</w:t>
      </w:r>
      <w:proofErr w:type="spellEnd"/>
      <w:r w:rsidRPr="00850DBD">
        <w:rPr>
          <w:rStyle w:val="None"/>
          <w:rFonts w:ascii="Optima" w:hAnsi="Optima"/>
          <w:i/>
          <w:iCs/>
          <w:sz w:val="22"/>
          <w:szCs w:val="22"/>
        </w:rPr>
        <w:t>,</w:t>
      </w:r>
      <w:r w:rsidRPr="00850DBD">
        <w:rPr>
          <w:rStyle w:val="None"/>
          <w:rFonts w:ascii="Optima" w:hAnsi="Optima"/>
          <w:sz w:val="22"/>
          <w:szCs w:val="22"/>
        </w:rPr>
        <w:t xml:space="preserve"> Ph.D., Graduated: Oct</w:t>
      </w:r>
      <w:r w:rsidR="00FC6EA9" w:rsidRPr="00850DBD">
        <w:rPr>
          <w:rStyle w:val="None"/>
          <w:rFonts w:ascii="Optima" w:hAnsi="Optima"/>
          <w:sz w:val="22"/>
          <w:szCs w:val="22"/>
        </w:rPr>
        <w:t xml:space="preserve">obre 2006  </w:t>
      </w:r>
      <w:r w:rsidRPr="00850DBD">
        <w:rPr>
          <w:rStyle w:val="None"/>
          <w:rFonts w:ascii="Optima" w:hAnsi="Optima"/>
          <w:sz w:val="22"/>
          <w:szCs w:val="22"/>
        </w:rPr>
        <w:t>(attended defense)</w:t>
      </w:r>
    </w:p>
    <w:p w14:paraId="264893F8"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 xml:space="preserve">Centre </w:t>
      </w:r>
      <w:proofErr w:type="spellStart"/>
      <w:r w:rsidRPr="00850DBD">
        <w:rPr>
          <w:rStyle w:val="None"/>
          <w:rFonts w:ascii="Optima" w:hAnsi="Optima"/>
          <w:sz w:val="22"/>
          <w:szCs w:val="22"/>
        </w:rPr>
        <w:t>d’Oceanologie</w:t>
      </w:r>
      <w:proofErr w:type="spellEnd"/>
      <w:r w:rsidRPr="00850DBD">
        <w:rPr>
          <w:rStyle w:val="None"/>
          <w:rFonts w:ascii="Optima" w:hAnsi="Optima"/>
          <w:sz w:val="22"/>
          <w:szCs w:val="22"/>
        </w:rPr>
        <w:t xml:space="preserve"> de Marseille, Université de la </w:t>
      </w:r>
      <w:proofErr w:type="spellStart"/>
      <w:r w:rsidRPr="00850DBD">
        <w:rPr>
          <w:rStyle w:val="None"/>
          <w:rFonts w:ascii="Optima" w:hAnsi="Optima"/>
          <w:sz w:val="22"/>
          <w:szCs w:val="22"/>
        </w:rPr>
        <w:t>Méditerranée</w:t>
      </w:r>
      <w:proofErr w:type="spellEnd"/>
      <w:r w:rsidRPr="00850DBD">
        <w:rPr>
          <w:rStyle w:val="None"/>
          <w:rFonts w:ascii="Optima" w:hAnsi="Optima"/>
          <w:sz w:val="22"/>
          <w:szCs w:val="22"/>
        </w:rPr>
        <w:t xml:space="preserve">, </w:t>
      </w:r>
      <w:proofErr w:type="spellStart"/>
      <w:r w:rsidRPr="00850DBD">
        <w:rPr>
          <w:rStyle w:val="None"/>
          <w:rFonts w:ascii="Optima" w:hAnsi="Optima"/>
          <w:sz w:val="22"/>
          <w:szCs w:val="22"/>
        </w:rPr>
        <w:t>Luminy</w:t>
      </w:r>
      <w:proofErr w:type="spellEnd"/>
      <w:r w:rsidRPr="00850DBD">
        <w:rPr>
          <w:rStyle w:val="None"/>
          <w:rFonts w:ascii="Optima" w:hAnsi="Optima"/>
          <w:sz w:val="22"/>
          <w:szCs w:val="22"/>
        </w:rPr>
        <w:t>, France</w:t>
      </w:r>
    </w:p>
    <w:p w14:paraId="49615428" w14:textId="77777777"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 xml:space="preserve">Major Professor: Richard </w:t>
      </w:r>
      <w:proofErr w:type="spellStart"/>
      <w:r w:rsidRPr="00850DBD">
        <w:rPr>
          <w:rStyle w:val="None"/>
          <w:rFonts w:ascii="Optima" w:hAnsi="Optima"/>
          <w:sz w:val="22"/>
          <w:szCs w:val="22"/>
        </w:rPr>
        <w:t>Semperé</w:t>
      </w:r>
      <w:proofErr w:type="spellEnd"/>
    </w:p>
    <w:p w14:paraId="35E64BD0" w14:textId="77777777" w:rsidR="00F646D4" w:rsidRPr="00850DBD" w:rsidRDefault="002B7C84">
      <w:pPr>
        <w:ind w:left="1440" w:hanging="1440"/>
      </w:pPr>
      <w:r w:rsidRPr="00850DBD">
        <w:rPr>
          <w:rStyle w:val="None"/>
          <w:rFonts w:ascii="Optima" w:hAnsi="Optima"/>
          <w:sz w:val="22"/>
          <w:szCs w:val="22"/>
        </w:rPr>
        <w:t>Thesis Title:</w:t>
      </w:r>
      <w:r w:rsidRPr="00850DBD">
        <w:rPr>
          <w:rStyle w:val="None"/>
          <w:rFonts w:ascii="Optima" w:hAnsi="Optima"/>
          <w:sz w:val="22"/>
          <w:szCs w:val="22"/>
        </w:rPr>
        <w:tab/>
        <w:t xml:space="preserve">Impact du </w:t>
      </w:r>
      <w:proofErr w:type="spellStart"/>
      <w:r w:rsidRPr="00850DBD">
        <w:rPr>
          <w:rStyle w:val="None"/>
          <w:rFonts w:ascii="Optima" w:hAnsi="Optima"/>
          <w:sz w:val="22"/>
          <w:szCs w:val="22"/>
        </w:rPr>
        <w:t>rayonnement</w:t>
      </w:r>
      <w:proofErr w:type="spellEnd"/>
      <w:r w:rsidRPr="00850DBD">
        <w:rPr>
          <w:rStyle w:val="None"/>
          <w:rFonts w:ascii="Optima" w:hAnsi="Optima"/>
          <w:sz w:val="22"/>
          <w:szCs w:val="22"/>
        </w:rPr>
        <w:t xml:space="preserve"> ultraviolet (UVR) sur la </w:t>
      </w:r>
      <w:proofErr w:type="spellStart"/>
      <w:r w:rsidRPr="00850DBD">
        <w:rPr>
          <w:rStyle w:val="None"/>
          <w:rFonts w:ascii="Optima" w:hAnsi="Optima"/>
          <w:sz w:val="22"/>
          <w:szCs w:val="22"/>
        </w:rPr>
        <w:t>phototransformation</w:t>
      </w:r>
      <w:proofErr w:type="spellEnd"/>
      <w:r w:rsidRPr="00850DBD">
        <w:rPr>
          <w:rStyle w:val="None"/>
          <w:rFonts w:ascii="Optima" w:hAnsi="Optima"/>
          <w:sz w:val="22"/>
          <w:szCs w:val="22"/>
        </w:rPr>
        <w:t xml:space="preserve"> de la matière </w:t>
      </w:r>
      <w:proofErr w:type="spellStart"/>
      <w:r w:rsidRPr="00850DBD">
        <w:rPr>
          <w:rStyle w:val="None"/>
          <w:rFonts w:ascii="Optima" w:hAnsi="Optima"/>
          <w:sz w:val="22"/>
          <w:szCs w:val="22"/>
        </w:rPr>
        <w:t>organique</w:t>
      </w:r>
      <w:proofErr w:type="spellEnd"/>
      <w:r w:rsidRPr="00850DBD">
        <w:rPr>
          <w:rStyle w:val="None"/>
          <w:rFonts w:ascii="Optima" w:hAnsi="Optima"/>
          <w:sz w:val="22"/>
          <w:szCs w:val="22"/>
        </w:rPr>
        <w:t xml:space="preserve"> </w:t>
      </w:r>
      <w:proofErr w:type="spellStart"/>
      <w:r w:rsidRPr="00850DBD">
        <w:rPr>
          <w:rStyle w:val="None"/>
          <w:rFonts w:ascii="Optima" w:hAnsi="Optima"/>
          <w:sz w:val="22"/>
          <w:szCs w:val="22"/>
        </w:rPr>
        <w:t>dissoute</w:t>
      </w:r>
      <w:proofErr w:type="spellEnd"/>
      <w:r w:rsidRPr="00850DBD">
        <w:rPr>
          <w:rStyle w:val="None"/>
          <w:rFonts w:ascii="Optima" w:hAnsi="Optima"/>
          <w:sz w:val="22"/>
          <w:szCs w:val="22"/>
        </w:rPr>
        <w:t xml:space="preserve"> (DOM) </w:t>
      </w:r>
      <w:proofErr w:type="spellStart"/>
      <w:r w:rsidRPr="00850DBD">
        <w:rPr>
          <w:rStyle w:val="None"/>
          <w:rFonts w:ascii="Optima" w:hAnsi="Optima"/>
          <w:sz w:val="22"/>
          <w:szCs w:val="22"/>
        </w:rPr>
        <w:t>en</w:t>
      </w:r>
      <w:proofErr w:type="spellEnd"/>
      <w:r w:rsidRPr="00850DBD">
        <w:rPr>
          <w:rStyle w:val="None"/>
          <w:rFonts w:ascii="Optima" w:hAnsi="Optima"/>
          <w:sz w:val="22"/>
          <w:szCs w:val="22"/>
        </w:rPr>
        <w:t xml:space="preserve"> milieu </w:t>
      </w:r>
      <w:proofErr w:type="spellStart"/>
      <w:r w:rsidRPr="00850DBD">
        <w:rPr>
          <w:rStyle w:val="None"/>
          <w:rFonts w:ascii="Optima" w:hAnsi="Optima"/>
          <w:sz w:val="22"/>
          <w:szCs w:val="22"/>
        </w:rPr>
        <w:t>marin</w:t>
      </w:r>
      <w:proofErr w:type="spellEnd"/>
      <w:r w:rsidRPr="00850DBD">
        <w:rPr>
          <w:rStyle w:val="None"/>
          <w:rFonts w:ascii="Optima" w:hAnsi="Optima"/>
          <w:sz w:val="22"/>
          <w:szCs w:val="22"/>
        </w:rPr>
        <w:t>.</w:t>
      </w:r>
    </w:p>
    <w:p w14:paraId="5EF736C3" w14:textId="77777777" w:rsidR="009F4E34" w:rsidRPr="00850DBD" w:rsidRDefault="009F4E34">
      <w:pPr>
        <w:ind w:left="1440" w:hanging="1440"/>
        <w:rPr>
          <w:sz w:val="16"/>
          <w:szCs w:val="16"/>
        </w:rPr>
      </w:pPr>
    </w:p>
    <w:p w14:paraId="44698B3C" w14:textId="77777777" w:rsidR="000E2630" w:rsidRPr="00850DBD" w:rsidRDefault="002B7C84" w:rsidP="000E263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i/>
          <w:iCs/>
          <w:sz w:val="22"/>
          <w:szCs w:val="22"/>
        </w:rPr>
        <w:t xml:space="preserve">Suzanne McDonald, </w:t>
      </w:r>
      <w:r w:rsidRPr="00850DBD">
        <w:rPr>
          <w:rStyle w:val="None"/>
          <w:rFonts w:ascii="Optima" w:hAnsi="Optima"/>
          <w:sz w:val="22"/>
          <w:szCs w:val="22"/>
        </w:rPr>
        <w:t xml:space="preserve">Ph.D., </w:t>
      </w:r>
      <w:r w:rsidR="000E2630" w:rsidRPr="00850DBD">
        <w:rPr>
          <w:rStyle w:val="None"/>
          <w:rFonts w:ascii="Optima" w:hAnsi="Optima"/>
          <w:sz w:val="22"/>
          <w:szCs w:val="22"/>
        </w:rPr>
        <w:t>Department of Chemistry, Charles Sturt University, Bathurst, Australia</w:t>
      </w:r>
    </w:p>
    <w:p w14:paraId="4CFCCCA0" w14:textId="0C83796B" w:rsidR="00F646D4" w:rsidRPr="00850DBD" w:rsidRDefault="002B7C8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pPr>
      <w:r w:rsidRPr="00850DBD">
        <w:rPr>
          <w:rStyle w:val="None"/>
          <w:rFonts w:ascii="Optima" w:hAnsi="Optima"/>
          <w:sz w:val="22"/>
          <w:szCs w:val="22"/>
        </w:rPr>
        <w:t>Graduated: Spring 2007 (invited written report)</w:t>
      </w:r>
    </w:p>
    <w:p w14:paraId="3B1604B6" w14:textId="77777777" w:rsidR="00CB03E7" w:rsidRPr="00850DBD" w:rsidRDefault="002B7C84" w:rsidP="008F7721">
      <w:pPr>
        <w:ind w:left="1440" w:hanging="1440"/>
        <w:rPr>
          <w:rStyle w:val="None"/>
          <w:rFonts w:ascii="Optima" w:hAnsi="Optima"/>
          <w:sz w:val="22"/>
          <w:szCs w:val="22"/>
        </w:rPr>
      </w:pPr>
      <w:r w:rsidRPr="00850DBD">
        <w:rPr>
          <w:rStyle w:val="None"/>
          <w:rFonts w:ascii="Optima" w:hAnsi="Optima"/>
          <w:sz w:val="22"/>
          <w:szCs w:val="22"/>
        </w:rPr>
        <w:lastRenderedPageBreak/>
        <w:t xml:space="preserve">Thesis Title: </w:t>
      </w:r>
      <w:r w:rsidRPr="00850DBD">
        <w:rPr>
          <w:rStyle w:val="None"/>
          <w:rFonts w:ascii="Optima" w:hAnsi="Optima"/>
          <w:sz w:val="22"/>
          <w:szCs w:val="22"/>
        </w:rPr>
        <w:tab/>
      </w:r>
      <w:proofErr w:type="spellStart"/>
      <w:r w:rsidRPr="00850DBD">
        <w:rPr>
          <w:rStyle w:val="None"/>
          <w:rFonts w:ascii="Optima" w:hAnsi="Optima"/>
          <w:sz w:val="22"/>
          <w:szCs w:val="22"/>
        </w:rPr>
        <w:t>Characterisation</w:t>
      </w:r>
      <w:proofErr w:type="spellEnd"/>
      <w:r w:rsidRPr="00850DBD">
        <w:rPr>
          <w:rStyle w:val="None"/>
          <w:rFonts w:ascii="Optima" w:hAnsi="Optima"/>
          <w:sz w:val="22"/>
          <w:szCs w:val="22"/>
        </w:rPr>
        <w:t xml:space="preserve">, photo-transformations, and bacterial </w:t>
      </w:r>
      <w:proofErr w:type="spellStart"/>
      <w:r w:rsidRPr="00850DBD">
        <w:rPr>
          <w:rStyle w:val="None"/>
          <w:rFonts w:ascii="Optima" w:hAnsi="Optima"/>
          <w:sz w:val="22"/>
          <w:szCs w:val="22"/>
        </w:rPr>
        <w:t>utilisation</w:t>
      </w:r>
      <w:proofErr w:type="spellEnd"/>
      <w:r w:rsidRPr="00850DBD">
        <w:rPr>
          <w:rStyle w:val="None"/>
          <w:rFonts w:ascii="Optima" w:hAnsi="Optima"/>
          <w:sz w:val="22"/>
          <w:szCs w:val="22"/>
        </w:rPr>
        <w:t xml:space="preserve"> of DOC and fulvic acid from an Australian floodplain river and billabong.</w:t>
      </w:r>
    </w:p>
    <w:p w14:paraId="5AF77AAD" w14:textId="77777777" w:rsidR="00FA6E58" w:rsidRPr="00850DBD" w:rsidRDefault="00FA6E58" w:rsidP="00D57A84">
      <w:pPr>
        <w:rPr>
          <w:rStyle w:val="None"/>
          <w:rFonts w:ascii="Optima" w:hAnsi="Optima"/>
          <w:sz w:val="16"/>
          <w:szCs w:val="16"/>
        </w:rPr>
      </w:pPr>
    </w:p>
    <w:p w14:paraId="1DC54153" w14:textId="77777777" w:rsidR="002611CA" w:rsidRDefault="002611CA" w:rsidP="000E2630">
      <w:pPr>
        <w:ind w:left="1440" w:hanging="1440"/>
        <w:rPr>
          <w:rStyle w:val="None"/>
          <w:rFonts w:ascii="Optima" w:hAnsi="Optima"/>
          <w:i/>
          <w:sz w:val="22"/>
          <w:szCs w:val="22"/>
        </w:rPr>
      </w:pPr>
    </w:p>
    <w:p w14:paraId="0AD05B64" w14:textId="72B82736" w:rsidR="008F7721" w:rsidRPr="00850DBD" w:rsidRDefault="008F7721" w:rsidP="000E2630">
      <w:pPr>
        <w:ind w:left="1440" w:hanging="1440"/>
        <w:rPr>
          <w:rStyle w:val="None"/>
          <w:rFonts w:ascii="Optima" w:hAnsi="Optima"/>
          <w:sz w:val="22"/>
          <w:szCs w:val="22"/>
        </w:rPr>
      </w:pPr>
      <w:r w:rsidRPr="00850DBD">
        <w:rPr>
          <w:rStyle w:val="None"/>
          <w:rFonts w:ascii="Optima" w:hAnsi="Optima"/>
          <w:i/>
          <w:sz w:val="22"/>
          <w:szCs w:val="22"/>
        </w:rPr>
        <w:t>Na Sai,</w:t>
      </w:r>
      <w:r w:rsidRPr="00850DBD">
        <w:rPr>
          <w:rStyle w:val="None"/>
          <w:rFonts w:ascii="Optima" w:hAnsi="Optima"/>
          <w:sz w:val="22"/>
          <w:szCs w:val="22"/>
        </w:rPr>
        <w:t xml:space="preserve"> Ph.D., </w:t>
      </w:r>
      <w:r w:rsidR="000E2630" w:rsidRPr="00850DBD">
        <w:rPr>
          <w:rStyle w:val="None"/>
          <w:rFonts w:ascii="Optima" w:hAnsi="Optima"/>
          <w:sz w:val="22"/>
          <w:szCs w:val="22"/>
        </w:rPr>
        <w:t>Dep</w:t>
      </w:r>
      <w:r w:rsidR="000E2630">
        <w:rPr>
          <w:rStyle w:val="None"/>
          <w:rFonts w:ascii="Optima" w:hAnsi="Optima"/>
          <w:sz w:val="22"/>
          <w:szCs w:val="22"/>
        </w:rPr>
        <w:t>t.</w:t>
      </w:r>
      <w:r w:rsidR="000E2630" w:rsidRPr="00850DBD">
        <w:rPr>
          <w:rStyle w:val="None"/>
          <w:rFonts w:ascii="Optima" w:hAnsi="Optima"/>
          <w:sz w:val="22"/>
          <w:szCs w:val="22"/>
        </w:rPr>
        <w:t xml:space="preserve"> of </w:t>
      </w:r>
      <w:proofErr w:type="spellStart"/>
      <w:r w:rsidR="000E2630" w:rsidRPr="00850DBD">
        <w:rPr>
          <w:rStyle w:val="None"/>
          <w:rFonts w:ascii="Optima" w:hAnsi="Optima"/>
          <w:sz w:val="22"/>
          <w:szCs w:val="22"/>
        </w:rPr>
        <w:t>Geosci</w:t>
      </w:r>
      <w:proofErr w:type="spellEnd"/>
      <w:r w:rsidR="000E2630">
        <w:rPr>
          <w:rStyle w:val="None"/>
          <w:rFonts w:ascii="Optima" w:hAnsi="Optima"/>
          <w:sz w:val="22"/>
          <w:szCs w:val="22"/>
        </w:rPr>
        <w:t>.</w:t>
      </w:r>
      <w:r w:rsidR="000E2630" w:rsidRPr="00850DBD">
        <w:rPr>
          <w:rStyle w:val="None"/>
          <w:rFonts w:ascii="Optima" w:hAnsi="Optima"/>
          <w:sz w:val="22"/>
          <w:szCs w:val="22"/>
        </w:rPr>
        <w:t>, Southern Cross Univ</w:t>
      </w:r>
      <w:r w:rsidR="000E2630">
        <w:rPr>
          <w:rStyle w:val="None"/>
          <w:rFonts w:ascii="Optima" w:hAnsi="Optima"/>
          <w:sz w:val="22"/>
          <w:szCs w:val="22"/>
        </w:rPr>
        <w:t>.</w:t>
      </w:r>
      <w:r w:rsidR="000E2630" w:rsidRPr="00850DBD">
        <w:rPr>
          <w:rStyle w:val="None"/>
          <w:rFonts w:ascii="Optima" w:hAnsi="Optima"/>
          <w:sz w:val="22"/>
          <w:szCs w:val="22"/>
        </w:rPr>
        <w:t>, Lismore, Australia</w:t>
      </w:r>
      <w:r w:rsidR="00FC6EA9" w:rsidRPr="00850DBD">
        <w:rPr>
          <w:rStyle w:val="None"/>
          <w:rFonts w:ascii="Optima" w:hAnsi="Optima"/>
          <w:sz w:val="22"/>
          <w:szCs w:val="22"/>
        </w:rPr>
        <w:t xml:space="preserve">, </w:t>
      </w:r>
    </w:p>
    <w:p w14:paraId="2919957C" w14:textId="206D57EC" w:rsidR="000E2630" w:rsidRDefault="000E2630" w:rsidP="00FC6EA9">
      <w:pPr>
        <w:widowControl w:val="0"/>
        <w:autoSpaceDE w:val="0"/>
        <w:autoSpaceDN w:val="0"/>
        <w:adjustRightInd w:val="0"/>
        <w:rPr>
          <w:rStyle w:val="None"/>
          <w:rFonts w:ascii="Optima" w:hAnsi="Optima"/>
          <w:sz w:val="22"/>
          <w:szCs w:val="22"/>
        </w:rPr>
      </w:pPr>
      <w:r>
        <w:rPr>
          <w:rStyle w:val="None"/>
          <w:rFonts w:ascii="Optima" w:hAnsi="Optima"/>
          <w:sz w:val="22"/>
          <w:szCs w:val="22"/>
        </w:rPr>
        <w:t>Graduated:</w:t>
      </w:r>
      <w:r>
        <w:rPr>
          <w:rStyle w:val="None"/>
          <w:rFonts w:ascii="Optima" w:hAnsi="Optima"/>
          <w:sz w:val="22"/>
          <w:szCs w:val="22"/>
        </w:rPr>
        <w:tab/>
      </w:r>
      <w:r w:rsidRPr="00850DBD">
        <w:rPr>
          <w:rStyle w:val="None"/>
          <w:rFonts w:ascii="Optima" w:hAnsi="Optima"/>
          <w:sz w:val="22"/>
          <w:szCs w:val="22"/>
        </w:rPr>
        <w:t>Fall 2018 (invited written report)</w:t>
      </w:r>
    </w:p>
    <w:p w14:paraId="3709EB02" w14:textId="3BF78DE6" w:rsidR="000E2630" w:rsidRDefault="000E2630" w:rsidP="00FC6EA9">
      <w:pPr>
        <w:widowControl w:val="0"/>
        <w:autoSpaceDE w:val="0"/>
        <w:autoSpaceDN w:val="0"/>
        <w:adjustRightInd w:val="0"/>
        <w:rPr>
          <w:rStyle w:val="None"/>
          <w:rFonts w:ascii="Optima" w:hAnsi="Optima"/>
          <w:sz w:val="22"/>
          <w:szCs w:val="22"/>
        </w:rPr>
      </w:pPr>
      <w:r w:rsidRPr="00850DBD">
        <w:rPr>
          <w:rFonts w:ascii="Optima" w:hAnsi="Optima"/>
        </w:rPr>
        <w:t xml:space="preserve">Major Professor: </w:t>
      </w:r>
      <w:r w:rsidRPr="00850DBD">
        <w:rPr>
          <w:rStyle w:val="None"/>
          <w:rFonts w:ascii="Optima" w:hAnsi="Optima"/>
          <w:sz w:val="22"/>
          <w:szCs w:val="22"/>
        </w:rPr>
        <w:t>Andrew Rose</w:t>
      </w:r>
    </w:p>
    <w:p w14:paraId="47AFA2DA" w14:textId="1DD2B22B" w:rsidR="00041DB7" w:rsidRDefault="008F7721" w:rsidP="00FC6EA9">
      <w:pPr>
        <w:widowControl w:val="0"/>
        <w:autoSpaceDE w:val="0"/>
        <w:autoSpaceDN w:val="0"/>
        <w:adjustRightInd w:val="0"/>
        <w:rPr>
          <w:rStyle w:val="None"/>
          <w:rFonts w:ascii="Optima" w:hAnsi="Optima"/>
          <w:sz w:val="22"/>
          <w:szCs w:val="22"/>
        </w:rPr>
      </w:pPr>
      <w:r w:rsidRPr="00850DBD">
        <w:rPr>
          <w:rStyle w:val="None"/>
          <w:rFonts w:ascii="Optima" w:hAnsi="Optima"/>
          <w:sz w:val="22"/>
          <w:szCs w:val="22"/>
        </w:rPr>
        <w:t>Thesis Title:</w:t>
      </w:r>
      <w:r w:rsidR="000E2630">
        <w:rPr>
          <w:rStyle w:val="None"/>
          <w:rFonts w:ascii="Optima" w:hAnsi="Optima"/>
          <w:sz w:val="22"/>
          <w:szCs w:val="22"/>
        </w:rPr>
        <w:tab/>
      </w:r>
      <w:r w:rsidR="00FC6EA9" w:rsidRPr="00850DBD">
        <w:rPr>
          <w:rStyle w:val="None"/>
          <w:rFonts w:ascii="Optima" w:hAnsi="Optima"/>
          <w:sz w:val="22"/>
          <w:szCs w:val="22"/>
        </w:rPr>
        <w:t>Understanding the Photochemistry of Coastal Hypoxic Blackwater.</w:t>
      </w:r>
    </w:p>
    <w:p w14:paraId="38BA7F1F" w14:textId="77777777" w:rsidR="00AF0D9E" w:rsidRPr="00C43882" w:rsidRDefault="00AF0D9E" w:rsidP="00AF0D9E">
      <w:pPr>
        <w:pStyle w:val="BodyTextIndent"/>
        <w:tabs>
          <w:tab w:val="clear" w:pos="480"/>
          <w:tab w:val="left" w:pos="0"/>
        </w:tabs>
        <w:ind w:left="0"/>
        <w:jc w:val="left"/>
        <w:rPr>
          <w:rFonts w:ascii="Optima" w:hAnsi="Optima"/>
          <w:i/>
          <w:iCs/>
          <w:color w:val="auto"/>
          <w:sz w:val="16"/>
          <w:szCs w:val="16"/>
        </w:rPr>
      </w:pPr>
    </w:p>
    <w:p w14:paraId="51623E6A" w14:textId="0E67A1E5" w:rsidR="00AF0D9E" w:rsidRDefault="00AF0D9E" w:rsidP="00AF0D9E">
      <w:pPr>
        <w:pStyle w:val="BodyTextIndent"/>
        <w:tabs>
          <w:tab w:val="clear" w:pos="480"/>
          <w:tab w:val="left" w:pos="0"/>
        </w:tabs>
        <w:ind w:left="0"/>
        <w:jc w:val="left"/>
        <w:rPr>
          <w:rFonts w:ascii="Optima" w:hAnsi="Optima"/>
          <w:iCs/>
          <w:color w:val="auto"/>
        </w:rPr>
      </w:pPr>
      <w:r>
        <w:rPr>
          <w:rFonts w:ascii="Optima" w:hAnsi="Optima"/>
          <w:i/>
          <w:iCs/>
          <w:color w:val="auto"/>
        </w:rPr>
        <w:t>Lei Xue</w:t>
      </w:r>
      <w:r w:rsidRPr="00850DBD">
        <w:rPr>
          <w:rFonts w:ascii="Optima" w:hAnsi="Optima"/>
          <w:i/>
          <w:iCs/>
          <w:color w:val="auto"/>
        </w:rPr>
        <w:t xml:space="preserve">, </w:t>
      </w:r>
      <w:r w:rsidRPr="00850DBD">
        <w:rPr>
          <w:rFonts w:ascii="Optima" w:hAnsi="Optima"/>
          <w:iCs/>
          <w:color w:val="auto"/>
        </w:rPr>
        <w:t>Ph.D., Department of Chemistry, SUNY College of Environ. Sci. and Forestry</w:t>
      </w:r>
      <w:r>
        <w:rPr>
          <w:rFonts w:ascii="Optima" w:hAnsi="Optima"/>
          <w:iCs/>
          <w:color w:val="auto"/>
        </w:rPr>
        <w:t xml:space="preserve">; </w:t>
      </w:r>
    </w:p>
    <w:p w14:paraId="41015A5D" w14:textId="3BA6AC13" w:rsidR="00AF0D9E" w:rsidRPr="00850DBD" w:rsidRDefault="00AF0D9E" w:rsidP="00AF0D9E">
      <w:pPr>
        <w:pStyle w:val="BodyTextIndent"/>
        <w:tabs>
          <w:tab w:val="clear" w:pos="480"/>
          <w:tab w:val="left" w:pos="0"/>
        </w:tabs>
        <w:ind w:left="0"/>
        <w:jc w:val="left"/>
        <w:rPr>
          <w:rFonts w:ascii="Optima" w:hAnsi="Optima"/>
          <w:i/>
          <w:iCs/>
          <w:color w:val="auto"/>
        </w:rPr>
      </w:pPr>
      <w:r>
        <w:rPr>
          <w:rFonts w:ascii="Optima" w:hAnsi="Optima"/>
          <w:iCs/>
          <w:color w:val="auto"/>
        </w:rPr>
        <w:t>Graduated: Nov 2020 (</w:t>
      </w:r>
      <w:r w:rsidR="000E2630">
        <w:rPr>
          <w:rFonts w:ascii="Optima" w:hAnsi="Optima"/>
          <w:iCs/>
          <w:color w:val="auto"/>
        </w:rPr>
        <w:t xml:space="preserve">attended </w:t>
      </w:r>
      <w:r>
        <w:rPr>
          <w:rFonts w:ascii="Optima" w:hAnsi="Optima"/>
          <w:iCs/>
          <w:color w:val="auto"/>
        </w:rPr>
        <w:t>virtual defense)</w:t>
      </w:r>
    </w:p>
    <w:p w14:paraId="6BF46884" w14:textId="77777777" w:rsidR="00AF0D9E" w:rsidRPr="00850DBD" w:rsidRDefault="00AF0D9E" w:rsidP="00AF0D9E">
      <w:pPr>
        <w:pStyle w:val="BodyTextIndent"/>
        <w:tabs>
          <w:tab w:val="clear" w:pos="480"/>
          <w:tab w:val="left" w:pos="0"/>
        </w:tabs>
        <w:ind w:left="0"/>
        <w:jc w:val="left"/>
        <w:rPr>
          <w:color w:val="auto"/>
        </w:rPr>
      </w:pPr>
      <w:r w:rsidRPr="00850DBD">
        <w:rPr>
          <w:rFonts w:ascii="Optima" w:hAnsi="Optima"/>
          <w:color w:val="auto"/>
        </w:rPr>
        <w:t>Major Professor: David Kieber</w:t>
      </w:r>
    </w:p>
    <w:p w14:paraId="1A5A7BC7" w14:textId="63EBD7AE" w:rsidR="00AF0D9E" w:rsidRPr="000E2630" w:rsidRDefault="00AF0D9E" w:rsidP="000E2630">
      <w:pPr>
        <w:ind w:left="1440" w:hanging="1440"/>
        <w:rPr>
          <w:rStyle w:val="None"/>
          <w:rFonts w:ascii="Optima" w:hAnsi="Optima"/>
          <w:sz w:val="22"/>
          <w:szCs w:val="22"/>
        </w:rPr>
      </w:pPr>
      <w:r w:rsidRPr="000E2630">
        <w:rPr>
          <w:rStyle w:val="None"/>
          <w:rFonts w:ascii="Optima" w:hAnsi="Optima"/>
          <w:sz w:val="22"/>
          <w:szCs w:val="22"/>
        </w:rPr>
        <w:t xml:space="preserve">Thesis </w:t>
      </w:r>
      <w:r w:rsidR="000E2630">
        <w:rPr>
          <w:rStyle w:val="None"/>
          <w:rFonts w:ascii="Optima" w:hAnsi="Optima"/>
          <w:sz w:val="22"/>
          <w:szCs w:val="22"/>
        </w:rPr>
        <w:t>Title</w:t>
      </w:r>
      <w:r w:rsidRPr="000E2630">
        <w:rPr>
          <w:rStyle w:val="None"/>
          <w:rFonts w:ascii="Optima" w:hAnsi="Optima"/>
          <w:sz w:val="22"/>
          <w:szCs w:val="22"/>
        </w:rPr>
        <w:t xml:space="preserve">:  </w:t>
      </w:r>
      <w:r w:rsidR="000E2630">
        <w:rPr>
          <w:rStyle w:val="None"/>
          <w:rFonts w:ascii="Optima" w:hAnsi="Optima"/>
          <w:sz w:val="22"/>
          <w:szCs w:val="22"/>
        </w:rPr>
        <w:tab/>
      </w:r>
      <w:r w:rsidR="000E2630" w:rsidRPr="000E2630">
        <w:rPr>
          <w:rStyle w:val="None"/>
          <w:rFonts w:ascii="Optima" w:hAnsi="Optima"/>
          <w:sz w:val="22"/>
          <w:szCs w:val="22"/>
        </w:rPr>
        <w:t xml:space="preserve">Acrylate photochemistry, and concentrations and biological uptake of acrylate in a </w:t>
      </w:r>
      <w:proofErr w:type="spellStart"/>
      <w:r w:rsidR="000E2630" w:rsidRPr="000E2630">
        <w:rPr>
          <w:rStyle w:val="None"/>
          <w:rFonts w:ascii="Optima" w:hAnsi="Optima"/>
          <w:sz w:val="22"/>
          <w:szCs w:val="22"/>
        </w:rPr>
        <w:t>Mo’orea</w:t>
      </w:r>
      <w:proofErr w:type="spellEnd"/>
      <w:r w:rsidR="000E2630" w:rsidRPr="000E2630">
        <w:rPr>
          <w:rStyle w:val="None"/>
          <w:rFonts w:ascii="Optima" w:hAnsi="Optima"/>
          <w:sz w:val="22"/>
          <w:szCs w:val="22"/>
        </w:rPr>
        <w:t xml:space="preserve"> coral reef.</w:t>
      </w:r>
    </w:p>
    <w:p w14:paraId="52572369" w14:textId="77777777" w:rsidR="00060DE8" w:rsidRPr="00C43882" w:rsidRDefault="00060DE8" w:rsidP="00FC6EA9">
      <w:pPr>
        <w:widowControl w:val="0"/>
        <w:autoSpaceDE w:val="0"/>
        <w:autoSpaceDN w:val="0"/>
        <w:adjustRightInd w:val="0"/>
        <w:rPr>
          <w:rStyle w:val="None"/>
          <w:rFonts w:ascii="Optima" w:hAnsi="Optima"/>
          <w:sz w:val="16"/>
          <w:szCs w:val="16"/>
        </w:rPr>
      </w:pPr>
    </w:p>
    <w:p w14:paraId="0BE74430" w14:textId="77777777" w:rsidR="00714A47" w:rsidRPr="00D57A84" w:rsidRDefault="002B7C84" w:rsidP="00C4388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rPr>
          <w:b/>
          <w:bCs/>
        </w:rPr>
      </w:pPr>
      <w:r w:rsidRPr="00D57A84">
        <w:rPr>
          <w:rStyle w:val="None"/>
          <w:rFonts w:ascii="Optima" w:hAnsi="Optima"/>
          <w:b/>
          <w:bCs/>
          <w:sz w:val="22"/>
          <w:szCs w:val="22"/>
          <w:u w:val="single"/>
        </w:rPr>
        <w:t>Postdoctoral Fellowships (Advisor):</w:t>
      </w:r>
    </w:p>
    <w:p w14:paraId="422FAABF" w14:textId="77777777" w:rsidR="00F646D4" w:rsidRPr="00850DBD" w:rsidRDefault="002B7C84">
      <w:pPr>
        <w:tabs>
          <w:tab w:val="left" w:pos="270"/>
        </w:tabs>
        <w:ind w:left="1530" w:hanging="1530"/>
        <w:jc w:val="both"/>
      </w:pPr>
      <w:r w:rsidRPr="00850DBD">
        <w:rPr>
          <w:rStyle w:val="None"/>
          <w:rFonts w:ascii="Optima" w:hAnsi="Optima"/>
          <w:i/>
          <w:iCs/>
          <w:sz w:val="22"/>
          <w:szCs w:val="22"/>
        </w:rPr>
        <w:t>Norman Scully</w:t>
      </w:r>
      <w:r w:rsidRPr="00850DBD">
        <w:rPr>
          <w:rStyle w:val="None"/>
          <w:rFonts w:ascii="Optima" w:hAnsi="Optima"/>
          <w:sz w:val="22"/>
          <w:szCs w:val="22"/>
        </w:rPr>
        <w:t>, 1998-99.</w:t>
      </w:r>
    </w:p>
    <w:p w14:paraId="39B63BE7" w14:textId="77777777" w:rsidR="00F646D4" w:rsidRPr="00850DBD" w:rsidRDefault="002B7C84">
      <w:pPr>
        <w:tabs>
          <w:tab w:val="left" w:pos="270"/>
        </w:tabs>
        <w:ind w:left="1530" w:hanging="1530"/>
        <w:jc w:val="both"/>
      </w:pPr>
      <w:r w:rsidRPr="00850DBD">
        <w:rPr>
          <w:rStyle w:val="None"/>
          <w:rFonts w:ascii="Optima" w:hAnsi="Optima"/>
          <w:sz w:val="22"/>
          <w:szCs w:val="22"/>
        </w:rPr>
        <w:t>Project Title: CDOM and photochemical carbon cycling in the NOW polynya.</w:t>
      </w:r>
    </w:p>
    <w:p w14:paraId="1F24D095" w14:textId="77777777" w:rsidR="00F646D4" w:rsidRPr="00850DBD" w:rsidRDefault="002B7C84">
      <w:pPr>
        <w:tabs>
          <w:tab w:val="left" w:pos="8500"/>
        </w:tabs>
        <w:jc w:val="both"/>
      </w:pPr>
      <w:r w:rsidRPr="00850DBD">
        <w:rPr>
          <w:rStyle w:val="None"/>
          <w:rFonts w:ascii="Optima" w:hAnsi="Optima"/>
          <w:sz w:val="22"/>
          <w:szCs w:val="22"/>
        </w:rPr>
        <w:t>Current Position: Research Scientist, University of Washington.</w:t>
      </w:r>
    </w:p>
    <w:p w14:paraId="6262986D" w14:textId="77777777" w:rsidR="00F646D4" w:rsidRPr="00850DBD" w:rsidRDefault="00F646D4">
      <w:pPr>
        <w:tabs>
          <w:tab w:val="left" w:pos="8500"/>
        </w:tabs>
        <w:jc w:val="both"/>
        <w:rPr>
          <w:sz w:val="16"/>
          <w:szCs w:val="16"/>
        </w:rPr>
      </w:pPr>
    </w:p>
    <w:p w14:paraId="7B7E858E" w14:textId="77777777" w:rsidR="00F646D4" w:rsidRPr="00850DBD" w:rsidRDefault="002B7C84">
      <w:pPr>
        <w:tabs>
          <w:tab w:val="left" w:pos="8500"/>
        </w:tabs>
        <w:jc w:val="both"/>
      </w:pPr>
      <w:r w:rsidRPr="00850DBD">
        <w:rPr>
          <w:rStyle w:val="None"/>
          <w:rFonts w:ascii="Optima" w:hAnsi="Optima"/>
          <w:i/>
          <w:iCs/>
          <w:sz w:val="22"/>
          <w:szCs w:val="22"/>
        </w:rPr>
        <w:t>Jane Sherrard</w:t>
      </w:r>
      <w:r w:rsidRPr="00850DBD">
        <w:rPr>
          <w:rStyle w:val="None"/>
          <w:rFonts w:ascii="Optima" w:hAnsi="Optima"/>
          <w:sz w:val="22"/>
          <w:szCs w:val="22"/>
        </w:rPr>
        <w:t>, 2001 - 2004</w:t>
      </w:r>
    </w:p>
    <w:p w14:paraId="3FD6915F" w14:textId="77777777" w:rsidR="00F646D4" w:rsidRPr="00850DBD" w:rsidRDefault="002B7C84">
      <w:pPr>
        <w:tabs>
          <w:tab w:val="left" w:pos="8500"/>
        </w:tabs>
        <w:jc w:val="both"/>
      </w:pPr>
      <w:r w:rsidRPr="00850DBD">
        <w:rPr>
          <w:rStyle w:val="None"/>
          <w:rFonts w:ascii="Optima" w:hAnsi="Optima"/>
          <w:sz w:val="22"/>
          <w:szCs w:val="22"/>
        </w:rPr>
        <w:t>Project Title: Canadian SOLAS Network, Marine Photochemistry</w:t>
      </w:r>
    </w:p>
    <w:p w14:paraId="2593BBDC" w14:textId="77777777" w:rsidR="00F646D4" w:rsidRPr="00850DBD" w:rsidRDefault="002B7C84" w:rsidP="0065782A">
      <w:pPr>
        <w:tabs>
          <w:tab w:val="left" w:pos="8500"/>
        </w:tabs>
        <w:jc w:val="both"/>
      </w:pPr>
      <w:r w:rsidRPr="00850DBD">
        <w:rPr>
          <w:rStyle w:val="None"/>
          <w:rFonts w:ascii="Optima" w:hAnsi="Optima"/>
          <w:sz w:val="22"/>
          <w:szCs w:val="22"/>
        </w:rPr>
        <w:t xml:space="preserve">Current Position: Hill Laboratories, Hamilton, New Zealand </w:t>
      </w:r>
    </w:p>
    <w:p w14:paraId="2F9AB24D" w14:textId="77777777" w:rsidR="00F646D4" w:rsidRPr="00850DBD" w:rsidRDefault="00F646D4">
      <w:pPr>
        <w:tabs>
          <w:tab w:val="left" w:pos="2160"/>
          <w:tab w:val="left" w:pos="2430"/>
          <w:tab w:val="left" w:pos="3420"/>
        </w:tabs>
        <w:rPr>
          <w:sz w:val="16"/>
          <w:szCs w:val="16"/>
        </w:rPr>
      </w:pPr>
    </w:p>
    <w:p w14:paraId="5CB70378" w14:textId="77777777" w:rsidR="00F646D4" w:rsidRPr="00850DBD" w:rsidRDefault="002B7C84">
      <w:pPr>
        <w:tabs>
          <w:tab w:val="left" w:pos="2160"/>
          <w:tab w:val="left" w:pos="2430"/>
          <w:tab w:val="left" w:pos="3420"/>
        </w:tabs>
      </w:pPr>
      <w:r w:rsidRPr="00850DBD">
        <w:rPr>
          <w:rStyle w:val="None"/>
          <w:rFonts w:ascii="Optima" w:hAnsi="Optima"/>
          <w:i/>
          <w:iCs/>
          <w:sz w:val="22"/>
          <w:szCs w:val="22"/>
        </w:rPr>
        <w:t>Rebecca Effler</w:t>
      </w:r>
      <w:r w:rsidRPr="00850DBD">
        <w:rPr>
          <w:rStyle w:val="None"/>
          <w:rFonts w:ascii="Optima" w:hAnsi="Optima"/>
          <w:sz w:val="22"/>
          <w:szCs w:val="22"/>
        </w:rPr>
        <w:t>, 2006-2008</w:t>
      </w:r>
    </w:p>
    <w:p w14:paraId="740D0814" w14:textId="77777777" w:rsidR="00F646D4" w:rsidRPr="00850DBD" w:rsidRDefault="002B7C84">
      <w:pPr>
        <w:tabs>
          <w:tab w:val="left" w:pos="2160"/>
          <w:tab w:val="left" w:pos="2430"/>
          <w:tab w:val="left" w:pos="3420"/>
        </w:tabs>
      </w:pPr>
      <w:r w:rsidRPr="00850DBD">
        <w:rPr>
          <w:rStyle w:val="None"/>
          <w:rFonts w:ascii="Optima" w:hAnsi="Optima"/>
          <w:sz w:val="22"/>
          <w:szCs w:val="22"/>
        </w:rPr>
        <w:t>Project Title: Ecology of coastal forests; role of forest insects in nutrient cycling; plant-insect interactions; and plant and insect responses to multiple environmental stressors.</w:t>
      </w:r>
    </w:p>
    <w:p w14:paraId="32FBE047" w14:textId="77777777" w:rsidR="00F646D4" w:rsidRPr="00850DBD" w:rsidRDefault="00F646D4">
      <w:pPr>
        <w:tabs>
          <w:tab w:val="left" w:pos="2160"/>
          <w:tab w:val="left" w:pos="2430"/>
          <w:tab w:val="left" w:pos="3420"/>
        </w:tabs>
        <w:rPr>
          <w:sz w:val="16"/>
          <w:szCs w:val="16"/>
        </w:rPr>
      </w:pPr>
    </w:p>
    <w:p w14:paraId="03D7C4C3" w14:textId="77777777" w:rsidR="00F646D4" w:rsidRPr="00850DBD" w:rsidRDefault="002B7C84">
      <w:pPr>
        <w:tabs>
          <w:tab w:val="left" w:pos="2160"/>
          <w:tab w:val="left" w:pos="2430"/>
          <w:tab w:val="left" w:pos="3420"/>
        </w:tabs>
      </w:pPr>
      <w:r w:rsidRPr="00850DBD">
        <w:rPr>
          <w:rStyle w:val="None"/>
          <w:rFonts w:ascii="Optima" w:hAnsi="Optima"/>
          <w:i/>
          <w:iCs/>
          <w:sz w:val="22"/>
          <w:szCs w:val="22"/>
        </w:rPr>
        <w:t>Leanne Powers</w:t>
      </w:r>
      <w:r w:rsidRPr="00850DBD">
        <w:rPr>
          <w:rStyle w:val="None"/>
          <w:rFonts w:ascii="Optima" w:hAnsi="Optima"/>
          <w:sz w:val="22"/>
          <w:szCs w:val="22"/>
        </w:rPr>
        <w:t>, 2015-</w:t>
      </w:r>
      <w:r w:rsidR="00C27A46" w:rsidRPr="00850DBD">
        <w:rPr>
          <w:rStyle w:val="None"/>
          <w:rFonts w:ascii="Optima" w:hAnsi="Optima"/>
          <w:sz w:val="22"/>
          <w:szCs w:val="22"/>
        </w:rPr>
        <w:t>2016</w:t>
      </w:r>
      <w:r w:rsidRPr="00850DBD">
        <w:rPr>
          <w:rStyle w:val="None"/>
          <w:rFonts w:ascii="Optima" w:hAnsi="Optima"/>
          <w:sz w:val="22"/>
          <w:szCs w:val="22"/>
        </w:rPr>
        <w:t xml:space="preserve"> (co-supervised with Aron Stubbins)</w:t>
      </w:r>
    </w:p>
    <w:p w14:paraId="3B7ED75F" w14:textId="4C2F75F3" w:rsidR="004B517C" w:rsidRPr="00850DBD" w:rsidRDefault="002B7C84">
      <w:pPr>
        <w:tabs>
          <w:tab w:val="left" w:pos="2160"/>
          <w:tab w:val="left" w:pos="2430"/>
          <w:tab w:val="left" w:pos="3420"/>
        </w:tabs>
        <w:rPr>
          <w:rStyle w:val="None"/>
          <w:rFonts w:ascii="Optima" w:hAnsi="Optima"/>
          <w:sz w:val="22"/>
          <w:szCs w:val="22"/>
        </w:rPr>
      </w:pPr>
      <w:r w:rsidRPr="00850DBD">
        <w:rPr>
          <w:rStyle w:val="None"/>
          <w:rFonts w:ascii="Optima" w:hAnsi="Optima"/>
          <w:sz w:val="22"/>
          <w:szCs w:val="22"/>
        </w:rPr>
        <w:t>Project Title: Photochemical Investigations of Aquatic Systems related to Organic Carbon and Reactive Oxygen Species.</w:t>
      </w:r>
    </w:p>
    <w:p w14:paraId="4B3EEDDB" w14:textId="5D622B56" w:rsidR="00060DE8" w:rsidRPr="00850DBD" w:rsidRDefault="00060DE8" w:rsidP="00060DE8">
      <w:pPr>
        <w:tabs>
          <w:tab w:val="left" w:pos="8500"/>
        </w:tabs>
        <w:jc w:val="both"/>
      </w:pPr>
      <w:r w:rsidRPr="00850DBD">
        <w:rPr>
          <w:rStyle w:val="None"/>
          <w:rFonts w:ascii="Optima" w:hAnsi="Optima"/>
          <w:sz w:val="22"/>
          <w:szCs w:val="22"/>
        </w:rPr>
        <w:t xml:space="preserve">Current Position: </w:t>
      </w:r>
      <w:r w:rsidR="00A16BFB">
        <w:rPr>
          <w:rStyle w:val="None"/>
          <w:rFonts w:ascii="Optima" w:eastAsia="Optima" w:hAnsi="Optima" w:cs="Optima"/>
          <w:sz w:val="22"/>
          <w:szCs w:val="22"/>
        </w:rPr>
        <w:t>Assistant Professor, SUNY-ESF Syracuse, NY</w:t>
      </w:r>
    </w:p>
    <w:p w14:paraId="0C191C73" w14:textId="77777777" w:rsidR="003928A5" w:rsidRPr="00850DBD" w:rsidRDefault="003928A5" w:rsidP="003928A5">
      <w:pPr>
        <w:tabs>
          <w:tab w:val="left" w:pos="2160"/>
          <w:tab w:val="left" w:pos="2430"/>
          <w:tab w:val="left" w:pos="3420"/>
        </w:tabs>
      </w:pPr>
    </w:p>
    <w:p w14:paraId="3A651F73" w14:textId="77777777" w:rsidR="003928A5" w:rsidRPr="00850DBD" w:rsidRDefault="003928A5" w:rsidP="003928A5">
      <w:pPr>
        <w:pBdr>
          <w:top w:val="single" w:sz="8" w:space="0" w:color="424242"/>
          <w:bottom w:val="single" w:sz="8" w:space="0" w:color="424242"/>
        </w:pBdr>
        <w:tabs>
          <w:tab w:val="left" w:pos="171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spacing w:after="120"/>
        <w:ind w:left="1700" w:hanging="1700"/>
        <w:jc w:val="both"/>
      </w:pPr>
      <w:r w:rsidRPr="00850DBD">
        <w:rPr>
          <w:rFonts w:ascii="Optima" w:hAnsi="Optima"/>
          <w:b/>
          <w:bCs/>
          <w:smallCaps/>
        </w:rPr>
        <w:t>Public Outreach and Other Activities</w:t>
      </w:r>
    </w:p>
    <w:p w14:paraId="27623775" w14:textId="118014CC" w:rsidR="00E81FF5" w:rsidRDefault="00E81FF5" w:rsidP="003928A5">
      <w:pPr>
        <w:numPr>
          <w:ilvl w:val="0"/>
          <w:numId w:val="24"/>
        </w:numPr>
        <w:rPr>
          <w:rStyle w:val="None"/>
          <w:rFonts w:ascii="Optima" w:hAnsi="Optima"/>
          <w:sz w:val="22"/>
          <w:szCs w:val="22"/>
        </w:rPr>
      </w:pPr>
      <w:r>
        <w:rPr>
          <w:rStyle w:val="None"/>
          <w:rFonts w:ascii="Optima" w:hAnsi="Optima"/>
          <w:sz w:val="22"/>
          <w:szCs w:val="22"/>
        </w:rPr>
        <w:t>Regular interaction with undergraduate Marine Science students/clubs, visiting families/high school students, and general inquiries to Marine Science at UGA</w:t>
      </w:r>
    </w:p>
    <w:p w14:paraId="5474570B" w14:textId="2FF00E52" w:rsidR="003928A5" w:rsidRPr="00850DBD" w:rsidRDefault="003928A5" w:rsidP="003928A5">
      <w:pPr>
        <w:numPr>
          <w:ilvl w:val="0"/>
          <w:numId w:val="24"/>
        </w:numPr>
        <w:rPr>
          <w:rStyle w:val="None"/>
          <w:rFonts w:ascii="Optima" w:hAnsi="Optima"/>
          <w:sz w:val="22"/>
          <w:szCs w:val="22"/>
        </w:rPr>
      </w:pPr>
      <w:r w:rsidRPr="00850DBD">
        <w:rPr>
          <w:rStyle w:val="None"/>
          <w:rFonts w:ascii="Optima" w:hAnsi="Optima"/>
          <w:sz w:val="22"/>
          <w:szCs w:val="22"/>
        </w:rPr>
        <w:t xml:space="preserve">Represented NSF/Ocean Sciences Division at National </w:t>
      </w:r>
      <w:r w:rsidRPr="00850DBD">
        <w:rPr>
          <w:rStyle w:val="azg6r9p0f9cquguthu15"/>
          <w:rFonts w:ascii="Optima" w:hAnsi="Optima"/>
          <w:sz w:val="22"/>
          <w:szCs w:val="22"/>
        </w:rPr>
        <w:t>Science &amp; Engineering Festival, Convention Center, Washington D.C; 2016</w:t>
      </w:r>
    </w:p>
    <w:p w14:paraId="0E3C19CA" w14:textId="77777777" w:rsidR="003928A5" w:rsidRPr="00850DBD" w:rsidRDefault="003928A5" w:rsidP="003928A5">
      <w:pPr>
        <w:numPr>
          <w:ilvl w:val="0"/>
          <w:numId w:val="24"/>
        </w:numPr>
        <w:rPr>
          <w:rFonts w:ascii="Optima" w:hAnsi="Optima"/>
          <w:sz w:val="22"/>
          <w:szCs w:val="22"/>
        </w:rPr>
      </w:pPr>
      <w:r w:rsidRPr="00850DBD">
        <w:rPr>
          <w:rStyle w:val="None"/>
          <w:rFonts w:ascii="Optima" w:hAnsi="Optima"/>
          <w:sz w:val="22"/>
          <w:szCs w:val="22"/>
        </w:rPr>
        <w:t xml:space="preserve">Invited Guest Speaker, Meeting of the Northeast Georgia Chapter, American Chemical Society, Athens, GA, September, 2013 </w:t>
      </w:r>
    </w:p>
    <w:p w14:paraId="32B6173A" w14:textId="77777777" w:rsidR="003928A5" w:rsidRPr="00850DBD" w:rsidRDefault="003928A5" w:rsidP="003928A5">
      <w:pPr>
        <w:numPr>
          <w:ilvl w:val="0"/>
          <w:numId w:val="24"/>
        </w:numPr>
        <w:rPr>
          <w:rFonts w:ascii="Optima" w:hAnsi="Optima"/>
          <w:sz w:val="22"/>
          <w:szCs w:val="22"/>
        </w:rPr>
      </w:pPr>
      <w:r w:rsidRPr="00850DBD">
        <w:rPr>
          <w:rFonts w:ascii="Optima" w:hAnsi="Optima"/>
          <w:sz w:val="22"/>
          <w:szCs w:val="22"/>
        </w:rPr>
        <w:t xml:space="preserve">Maintained webpage, both science and kids’ blogs from aboard the </w:t>
      </w:r>
      <w:r w:rsidRPr="00850DBD">
        <w:rPr>
          <w:rStyle w:val="None"/>
          <w:rFonts w:ascii="Optima" w:hAnsi="Optima"/>
          <w:i/>
          <w:iCs/>
          <w:sz w:val="22"/>
          <w:szCs w:val="22"/>
        </w:rPr>
        <w:t>RV Melville</w:t>
      </w:r>
      <w:r w:rsidRPr="00850DBD">
        <w:rPr>
          <w:rFonts w:ascii="Optima" w:hAnsi="Optima"/>
          <w:sz w:val="22"/>
          <w:szCs w:val="22"/>
        </w:rPr>
        <w:t xml:space="preserve"> on Gulf of Alaska cruise, NSF outreach, August 2013</w:t>
      </w:r>
    </w:p>
    <w:p w14:paraId="0EA5D26E" w14:textId="77777777" w:rsidR="003928A5" w:rsidRPr="00850DBD" w:rsidRDefault="003928A5" w:rsidP="003928A5">
      <w:pPr>
        <w:numPr>
          <w:ilvl w:val="0"/>
          <w:numId w:val="24"/>
        </w:numPr>
        <w:rPr>
          <w:rFonts w:ascii="Optima" w:hAnsi="Optima"/>
          <w:sz w:val="22"/>
          <w:szCs w:val="22"/>
        </w:rPr>
      </w:pPr>
      <w:r w:rsidRPr="00850DBD">
        <w:rPr>
          <w:rFonts w:ascii="Optima" w:hAnsi="Optima"/>
          <w:sz w:val="22"/>
          <w:szCs w:val="22"/>
        </w:rPr>
        <w:t>Visited Chase Elementary 4th grade; Discussed Gulf of Alaska cruise, NSF outreach, May 2013; return visit May 2014.</w:t>
      </w:r>
    </w:p>
    <w:p w14:paraId="0A868EF2" w14:textId="77777777" w:rsidR="003928A5" w:rsidRPr="00850DBD" w:rsidRDefault="003928A5" w:rsidP="003928A5">
      <w:pPr>
        <w:numPr>
          <w:ilvl w:val="0"/>
          <w:numId w:val="24"/>
        </w:numPr>
        <w:rPr>
          <w:rFonts w:ascii="Optima" w:hAnsi="Optima"/>
          <w:sz w:val="22"/>
          <w:szCs w:val="22"/>
        </w:rPr>
      </w:pPr>
      <w:r w:rsidRPr="00850DBD">
        <w:rPr>
          <w:rStyle w:val="None"/>
          <w:rFonts w:ascii="Optima" w:hAnsi="Optima"/>
          <w:sz w:val="22"/>
          <w:szCs w:val="22"/>
        </w:rPr>
        <w:t xml:space="preserve">Invited Guest Speaker, Savannah Rotary Club, Savannah, GA, Nov. 2011 </w:t>
      </w:r>
    </w:p>
    <w:p w14:paraId="67268A3E" w14:textId="77777777" w:rsidR="003928A5" w:rsidRPr="00850DBD" w:rsidRDefault="003928A5" w:rsidP="003928A5">
      <w:pPr>
        <w:numPr>
          <w:ilvl w:val="0"/>
          <w:numId w:val="24"/>
        </w:numPr>
        <w:rPr>
          <w:rFonts w:ascii="Optima" w:hAnsi="Optima"/>
          <w:sz w:val="22"/>
          <w:szCs w:val="22"/>
        </w:rPr>
      </w:pPr>
      <w:r w:rsidRPr="00850DBD">
        <w:rPr>
          <w:rStyle w:val="None"/>
          <w:rFonts w:ascii="Optima" w:hAnsi="Optima"/>
          <w:sz w:val="22"/>
          <w:szCs w:val="22"/>
        </w:rPr>
        <w:t>Visited Social Circle Middle School, Social Circle, GA; 1 hour presentation to entire sixth grade about Marine Sciences, Sept. 2011</w:t>
      </w:r>
    </w:p>
    <w:p w14:paraId="4C924C6E" w14:textId="77777777" w:rsidR="003928A5" w:rsidRPr="00850DBD" w:rsidRDefault="003928A5" w:rsidP="003928A5">
      <w:pPr>
        <w:numPr>
          <w:ilvl w:val="0"/>
          <w:numId w:val="24"/>
        </w:numPr>
        <w:rPr>
          <w:rFonts w:ascii="Optima" w:hAnsi="Optima"/>
          <w:sz w:val="22"/>
          <w:szCs w:val="22"/>
        </w:rPr>
      </w:pPr>
      <w:r w:rsidRPr="00850DBD">
        <w:rPr>
          <w:rStyle w:val="None"/>
          <w:rFonts w:ascii="Optima" w:hAnsi="Optima"/>
          <w:sz w:val="22"/>
          <w:szCs w:val="22"/>
        </w:rPr>
        <w:t>Visited J.J. Harris Elementary School, Athens, GA; work with students on Ocean Science projects, Feb. 2011</w:t>
      </w:r>
    </w:p>
    <w:p w14:paraId="238B04FC" w14:textId="77777777" w:rsidR="003928A5" w:rsidRPr="00850DBD" w:rsidRDefault="003928A5" w:rsidP="003928A5">
      <w:pPr>
        <w:numPr>
          <w:ilvl w:val="0"/>
          <w:numId w:val="24"/>
        </w:numPr>
        <w:rPr>
          <w:rFonts w:ascii="Optima" w:hAnsi="Optima"/>
          <w:sz w:val="22"/>
          <w:szCs w:val="22"/>
        </w:rPr>
      </w:pPr>
      <w:r w:rsidRPr="00850DBD">
        <w:rPr>
          <w:rStyle w:val="None"/>
          <w:rFonts w:ascii="Optima" w:hAnsi="Optima"/>
          <w:sz w:val="22"/>
          <w:szCs w:val="22"/>
        </w:rPr>
        <w:lastRenderedPageBreak/>
        <w:t>Delivered lecture to UGA Parent's and Families Council, "UGA's Role in the Deep Horizon Disaster," Fall meeting, at the invitation of Franklin College, Sept. 2010.</w:t>
      </w:r>
    </w:p>
    <w:p w14:paraId="274AF60A" w14:textId="77777777" w:rsidR="003928A5" w:rsidRPr="00850DBD" w:rsidRDefault="003928A5" w:rsidP="003928A5">
      <w:pPr>
        <w:numPr>
          <w:ilvl w:val="0"/>
          <w:numId w:val="24"/>
        </w:numPr>
        <w:rPr>
          <w:rFonts w:ascii="Optima" w:hAnsi="Optima"/>
          <w:sz w:val="22"/>
          <w:szCs w:val="22"/>
        </w:rPr>
      </w:pPr>
      <w:r w:rsidRPr="00850DBD">
        <w:rPr>
          <w:rStyle w:val="None"/>
          <w:rFonts w:ascii="Optima" w:hAnsi="Optima"/>
          <w:sz w:val="22"/>
          <w:szCs w:val="22"/>
        </w:rPr>
        <w:t>Talked to media regularly about UGA's response to the Deep Horizon oil spill, appeared on TV and in radio broadcasts, 2010</w:t>
      </w:r>
    </w:p>
    <w:p w14:paraId="01CDA3D8" w14:textId="77777777" w:rsidR="003928A5" w:rsidRPr="00850DBD" w:rsidRDefault="003928A5" w:rsidP="003928A5">
      <w:pPr>
        <w:numPr>
          <w:ilvl w:val="0"/>
          <w:numId w:val="24"/>
        </w:numPr>
        <w:rPr>
          <w:rFonts w:ascii="Optima" w:hAnsi="Optima"/>
          <w:sz w:val="22"/>
          <w:szCs w:val="22"/>
        </w:rPr>
      </w:pPr>
      <w:r w:rsidRPr="00850DBD">
        <w:rPr>
          <w:rStyle w:val="None"/>
          <w:rFonts w:ascii="Optima" w:hAnsi="Optima"/>
          <w:sz w:val="22"/>
          <w:szCs w:val="22"/>
        </w:rPr>
        <w:t>State Science Fair Judge, Athens, GA 2006, 2010-12</w:t>
      </w:r>
    </w:p>
    <w:p w14:paraId="49135083" w14:textId="77777777" w:rsidR="003928A5" w:rsidRPr="00850DBD" w:rsidRDefault="003928A5" w:rsidP="003928A5">
      <w:pPr>
        <w:numPr>
          <w:ilvl w:val="0"/>
          <w:numId w:val="24"/>
        </w:numPr>
        <w:rPr>
          <w:rFonts w:ascii="Optima" w:hAnsi="Optima"/>
          <w:sz w:val="22"/>
          <w:szCs w:val="22"/>
        </w:rPr>
      </w:pPr>
      <w:r w:rsidRPr="00850DBD">
        <w:rPr>
          <w:rStyle w:val="None"/>
          <w:rFonts w:ascii="Optima" w:hAnsi="Optima"/>
          <w:sz w:val="22"/>
          <w:szCs w:val="22"/>
        </w:rPr>
        <w:t>Class lecture Oceanography, Oconee High School, 2006; helped with training session for Marine Science Bowl team, Oconee High School to ready them for the National Competition</w:t>
      </w:r>
    </w:p>
    <w:p w14:paraId="05049088" w14:textId="77777777" w:rsidR="003928A5" w:rsidRPr="00850DBD" w:rsidRDefault="003928A5" w:rsidP="003928A5">
      <w:pPr>
        <w:numPr>
          <w:ilvl w:val="0"/>
          <w:numId w:val="24"/>
        </w:numPr>
        <w:rPr>
          <w:rFonts w:ascii="Optima" w:hAnsi="Optima"/>
          <w:sz w:val="22"/>
          <w:szCs w:val="22"/>
        </w:rPr>
      </w:pPr>
      <w:r w:rsidRPr="00850DBD">
        <w:rPr>
          <w:rStyle w:val="None"/>
          <w:rFonts w:ascii="Optima" w:hAnsi="Optima"/>
          <w:sz w:val="22"/>
          <w:szCs w:val="22"/>
        </w:rPr>
        <w:t>Regional Science Fair Judge, Athens, GA 1994, 2004</w:t>
      </w:r>
    </w:p>
    <w:p w14:paraId="1B295AD8" w14:textId="77777777" w:rsidR="003928A5" w:rsidRPr="00850DBD" w:rsidRDefault="003928A5" w:rsidP="003928A5">
      <w:pPr>
        <w:numPr>
          <w:ilvl w:val="0"/>
          <w:numId w:val="24"/>
        </w:numPr>
        <w:rPr>
          <w:rFonts w:ascii="Optima" w:hAnsi="Optima"/>
          <w:sz w:val="22"/>
          <w:szCs w:val="22"/>
        </w:rPr>
      </w:pPr>
      <w:r w:rsidRPr="00850DBD">
        <w:rPr>
          <w:rFonts w:ascii="Optima" w:hAnsi="Optima"/>
          <w:sz w:val="22"/>
          <w:szCs w:val="22"/>
        </w:rPr>
        <w:t>CBC Radio Interview for Canadian SOLAS Project, 2002, Halifax, NS</w:t>
      </w:r>
    </w:p>
    <w:p w14:paraId="1C8ED51B" w14:textId="77777777" w:rsidR="003928A5" w:rsidRPr="00850DBD" w:rsidRDefault="003928A5" w:rsidP="003928A5">
      <w:pPr>
        <w:numPr>
          <w:ilvl w:val="0"/>
          <w:numId w:val="24"/>
        </w:numPr>
        <w:rPr>
          <w:rFonts w:ascii="Optima" w:hAnsi="Optima"/>
          <w:sz w:val="22"/>
          <w:szCs w:val="22"/>
        </w:rPr>
      </w:pPr>
      <w:r w:rsidRPr="00850DBD">
        <w:rPr>
          <w:rFonts w:ascii="Optima" w:hAnsi="Optima"/>
          <w:sz w:val="22"/>
          <w:szCs w:val="22"/>
        </w:rPr>
        <w:t>Research Services Office (Dalhousie) recommended radio interview for CBC in Regina as an expert for a special “Listener’s Questions” show, asking “Why are the oceans so salty and what keeps them that way?” 1997.</w:t>
      </w:r>
    </w:p>
    <w:p w14:paraId="2E922EF9" w14:textId="77777777" w:rsidR="003928A5" w:rsidRPr="00850DBD" w:rsidRDefault="003928A5" w:rsidP="003928A5">
      <w:pPr>
        <w:numPr>
          <w:ilvl w:val="0"/>
          <w:numId w:val="24"/>
        </w:numPr>
        <w:rPr>
          <w:rFonts w:ascii="Optima" w:hAnsi="Optima"/>
          <w:sz w:val="22"/>
          <w:szCs w:val="22"/>
        </w:rPr>
      </w:pPr>
      <w:r w:rsidRPr="00850DBD">
        <w:rPr>
          <w:rStyle w:val="None"/>
          <w:rFonts w:ascii="Optima" w:hAnsi="Optima"/>
          <w:sz w:val="22"/>
          <w:szCs w:val="22"/>
        </w:rPr>
        <w:t xml:space="preserve">Career Day, </w:t>
      </w:r>
      <w:proofErr w:type="spellStart"/>
      <w:r w:rsidRPr="00850DBD">
        <w:rPr>
          <w:rStyle w:val="None"/>
          <w:rFonts w:ascii="Optima" w:hAnsi="Optima"/>
          <w:sz w:val="22"/>
          <w:szCs w:val="22"/>
        </w:rPr>
        <w:t>Basinview</w:t>
      </w:r>
      <w:proofErr w:type="spellEnd"/>
      <w:r w:rsidRPr="00850DBD">
        <w:rPr>
          <w:rStyle w:val="None"/>
          <w:rFonts w:ascii="Optima" w:hAnsi="Optima"/>
          <w:sz w:val="22"/>
          <w:szCs w:val="22"/>
        </w:rPr>
        <w:t xml:space="preserve"> Elementary &amp; Bedford Junior High School, Nova Scotia (1997-2003)</w:t>
      </w:r>
    </w:p>
    <w:p w14:paraId="3920C8D8" w14:textId="77777777" w:rsidR="003928A5" w:rsidRPr="00850DBD" w:rsidRDefault="003928A5" w:rsidP="003928A5">
      <w:pPr>
        <w:numPr>
          <w:ilvl w:val="0"/>
          <w:numId w:val="24"/>
        </w:numPr>
        <w:rPr>
          <w:rFonts w:ascii="Optima" w:hAnsi="Optima"/>
          <w:sz w:val="22"/>
          <w:szCs w:val="22"/>
        </w:rPr>
      </w:pPr>
      <w:r w:rsidRPr="00850DBD">
        <w:rPr>
          <w:rFonts w:ascii="Optima" w:hAnsi="Optima"/>
          <w:sz w:val="22"/>
          <w:szCs w:val="22"/>
        </w:rPr>
        <w:t>Selected to represent Dalhousie as a member of its 4-member faculty team in academic trivia competition with University of Manitoba, filmed 4 episodes for “@discovery.ca,” a nationally broadcast, weekly television show on the Discovery Channel, 1995.</w:t>
      </w:r>
    </w:p>
    <w:p w14:paraId="39C5DDC3" w14:textId="742509E8" w:rsidR="006E7EA4" w:rsidRPr="00850DBD" w:rsidRDefault="006E7EA4" w:rsidP="001A17B5">
      <w:pPr>
        <w:tabs>
          <w:tab w:val="left" w:pos="2430"/>
          <w:tab w:val="left" w:pos="3420"/>
        </w:tabs>
        <w:rPr>
          <w:rFonts w:ascii="Optima" w:hAnsi="Optima"/>
        </w:rPr>
      </w:pPr>
    </w:p>
    <w:sectPr w:rsidR="006E7EA4" w:rsidRPr="00850DBD" w:rsidSect="008041AA">
      <w:headerReference w:type="default" r:id="rId12"/>
      <w:footerReference w:type="even" r:id="rId13"/>
      <w:footerReference w:type="default" r:id="rId14"/>
      <w:pgSz w:w="12240" w:h="15840"/>
      <w:pgMar w:top="1440" w:right="1350" w:bottom="144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9ECB0" w14:textId="77777777" w:rsidR="00EF1BB0" w:rsidRDefault="00EF1BB0">
      <w:r>
        <w:separator/>
      </w:r>
    </w:p>
  </w:endnote>
  <w:endnote w:type="continuationSeparator" w:id="0">
    <w:p w14:paraId="3570D4AC" w14:textId="77777777" w:rsidR="00EF1BB0" w:rsidRDefault="00EF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B06040202020202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F3D7" w14:textId="77777777" w:rsidR="00F72CBA" w:rsidRDefault="00F72CBA" w:rsidP="002B7C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FE4803" w14:textId="77777777" w:rsidR="00F72CBA" w:rsidRDefault="00F72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9197" w14:textId="77777777" w:rsidR="00F72CBA" w:rsidRDefault="00F72CBA" w:rsidP="002B7C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1BB93A81" w14:textId="77777777" w:rsidR="00F72CBA" w:rsidRDefault="00F72CB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140C7" w14:textId="77777777" w:rsidR="00EF1BB0" w:rsidRDefault="00EF1BB0">
      <w:r>
        <w:separator/>
      </w:r>
    </w:p>
  </w:footnote>
  <w:footnote w:type="continuationSeparator" w:id="0">
    <w:p w14:paraId="58145018" w14:textId="77777777" w:rsidR="00EF1BB0" w:rsidRDefault="00EF1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45B3E" w14:textId="77777777" w:rsidR="00F72CBA" w:rsidRDefault="00F72CBA">
    <w:pPr>
      <w:tabs>
        <w:tab w:val="left" w:pos="2160"/>
        <w:tab w:val="left" w:pos="2880"/>
        <w:tab w:val="left" w:pos="3600"/>
        <w:tab w:val="left" w:pos="4320"/>
        <w:tab w:val="left" w:pos="5040"/>
        <w:tab w:val="left" w:pos="5760"/>
        <w:tab w:val="left" w:pos="6480"/>
        <w:tab w:val="left" w:pos="7200"/>
        <w:tab w:val="left" w:pos="7920"/>
        <w:tab w:val="left" w:pos="8140"/>
        <w:tab w:val="left" w:pos="8140"/>
      </w:tabs>
      <w:jc w:val="right"/>
      <w:rPr>
        <w:rFonts w:ascii="Optima" w:hAnsi="Optima"/>
        <w:smallCaps/>
        <w:sz w:val="16"/>
        <w:szCs w:val="16"/>
      </w:rPr>
    </w:pPr>
    <w:r>
      <w:rPr>
        <w:rFonts w:ascii="Optima" w:hAnsi="Optima"/>
        <w:smallCaps/>
        <w:sz w:val="16"/>
        <w:szCs w:val="16"/>
      </w:rPr>
      <w:t xml:space="preserve"> </w:t>
    </w:r>
  </w:p>
  <w:p w14:paraId="20DD22F5" w14:textId="7481246D" w:rsidR="00F72CBA" w:rsidRPr="00923F4F" w:rsidRDefault="00F72CBA" w:rsidP="002D4D2C">
    <w:pPr>
      <w:tabs>
        <w:tab w:val="left" w:pos="2160"/>
        <w:tab w:val="left" w:pos="2880"/>
        <w:tab w:val="left" w:pos="3600"/>
        <w:tab w:val="left" w:pos="4320"/>
        <w:tab w:val="left" w:pos="5040"/>
        <w:tab w:val="left" w:pos="5760"/>
        <w:tab w:val="left" w:pos="6480"/>
        <w:tab w:val="left" w:pos="7200"/>
        <w:tab w:val="left" w:pos="7920"/>
        <w:tab w:val="left" w:pos="8140"/>
        <w:tab w:val="left" w:pos="8140"/>
      </w:tabs>
      <w:jc w:val="right"/>
      <w:rPr>
        <w:rFonts w:ascii="Optima" w:hAnsi="Optima"/>
        <w:sz w:val="16"/>
        <w:szCs w:val="16"/>
      </w:rPr>
    </w:pPr>
    <w:r>
      <w:rPr>
        <w:rFonts w:ascii="Optima" w:hAnsi="Optima"/>
        <w:smallCaps/>
        <w:sz w:val="16"/>
        <w:szCs w:val="16"/>
      </w:rPr>
      <w:t xml:space="preserve">(W.L. Miller C.V., Page </w:t>
    </w:r>
    <w:r>
      <w:rPr>
        <w:rFonts w:ascii="Optima" w:eastAsia="Optima" w:hAnsi="Optima" w:cs="Optima"/>
        <w:smallCaps/>
        <w:sz w:val="16"/>
        <w:szCs w:val="16"/>
      </w:rPr>
      <w:fldChar w:fldCharType="begin"/>
    </w:r>
    <w:r>
      <w:rPr>
        <w:rFonts w:ascii="Optima" w:eastAsia="Optima" w:hAnsi="Optima" w:cs="Optima"/>
        <w:smallCaps/>
        <w:sz w:val="16"/>
        <w:szCs w:val="16"/>
      </w:rPr>
      <w:instrText xml:space="preserve"> PAGE </w:instrText>
    </w:r>
    <w:r>
      <w:rPr>
        <w:rFonts w:ascii="Optima" w:eastAsia="Optima" w:hAnsi="Optima" w:cs="Optima"/>
        <w:smallCaps/>
        <w:sz w:val="16"/>
        <w:szCs w:val="16"/>
      </w:rPr>
      <w:fldChar w:fldCharType="separate"/>
    </w:r>
    <w:r>
      <w:rPr>
        <w:rFonts w:ascii="Optima" w:eastAsia="Optima" w:hAnsi="Optima" w:cs="Optima"/>
        <w:smallCaps/>
        <w:noProof/>
        <w:sz w:val="16"/>
        <w:szCs w:val="16"/>
      </w:rPr>
      <w:t>31</w:t>
    </w:r>
    <w:r>
      <w:rPr>
        <w:rFonts w:ascii="Optima" w:eastAsia="Optima" w:hAnsi="Optima" w:cs="Optima"/>
        <w:smallCaps/>
        <w:sz w:val="16"/>
        <w:szCs w:val="16"/>
      </w:rPr>
      <w:fldChar w:fldCharType="end"/>
    </w:r>
    <w:r>
      <w:rPr>
        <w:rFonts w:ascii="Optima" w:hAnsi="Optima"/>
        <w:sz w:val="16"/>
        <w:szCs w:val="16"/>
      </w:rPr>
      <w:t xml:space="preserve">: </w:t>
    </w:r>
    <w:r w:rsidR="00421A62">
      <w:rPr>
        <w:rFonts w:ascii="Optima" w:hAnsi="Optima"/>
        <w:sz w:val="16"/>
        <w:szCs w:val="16"/>
      </w:rPr>
      <w:t>May</w:t>
    </w:r>
    <w:r w:rsidR="00863266">
      <w:rPr>
        <w:rFonts w:ascii="Optima" w:hAnsi="Optima"/>
        <w:sz w:val="16"/>
        <w:szCs w:val="16"/>
      </w:rPr>
      <w:t xml:space="preserve"> 202</w:t>
    </w:r>
    <w:r w:rsidR="004537B6">
      <w:rPr>
        <w:rFonts w:ascii="Optima" w:hAnsi="Optima"/>
        <w:sz w:val="16"/>
        <w:szCs w:val="16"/>
      </w:rPr>
      <w:t>5</w:t>
    </w:r>
    <w:r>
      <w:rPr>
        <w:rFonts w:ascii="Optima" w:hAnsi="Optim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15pt;height:9.6pt;visibility:visible;mso-wrap-style:square" o:bullet="t">
        <v:imagedata r:id="rId1" o:title=""/>
      </v:shape>
    </w:pict>
  </w:numPicBullet>
  <w:abstractNum w:abstractNumId="0" w15:restartNumberingAfterBreak="0">
    <w:nsid w:val="05483C8C"/>
    <w:multiLevelType w:val="multilevel"/>
    <w:tmpl w:val="0BCC11D4"/>
    <w:lvl w:ilvl="0">
      <w:start w:val="1"/>
      <w:numFmt w:val="decimal"/>
      <w:lvlText w:val="%1."/>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6E0278"/>
    <w:multiLevelType w:val="hybridMultilevel"/>
    <w:tmpl w:val="60D8D6EE"/>
    <w:lvl w:ilvl="0" w:tplc="F6D8450C">
      <w:start w:val="1"/>
      <w:numFmt w:val="bullet"/>
      <w:lvlText w:val="-"/>
      <w:lvlJc w:val="left"/>
      <w:pPr>
        <w:ind w:left="1080" w:hanging="360"/>
      </w:pPr>
      <w:rPr>
        <w:rFonts w:hAnsi="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D8450C">
      <w:start w:val="1"/>
      <w:numFmt w:val="bullet"/>
      <w:lvlText w:val="-"/>
      <w:lvlJc w:val="left"/>
      <w:pPr>
        <w:ind w:left="1800" w:hanging="360"/>
      </w:pPr>
      <w:rPr>
        <w:rFonts w:hAnsi="Arial Unicode MS" w:hint="default"/>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385755"/>
    <w:multiLevelType w:val="hybridMultilevel"/>
    <w:tmpl w:val="661A73F6"/>
    <w:styleLink w:val="List12"/>
    <w:lvl w:ilvl="0" w:tplc="2552267C">
      <w:start w:val="1"/>
      <w:numFmt w:val="bullet"/>
      <w:lvlText w:val="•"/>
      <w:lvlJc w:val="left"/>
      <w:pPr>
        <w:tabs>
          <w:tab w:val="left" w:pos="2430"/>
          <w:tab w:val="left" w:pos="3420"/>
        </w:tabs>
        <w:ind w:left="36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B61B36">
      <w:start w:val="1"/>
      <w:numFmt w:val="bullet"/>
      <w:lvlText w:val="o"/>
      <w:lvlJc w:val="left"/>
      <w:pPr>
        <w:tabs>
          <w:tab w:val="left" w:pos="360"/>
          <w:tab w:val="left" w:pos="2430"/>
          <w:tab w:val="left" w:pos="34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EEE098">
      <w:start w:val="1"/>
      <w:numFmt w:val="bullet"/>
      <w:lvlText w:val=""/>
      <w:lvlJc w:val="left"/>
      <w:pPr>
        <w:tabs>
          <w:tab w:val="left" w:pos="360"/>
          <w:tab w:val="left" w:pos="2430"/>
          <w:tab w:val="left" w:pos="34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6895F6">
      <w:start w:val="1"/>
      <w:numFmt w:val="bullet"/>
      <w:lvlText w:val="•"/>
      <w:lvlJc w:val="left"/>
      <w:pPr>
        <w:tabs>
          <w:tab w:val="left" w:pos="360"/>
          <w:tab w:val="left" w:pos="3420"/>
        </w:tabs>
        <w:ind w:left="252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52CA80">
      <w:start w:val="1"/>
      <w:numFmt w:val="bullet"/>
      <w:lvlText w:val="o"/>
      <w:lvlJc w:val="left"/>
      <w:pPr>
        <w:tabs>
          <w:tab w:val="left" w:pos="360"/>
          <w:tab w:val="left" w:pos="2430"/>
          <w:tab w:val="left" w:pos="34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4A56A">
      <w:start w:val="1"/>
      <w:numFmt w:val="bullet"/>
      <w:lvlText w:val=""/>
      <w:lvlJc w:val="left"/>
      <w:pPr>
        <w:tabs>
          <w:tab w:val="left" w:pos="360"/>
          <w:tab w:val="left" w:pos="2430"/>
          <w:tab w:val="left" w:pos="342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CAB882">
      <w:start w:val="1"/>
      <w:numFmt w:val="bullet"/>
      <w:lvlText w:val="•"/>
      <w:lvlJc w:val="left"/>
      <w:pPr>
        <w:tabs>
          <w:tab w:val="left" w:pos="360"/>
          <w:tab w:val="left" w:pos="2430"/>
          <w:tab w:val="left" w:pos="3420"/>
        </w:tabs>
        <w:ind w:left="46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E68370">
      <w:start w:val="1"/>
      <w:numFmt w:val="bullet"/>
      <w:lvlText w:val="o"/>
      <w:lvlJc w:val="left"/>
      <w:pPr>
        <w:tabs>
          <w:tab w:val="left" w:pos="360"/>
          <w:tab w:val="left" w:pos="2430"/>
          <w:tab w:val="left" w:pos="342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3E9FA0">
      <w:start w:val="1"/>
      <w:numFmt w:val="bullet"/>
      <w:lvlText w:val=""/>
      <w:lvlJc w:val="left"/>
      <w:pPr>
        <w:tabs>
          <w:tab w:val="left" w:pos="360"/>
          <w:tab w:val="left" w:pos="2430"/>
          <w:tab w:val="left" w:pos="342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C0D60F6"/>
    <w:multiLevelType w:val="hybridMultilevel"/>
    <w:tmpl w:val="26BA325E"/>
    <w:lvl w:ilvl="0" w:tplc="F6D8450C">
      <w:start w:val="1"/>
      <w:numFmt w:val="bullet"/>
      <w:lvlText w:val="-"/>
      <w:lvlJc w:val="left"/>
      <w:pPr>
        <w:ind w:left="36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7720DB"/>
    <w:multiLevelType w:val="hybridMultilevel"/>
    <w:tmpl w:val="661A73F6"/>
    <w:numStyleLink w:val="List12"/>
  </w:abstractNum>
  <w:abstractNum w:abstractNumId="5" w15:restartNumberingAfterBreak="0">
    <w:nsid w:val="2A5D68A9"/>
    <w:multiLevelType w:val="hybridMultilevel"/>
    <w:tmpl w:val="C63EF20C"/>
    <w:lvl w:ilvl="0" w:tplc="60422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50E41"/>
    <w:multiLevelType w:val="hybridMultilevel"/>
    <w:tmpl w:val="0E38EEFE"/>
    <w:lvl w:ilvl="0" w:tplc="F6D8450C">
      <w:start w:val="1"/>
      <w:numFmt w:val="bullet"/>
      <w:lvlText w:val="-"/>
      <w:lvlJc w:val="left"/>
      <w:pPr>
        <w:ind w:left="360" w:hanging="360"/>
      </w:pPr>
      <w:rPr>
        <w:rFonts w:hAnsi="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29C0C">
      <w:start w:val="1"/>
      <w:numFmt w:val="bullet"/>
      <w:lvlText w:val="o"/>
      <w:lvlJc w:val="left"/>
      <w:pPr>
        <w:tabs>
          <w:tab w:val="left" w:pos="360"/>
          <w:tab w:val="left" w:pos="2430"/>
          <w:tab w:val="left" w:pos="34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F2A022">
      <w:start w:val="1"/>
      <w:numFmt w:val="bullet"/>
      <w:lvlText w:val=""/>
      <w:lvlJc w:val="left"/>
      <w:pPr>
        <w:tabs>
          <w:tab w:val="left" w:pos="360"/>
          <w:tab w:val="left" w:pos="2430"/>
          <w:tab w:val="left" w:pos="34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D07654">
      <w:start w:val="1"/>
      <w:numFmt w:val="bullet"/>
      <w:lvlText w:val="•"/>
      <w:lvlJc w:val="left"/>
      <w:pPr>
        <w:tabs>
          <w:tab w:val="left" w:pos="360"/>
          <w:tab w:val="left" w:pos="3420"/>
        </w:tabs>
        <w:ind w:left="252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FC2AAA">
      <w:start w:val="1"/>
      <w:numFmt w:val="bullet"/>
      <w:lvlText w:val="o"/>
      <w:lvlJc w:val="left"/>
      <w:pPr>
        <w:tabs>
          <w:tab w:val="left" w:pos="360"/>
          <w:tab w:val="left" w:pos="2430"/>
          <w:tab w:val="left" w:pos="34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C0F48A">
      <w:start w:val="1"/>
      <w:numFmt w:val="bullet"/>
      <w:lvlText w:val=""/>
      <w:lvlJc w:val="left"/>
      <w:pPr>
        <w:tabs>
          <w:tab w:val="left" w:pos="360"/>
          <w:tab w:val="left" w:pos="2430"/>
          <w:tab w:val="left" w:pos="342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148F7A">
      <w:start w:val="1"/>
      <w:numFmt w:val="bullet"/>
      <w:lvlText w:val="•"/>
      <w:lvlJc w:val="left"/>
      <w:pPr>
        <w:tabs>
          <w:tab w:val="left" w:pos="360"/>
          <w:tab w:val="left" w:pos="2430"/>
          <w:tab w:val="left" w:pos="3420"/>
        </w:tabs>
        <w:ind w:left="46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4EF5E6">
      <w:start w:val="1"/>
      <w:numFmt w:val="bullet"/>
      <w:lvlText w:val="o"/>
      <w:lvlJc w:val="left"/>
      <w:pPr>
        <w:tabs>
          <w:tab w:val="left" w:pos="360"/>
          <w:tab w:val="left" w:pos="2430"/>
          <w:tab w:val="left" w:pos="342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FA4992">
      <w:start w:val="1"/>
      <w:numFmt w:val="bullet"/>
      <w:lvlText w:val=""/>
      <w:lvlJc w:val="left"/>
      <w:pPr>
        <w:tabs>
          <w:tab w:val="left" w:pos="360"/>
          <w:tab w:val="left" w:pos="2430"/>
          <w:tab w:val="left" w:pos="342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A703E1C"/>
    <w:multiLevelType w:val="hybridMultilevel"/>
    <w:tmpl w:val="10C6FDAC"/>
    <w:lvl w:ilvl="0" w:tplc="F6D8450C">
      <w:start w:val="1"/>
      <w:numFmt w:val="bullet"/>
      <w:lvlText w:val="-"/>
      <w:lvlJc w:val="left"/>
      <w:pPr>
        <w:ind w:left="360" w:hanging="360"/>
      </w:pPr>
      <w:rPr>
        <w:rFonts w:hAnsi="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29C0C">
      <w:start w:val="1"/>
      <w:numFmt w:val="bullet"/>
      <w:lvlText w:val="o"/>
      <w:lvlJc w:val="left"/>
      <w:pPr>
        <w:tabs>
          <w:tab w:val="left" w:pos="360"/>
          <w:tab w:val="left" w:pos="2430"/>
          <w:tab w:val="left" w:pos="34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F2A022">
      <w:start w:val="1"/>
      <w:numFmt w:val="bullet"/>
      <w:lvlText w:val=""/>
      <w:lvlJc w:val="left"/>
      <w:pPr>
        <w:tabs>
          <w:tab w:val="left" w:pos="360"/>
          <w:tab w:val="left" w:pos="2430"/>
          <w:tab w:val="left" w:pos="34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D07654">
      <w:start w:val="1"/>
      <w:numFmt w:val="bullet"/>
      <w:lvlText w:val="•"/>
      <w:lvlJc w:val="left"/>
      <w:pPr>
        <w:tabs>
          <w:tab w:val="left" w:pos="360"/>
          <w:tab w:val="left" w:pos="3420"/>
        </w:tabs>
        <w:ind w:left="252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FC2AAA">
      <w:start w:val="1"/>
      <w:numFmt w:val="bullet"/>
      <w:lvlText w:val="o"/>
      <w:lvlJc w:val="left"/>
      <w:pPr>
        <w:tabs>
          <w:tab w:val="left" w:pos="360"/>
          <w:tab w:val="left" w:pos="2430"/>
          <w:tab w:val="left" w:pos="34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C0F48A">
      <w:start w:val="1"/>
      <w:numFmt w:val="bullet"/>
      <w:lvlText w:val=""/>
      <w:lvlJc w:val="left"/>
      <w:pPr>
        <w:tabs>
          <w:tab w:val="left" w:pos="360"/>
          <w:tab w:val="left" w:pos="2430"/>
          <w:tab w:val="left" w:pos="342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148F7A">
      <w:start w:val="1"/>
      <w:numFmt w:val="bullet"/>
      <w:lvlText w:val="•"/>
      <w:lvlJc w:val="left"/>
      <w:pPr>
        <w:tabs>
          <w:tab w:val="left" w:pos="360"/>
          <w:tab w:val="left" w:pos="2430"/>
          <w:tab w:val="left" w:pos="3420"/>
        </w:tabs>
        <w:ind w:left="46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4EF5E6">
      <w:start w:val="1"/>
      <w:numFmt w:val="bullet"/>
      <w:lvlText w:val="o"/>
      <w:lvlJc w:val="left"/>
      <w:pPr>
        <w:tabs>
          <w:tab w:val="left" w:pos="360"/>
          <w:tab w:val="left" w:pos="2430"/>
          <w:tab w:val="left" w:pos="342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FA4992">
      <w:start w:val="1"/>
      <w:numFmt w:val="bullet"/>
      <w:lvlText w:val=""/>
      <w:lvlJc w:val="left"/>
      <w:pPr>
        <w:tabs>
          <w:tab w:val="left" w:pos="360"/>
          <w:tab w:val="left" w:pos="2430"/>
          <w:tab w:val="left" w:pos="342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A419A5"/>
    <w:multiLevelType w:val="hybridMultilevel"/>
    <w:tmpl w:val="2C52BBF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273D40"/>
    <w:multiLevelType w:val="hybridMultilevel"/>
    <w:tmpl w:val="DCF68C9E"/>
    <w:lvl w:ilvl="0" w:tplc="04090003">
      <w:start w:val="1"/>
      <w:numFmt w:val="bullet"/>
      <w:lvlText w:val="o"/>
      <w:lvlJc w:val="left"/>
      <w:pPr>
        <w:ind w:left="360" w:hanging="360"/>
      </w:pPr>
      <w:rPr>
        <w:rFonts w:ascii="Courier New" w:hAnsi="Courier New" w:cs="Courier New" w:hint="default"/>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963934"/>
    <w:multiLevelType w:val="hybridMultilevel"/>
    <w:tmpl w:val="7D4A2058"/>
    <w:styleLink w:val="Bullet"/>
    <w:lvl w:ilvl="0" w:tplc="52A27BE8">
      <w:start w:val="1"/>
      <w:numFmt w:val="bullet"/>
      <w:lvlText w:val="•"/>
      <w:lvlJc w:val="left"/>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45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CDE6C">
      <w:start w:val="1"/>
      <w:numFmt w:val="bullet"/>
      <w:lvlText w:val="•"/>
      <w:lvlJc w:val="left"/>
      <w:pPr>
        <w:tabs>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81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06C158">
      <w:start w:val="1"/>
      <w:numFmt w:val="bullet"/>
      <w:lvlText w:val="•"/>
      <w:lvlJc w:val="left"/>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17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EA09B0">
      <w:start w:val="1"/>
      <w:numFmt w:val="bullet"/>
      <w:lvlText w:val="•"/>
      <w:lvlJc w:val="left"/>
      <w:pPr>
        <w:tabs>
          <w:tab w:val="left" w:pos="78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53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DCE484">
      <w:start w:val="1"/>
      <w:numFmt w:val="bullet"/>
      <w:lvlText w:val="•"/>
      <w:lvlJc w:val="left"/>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189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4368C">
      <w:start w:val="1"/>
      <w:numFmt w:val="bullet"/>
      <w:lvlText w:val="•"/>
      <w:lvlJc w:val="left"/>
      <w:pPr>
        <w:tabs>
          <w:tab w:val="left" w:pos="780"/>
          <w:tab w:val="left" w:pos="1460"/>
          <w:tab w:val="left" w:pos="2880"/>
          <w:tab w:val="left" w:pos="3600"/>
          <w:tab w:val="left" w:pos="4320"/>
          <w:tab w:val="left" w:pos="5040"/>
          <w:tab w:val="left" w:pos="5760"/>
          <w:tab w:val="left" w:pos="6480"/>
          <w:tab w:val="left" w:pos="7200"/>
          <w:tab w:val="left" w:pos="7920"/>
          <w:tab w:val="left" w:pos="8500"/>
          <w:tab w:val="left" w:pos="8500"/>
          <w:tab w:val="left" w:pos="8500"/>
        </w:tabs>
        <w:ind w:left="225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024556">
      <w:start w:val="1"/>
      <w:numFmt w:val="bullet"/>
      <w:lvlText w:val="•"/>
      <w:lvlJc w:val="left"/>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261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D810B0">
      <w:start w:val="1"/>
      <w:numFmt w:val="bullet"/>
      <w:lvlText w:val="•"/>
      <w:lvlJc w:val="left"/>
      <w:pPr>
        <w:tabs>
          <w:tab w:val="left" w:pos="780"/>
          <w:tab w:val="left" w:pos="1460"/>
          <w:tab w:val="left" w:pos="2160"/>
          <w:tab w:val="left" w:pos="3600"/>
          <w:tab w:val="left" w:pos="4320"/>
          <w:tab w:val="left" w:pos="5040"/>
          <w:tab w:val="left" w:pos="5760"/>
          <w:tab w:val="left" w:pos="6480"/>
          <w:tab w:val="left" w:pos="7200"/>
          <w:tab w:val="left" w:pos="7920"/>
          <w:tab w:val="left" w:pos="8500"/>
          <w:tab w:val="left" w:pos="8500"/>
          <w:tab w:val="left" w:pos="8500"/>
        </w:tabs>
        <w:ind w:left="297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96591A">
      <w:start w:val="1"/>
      <w:numFmt w:val="bullet"/>
      <w:lvlText w:val="•"/>
      <w:lvlJc w:val="left"/>
      <w:pPr>
        <w:tabs>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33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0515BB2"/>
    <w:multiLevelType w:val="hybridMultilevel"/>
    <w:tmpl w:val="E63082A2"/>
    <w:lvl w:ilvl="0" w:tplc="F6D8450C">
      <w:start w:val="1"/>
      <w:numFmt w:val="bullet"/>
      <w:lvlText w:val="-"/>
      <w:lvlJc w:val="left"/>
      <w:pPr>
        <w:tabs>
          <w:tab w:val="left" w:pos="2430"/>
          <w:tab w:val="left" w:pos="3420"/>
        </w:tabs>
        <w:ind w:left="21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60752E">
      <w:start w:val="1"/>
      <w:numFmt w:val="bullet"/>
      <w:lvlText w:val="-"/>
      <w:lvlJc w:val="left"/>
      <w:pPr>
        <w:tabs>
          <w:tab w:val="left" w:pos="2430"/>
          <w:tab w:val="left" w:pos="3420"/>
        </w:tabs>
        <w:ind w:left="93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4E0032">
      <w:start w:val="1"/>
      <w:numFmt w:val="bullet"/>
      <w:lvlText w:val="-"/>
      <w:lvlJc w:val="left"/>
      <w:pPr>
        <w:tabs>
          <w:tab w:val="left" w:pos="2430"/>
          <w:tab w:val="left" w:pos="3420"/>
        </w:tabs>
        <w:ind w:left="165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3E8DEE">
      <w:start w:val="1"/>
      <w:numFmt w:val="bullet"/>
      <w:lvlText w:val="-"/>
      <w:lvlJc w:val="left"/>
      <w:pPr>
        <w:tabs>
          <w:tab w:val="left" w:pos="2430"/>
          <w:tab w:val="left" w:pos="3420"/>
        </w:tabs>
        <w:ind w:left="237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DC5580">
      <w:start w:val="1"/>
      <w:numFmt w:val="bullet"/>
      <w:lvlText w:val="-"/>
      <w:lvlJc w:val="left"/>
      <w:pPr>
        <w:tabs>
          <w:tab w:val="left" w:pos="2430"/>
          <w:tab w:val="left" w:pos="3420"/>
        </w:tabs>
        <w:ind w:left="30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6C0E2C">
      <w:start w:val="1"/>
      <w:numFmt w:val="bullet"/>
      <w:lvlText w:val="-"/>
      <w:lvlJc w:val="left"/>
      <w:pPr>
        <w:tabs>
          <w:tab w:val="left" w:pos="2430"/>
          <w:tab w:val="left" w:pos="3420"/>
        </w:tabs>
        <w:ind w:left="381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0A60FC">
      <w:start w:val="1"/>
      <w:numFmt w:val="bullet"/>
      <w:lvlText w:val="-"/>
      <w:lvlJc w:val="left"/>
      <w:pPr>
        <w:tabs>
          <w:tab w:val="left" w:pos="2430"/>
          <w:tab w:val="left" w:pos="3420"/>
        </w:tabs>
        <w:ind w:left="453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A04CC">
      <w:start w:val="1"/>
      <w:numFmt w:val="bullet"/>
      <w:lvlText w:val="-"/>
      <w:lvlJc w:val="left"/>
      <w:pPr>
        <w:tabs>
          <w:tab w:val="left" w:pos="2430"/>
          <w:tab w:val="left" w:pos="3420"/>
        </w:tabs>
        <w:ind w:left="525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725E0E">
      <w:start w:val="1"/>
      <w:numFmt w:val="bullet"/>
      <w:lvlText w:val="-"/>
      <w:lvlJc w:val="left"/>
      <w:pPr>
        <w:tabs>
          <w:tab w:val="left" w:pos="2430"/>
          <w:tab w:val="left" w:pos="3420"/>
        </w:tabs>
        <w:ind w:left="597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2017D56"/>
    <w:multiLevelType w:val="hybridMultilevel"/>
    <w:tmpl w:val="5BBA6D44"/>
    <w:lvl w:ilvl="0" w:tplc="6D2A752E">
      <w:start w:val="1"/>
      <w:numFmt w:val="decimal"/>
      <w:lvlText w:val="%1."/>
      <w:lvlJc w:val="left"/>
      <w:pPr>
        <w:ind w:left="360" w:hanging="360"/>
      </w:pPr>
      <w:rPr>
        <w:rFonts w:ascii="Optima" w:hAnsi="Optima"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8E5965"/>
    <w:multiLevelType w:val="hybridMultilevel"/>
    <w:tmpl w:val="9588F764"/>
    <w:lvl w:ilvl="0" w:tplc="F6D8450C">
      <w:start w:val="1"/>
      <w:numFmt w:val="bullet"/>
      <w:lvlText w:val="-"/>
      <w:lvlJc w:val="left"/>
      <w:pPr>
        <w:ind w:left="36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A946F4"/>
    <w:multiLevelType w:val="multilevel"/>
    <w:tmpl w:val="0BCC11D4"/>
    <w:styleLink w:val="List1"/>
    <w:lvl w:ilvl="0">
      <w:start w:val="1"/>
      <w:numFmt w:val="decimal"/>
      <w:lvlText w:val="%1."/>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60"/>
          <w:tab w:val="left" w:pos="48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6F22BA3"/>
    <w:multiLevelType w:val="multilevel"/>
    <w:tmpl w:val="AFD2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C72107"/>
    <w:multiLevelType w:val="hybridMultilevel"/>
    <w:tmpl w:val="7D4A2058"/>
    <w:numStyleLink w:val="Bullet"/>
  </w:abstractNum>
  <w:abstractNum w:abstractNumId="17" w15:restartNumberingAfterBreak="0">
    <w:nsid w:val="3F0F535D"/>
    <w:multiLevelType w:val="hybridMultilevel"/>
    <w:tmpl w:val="E0B65B1E"/>
    <w:lvl w:ilvl="0" w:tplc="F6D8450C">
      <w:start w:val="1"/>
      <w:numFmt w:val="bullet"/>
      <w:lvlText w:val="-"/>
      <w:lvlJc w:val="left"/>
      <w:pPr>
        <w:ind w:left="1620" w:hanging="360"/>
      </w:pPr>
      <w:rPr>
        <w:rFonts w:hAnsi="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46A31F3C"/>
    <w:multiLevelType w:val="hybridMultilevel"/>
    <w:tmpl w:val="D1C8A4DA"/>
    <w:lvl w:ilvl="0" w:tplc="F6D8450C">
      <w:start w:val="1"/>
      <w:numFmt w:val="bullet"/>
      <w:lvlText w:val="-"/>
      <w:lvlJc w:val="left"/>
      <w:pPr>
        <w:ind w:left="360" w:hanging="360"/>
      </w:pPr>
      <w:rPr>
        <w:rFonts w:hAnsi="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DB3A2A"/>
    <w:multiLevelType w:val="hybridMultilevel"/>
    <w:tmpl w:val="B1045340"/>
    <w:lvl w:ilvl="0" w:tplc="86609A80">
      <w:start w:val="1"/>
      <w:numFmt w:val="decimal"/>
      <w:lvlText w:val="(%1)"/>
      <w:lvlJc w:val="left"/>
      <w:pPr>
        <w:ind w:left="1260" w:hanging="360"/>
      </w:pPr>
      <w:rPr>
        <w:rFonts w:ascii="Optima" w:hAnsi="Optim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50B4468A"/>
    <w:multiLevelType w:val="hybridMultilevel"/>
    <w:tmpl w:val="DC600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A575BA"/>
    <w:multiLevelType w:val="hybridMultilevel"/>
    <w:tmpl w:val="6D7CBA22"/>
    <w:lvl w:ilvl="0" w:tplc="F6D8450C">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1E07A3"/>
    <w:multiLevelType w:val="hybridMultilevel"/>
    <w:tmpl w:val="56B620B2"/>
    <w:lvl w:ilvl="0" w:tplc="F6D8450C">
      <w:start w:val="1"/>
      <w:numFmt w:val="bullet"/>
      <w:lvlText w:val="-"/>
      <w:lvlJc w:val="left"/>
      <w:pPr>
        <w:ind w:left="720" w:hanging="360"/>
      </w:pPr>
      <w:rPr>
        <w:rFonts w:hAnsi="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703CD"/>
    <w:multiLevelType w:val="hybridMultilevel"/>
    <w:tmpl w:val="E48C8538"/>
    <w:styleLink w:val="List7"/>
    <w:lvl w:ilvl="0" w:tplc="2CE0F19C">
      <w:start w:val="1"/>
      <w:numFmt w:val="bullet"/>
      <w:lvlText w:val="•"/>
      <w:lvlJc w:val="left"/>
      <w:pPr>
        <w:tabs>
          <w:tab w:val="left" w:pos="480"/>
          <w:tab w:val="left" w:pos="780"/>
          <w:tab w:val="left" w:pos="1460"/>
          <w:tab w:val="left" w:pos="2160"/>
          <w:tab w:val="left" w:pos="2880"/>
          <w:tab w:val="left" w:pos="3600"/>
          <w:tab w:val="left" w:pos="4320"/>
          <w:tab w:val="left" w:pos="5040"/>
          <w:tab w:val="left" w:pos="5760"/>
          <w:tab w:val="right" w:pos="7290"/>
          <w:tab w:val="right" w:pos="8640"/>
          <w:tab w:val="left" w:pos="8860"/>
        </w:tabs>
        <w:ind w:left="36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6ED1A8">
      <w:start w:val="1"/>
      <w:numFmt w:val="bullet"/>
      <w:lvlText w:val="‣"/>
      <w:lvlJc w:val="left"/>
      <w:pPr>
        <w:tabs>
          <w:tab w:val="num" w:pos="720"/>
          <w:tab w:val="left" w:pos="780"/>
          <w:tab w:val="left" w:pos="1080"/>
          <w:tab w:val="left" w:pos="1460"/>
          <w:tab w:val="left" w:pos="2160"/>
          <w:tab w:val="left" w:pos="2880"/>
          <w:tab w:val="left" w:pos="3600"/>
          <w:tab w:val="left" w:pos="4320"/>
          <w:tab w:val="left" w:pos="5040"/>
          <w:tab w:val="left" w:pos="5760"/>
          <w:tab w:val="decimal" w:pos="7110"/>
          <w:tab w:val="left" w:pos="7200"/>
          <w:tab w:val="right" w:pos="8640"/>
          <w:tab w:val="left" w:pos="8860"/>
        </w:tabs>
        <w:ind w:left="1020" w:hanging="660"/>
      </w:pPr>
      <w:rPr>
        <w:rFonts w:ascii="Lucida Grande" w:eastAsia="Lucida Grande" w:hAnsi="Lucida Grande" w:cs="Lucida Grande"/>
        <w:b w:val="0"/>
        <w:bCs w:val="0"/>
        <w:i w:val="0"/>
        <w:iCs w:val="0"/>
        <w:caps w:val="0"/>
        <w:smallCaps w:val="0"/>
        <w:strike w:val="0"/>
        <w:dstrike w:val="0"/>
        <w:color w:val="000000"/>
        <w:spacing w:val="0"/>
        <w:w w:val="100"/>
        <w:kern w:val="0"/>
        <w:position w:val="2"/>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3E2280">
      <w:start w:val="1"/>
      <w:numFmt w:val="bullet"/>
      <w:lvlText w:val=""/>
      <w:lvlJc w:val="left"/>
      <w:pPr>
        <w:tabs>
          <w:tab w:val="left" w:pos="480"/>
          <w:tab w:val="left" w:pos="780"/>
          <w:tab w:val="left" w:pos="1080"/>
          <w:tab w:val="left" w:pos="1460"/>
          <w:tab w:val="num" w:pos="1800"/>
          <w:tab w:val="left" w:pos="2160"/>
          <w:tab w:val="left" w:pos="2880"/>
          <w:tab w:val="left" w:pos="3600"/>
          <w:tab w:val="left" w:pos="4320"/>
          <w:tab w:val="left" w:pos="5040"/>
          <w:tab w:val="left" w:pos="5760"/>
          <w:tab w:val="decimal" w:pos="7110"/>
          <w:tab w:val="left" w:pos="7200"/>
          <w:tab w:val="right" w:pos="8640"/>
          <w:tab w:val="left" w:pos="8860"/>
        </w:tabs>
        <w:ind w:left="2100" w:hanging="6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76C716">
      <w:start w:val="1"/>
      <w:numFmt w:val="bullet"/>
      <w:lvlText w:val="•"/>
      <w:lvlJc w:val="left"/>
      <w:pPr>
        <w:tabs>
          <w:tab w:val="left" w:pos="480"/>
          <w:tab w:val="left" w:pos="780"/>
          <w:tab w:val="left" w:pos="1080"/>
          <w:tab w:val="left" w:pos="1460"/>
          <w:tab w:val="left" w:pos="2160"/>
          <w:tab w:val="num" w:pos="2520"/>
          <w:tab w:val="left" w:pos="2880"/>
          <w:tab w:val="left" w:pos="3600"/>
          <w:tab w:val="left" w:pos="4320"/>
          <w:tab w:val="left" w:pos="5040"/>
          <w:tab w:val="left" w:pos="5760"/>
          <w:tab w:val="decimal" w:pos="7110"/>
          <w:tab w:val="left" w:pos="7200"/>
          <w:tab w:val="right" w:pos="8640"/>
          <w:tab w:val="left" w:pos="8860"/>
        </w:tabs>
        <w:ind w:left="2820" w:hanging="660"/>
      </w:pPr>
      <w:rPr>
        <w:rFonts w:ascii="Lucida Grande" w:eastAsia="Lucida Grande" w:hAnsi="Lucida Grande" w:cs="Lucida Grande"/>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849F2E">
      <w:start w:val="1"/>
      <w:numFmt w:val="bullet"/>
      <w:lvlText w:val="o"/>
      <w:lvlJc w:val="left"/>
      <w:pPr>
        <w:tabs>
          <w:tab w:val="left" w:pos="480"/>
          <w:tab w:val="left" w:pos="780"/>
          <w:tab w:val="left" w:pos="1080"/>
          <w:tab w:val="left" w:pos="1460"/>
          <w:tab w:val="left" w:pos="2160"/>
          <w:tab w:val="left" w:pos="2880"/>
          <w:tab w:val="num" w:pos="3240"/>
          <w:tab w:val="left" w:pos="3600"/>
          <w:tab w:val="left" w:pos="4320"/>
          <w:tab w:val="left" w:pos="5040"/>
          <w:tab w:val="left" w:pos="5760"/>
          <w:tab w:val="decimal" w:pos="7110"/>
          <w:tab w:val="left" w:pos="7200"/>
          <w:tab w:val="right" w:pos="8640"/>
          <w:tab w:val="left" w:pos="8860"/>
        </w:tabs>
        <w:ind w:left="3540" w:hanging="660"/>
      </w:pPr>
      <w:rPr>
        <w:rFonts w:ascii="Lucida Grande" w:eastAsia="Lucida Grande" w:hAnsi="Lucida Grande" w:cs="Lucida Grande"/>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2458B8">
      <w:start w:val="1"/>
      <w:numFmt w:val="bullet"/>
      <w:lvlText w:val=""/>
      <w:lvlJc w:val="left"/>
      <w:pPr>
        <w:tabs>
          <w:tab w:val="left" w:pos="480"/>
          <w:tab w:val="left" w:pos="780"/>
          <w:tab w:val="left" w:pos="1080"/>
          <w:tab w:val="left" w:pos="1460"/>
          <w:tab w:val="left" w:pos="2160"/>
          <w:tab w:val="left" w:pos="2880"/>
          <w:tab w:val="left" w:pos="3600"/>
          <w:tab w:val="num" w:pos="3960"/>
          <w:tab w:val="left" w:pos="4320"/>
          <w:tab w:val="left" w:pos="5040"/>
          <w:tab w:val="left" w:pos="5760"/>
          <w:tab w:val="decimal" w:pos="7110"/>
          <w:tab w:val="left" w:pos="7200"/>
          <w:tab w:val="right" w:pos="8640"/>
          <w:tab w:val="left" w:pos="8860"/>
        </w:tabs>
        <w:ind w:left="4260" w:hanging="6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04261E">
      <w:start w:val="1"/>
      <w:numFmt w:val="bullet"/>
      <w:lvlText w:val="•"/>
      <w:lvlJc w:val="left"/>
      <w:pPr>
        <w:tabs>
          <w:tab w:val="left" w:pos="480"/>
          <w:tab w:val="left" w:pos="780"/>
          <w:tab w:val="left" w:pos="1080"/>
          <w:tab w:val="left" w:pos="1460"/>
          <w:tab w:val="left" w:pos="2160"/>
          <w:tab w:val="left" w:pos="2880"/>
          <w:tab w:val="left" w:pos="3600"/>
          <w:tab w:val="left" w:pos="4320"/>
          <w:tab w:val="num" w:pos="4680"/>
          <w:tab w:val="left" w:pos="5040"/>
          <w:tab w:val="left" w:pos="5760"/>
          <w:tab w:val="decimal" w:pos="7110"/>
          <w:tab w:val="left" w:pos="7200"/>
          <w:tab w:val="right" w:pos="8640"/>
          <w:tab w:val="left" w:pos="8860"/>
        </w:tabs>
        <w:ind w:left="4980" w:hanging="660"/>
      </w:pPr>
      <w:rPr>
        <w:rFonts w:ascii="Lucida Grande" w:eastAsia="Lucida Grande" w:hAnsi="Lucida Grande" w:cs="Lucida Grande"/>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B2F908">
      <w:start w:val="1"/>
      <w:numFmt w:val="bullet"/>
      <w:lvlText w:val="o"/>
      <w:lvlJc w:val="left"/>
      <w:pPr>
        <w:tabs>
          <w:tab w:val="left" w:pos="480"/>
          <w:tab w:val="left" w:pos="780"/>
          <w:tab w:val="left" w:pos="1080"/>
          <w:tab w:val="left" w:pos="1460"/>
          <w:tab w:val="left" w:pos="2160"/>
          <w:tab w:val="left" w:pos="2880"/>
          <w:tab w:val="left" w:pos="3600"/>
          <w:tab w:val="left" w:pos="4320"/>
          <w:tab w:val="left" w:pos="5040"/>
          <w:tab w:val="num" w:pos="5400"/>
          <w:tab w:val="left" w:pos="5760"/>
          <w:tab w:val="decimal" w:pos="7110"/>
          <w:tab w:val="left" w:pos="7200"/>
          <w:tab w:val="right" w:pos="8640"/>
          <w:tab w:val="left" w:pos="8860"/>
        </w:tabs>
        <w:ind w:left="5700" w:hanging="660"/>
      </w:pPr>
      <w:rPr>
        <w:rFonts w:ascii="Lucida Grande" w:eastAsia="Lucida Grande" w:hAnsi="Lucida Grande" w:cs="Lucida Grande"/>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BEC1AE">
      <w:start w:val="1"/>
      <w:numFmt w:val="bullet"/>
      <w:lvlText w:val=""/>
      <w:lvlJc w:val="left"/>
      <w:pPr>
        <w:tabs>
          <w:tab w:val="left" w:pos="480"/>
          <w:tab w:val="left" w:pos="780"/>
          <w:tab w:val="left" w:pos="1080"/>
          <w:tab w:val="left" w:pos="1460"/>
          <w:tab w:val="left" w:pos="2160"/>
          <w:tab w:val="left" w:pos="2880"/>
          <w:tab w:val="left" w:pos="3600"/>
          <w:tab w:val="left" w:pos="4320"/>
          <w:tab w:val="left" w:pos="5040"/>
          <w:tab w:val="left" w:pos="5760"/>
          <w:tab w:val="num" w:pos="6120"/>
          <w:tab w:val="decimal" w:pos="7110"/>
          <w:tab w:val="left" w:pos="7200"/>
          <w:tab w:val="right" w:pos="8640"/>
          <w:tab w:val="left" w:pos="8860"/>
        </w:tabs>
        <w:ind w:left="6420" w:hanging="6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9EC75F8"/>
    <w:multiLevelType w:val="hybridMultilevel"/>
    <w:tmpl w:val="E746F500"/>
    <w:lvl w:ilvl="0" w:tplc="F6D8450C">
      <w:start w:val="1"/>
      <w:numFmt w:val="bullet"/>
      <w:lvlText w:val="-"/>
      <w:lvlJc w:val="left"/>
      <w:pPr>
        <w:ind w:left="1080" w:hanging="360"/>
      </w:pPr>
      <w:rPr>
        <w:rFonts w:hAnsi="Arial Unicode MS" w:hint="default"/>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861CEA"/>
    <w:multiLevelType w:val="hybridMultilevel"/>
    <w:tmpl w:val="CA8284D6"/>
    <w:lvl w:ilvl="0" w:tplc="F6D8450C">
      <w:start w:val="1"/>
      <w:numFmt w:val="bullet"/>
      <w:lvlText w:val="-"/>
      <w:lvlJc w:val="left"/>
      <w:pPr>
        <w:ind w:left="1080" w:hanging="360"/>
      </w:pPr>
      <w:rPr>
        <w:rFonts w:hAnsi="Arial Unicode MS" w:hint="default"/>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ED0B91"/>
    <w:multiLevelType w:val="hybridMultilevel"/>
    <w:tmpl w:val="E48C8538"/>
    <w:numStyleLink w:val="List7"/>
  </w:abstractNum>
  <w:abstractNum w:abstractNumId="27" w15:restartNumberingAfterBreak="0">
    <w:nsid w:val="5B0934CC"/>
    <w:multiLevelType w:val="multilevel"/>
    <w:tmpl w:val="069C12EA"/>
    <w:numStyleLink w:val="Legal"/>
  </w:abstractNum>
  <w:abstractNum w:abstractNumId="28" w15:restartNumberingAfterBreak="0">
    <w:nsid w:val="6AB90591"/>
    <w:multiLevelType w:val="hybridMultilevel"/>
    <w:tmpl w:val="5952304E"/>
    <w:lvl w:ilvl="0" w:tplc="F6D8450C">
      <w:start w:val="1"/>
      <w:numFmt w:val="bullet"/>
      <w:lvlText w:val="-"/>
      <w:lvlJc w:val="left"/>
      <w:pPr>
        <w:ind w:left="36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BF620C"/>
    <w:multiLevelType w:val="hybridMultilevel"/>
    <w:tmpl w:val="6660FC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8A4137"/>
    <w:multiLevelType w:val="hybridMultilevel"/>
    <w:tmpl w:val="5BBA4B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E41CC2"/>
    <w:multiLevelType w:val="multilevel"/>
    <w:tmpl w:val="069C12EA"/>
    <w:styleLink w:val="Legal"/>
    <w:lvl w:ilvl="0">
      <w:start w:val="1"/>
      <w:numFmt w:val="decimal"/>
      <w:lvlText w:val="%1."/>
      <w:lvlJc w:val="left"/>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008"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584"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60"/>
          <w:tab w:val="left" w:pos="108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2131" w:hanging="10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360"/>
          <w:tab w:val="left" w:pos="1080"/>
          <w:tab w:val="left" w:pos="3240"/>
          <w:tab w:val="left" w:pos="3960"/>
          <w:tab w:val="left" w:pos="4680"/>
          <w:tab w:val="left" w:pos="5400"/>
          <w:tab w:val="left" w:pos="6120"/>
          <w:tab w:val="left" w:pos="6840"/>
          <w:tab w:val="left" w:pos="7560"/>
          <w:tab w:val="left" w:pos="8280"/>
          <w:tab w:val="left" w:pos="8500"/>
          <w:tab w:val="left" w:pos="8500"/>
          <w:tab w:val="left" w:pos="8500"/>
        </w:tabs>
        <w:ind w:left="2693" w:hanging="1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60"/>
          <w:tab w:val="left" w:pos="1080"/>
          <w:tab w:val="left" w:pos="1800"/>
          <w:tab w:val="left" w:pos="3960"/>
          <w:tab w:val="left" w:pos="4680"/>
          <w:tab w:val="left" w:pos="5400"/>
          <w:tab w:val="left" w:pos="6120"/>
          <w:tab w:val="left" w:pos="6840"/>
          <w:tab w:val="left" w:pos="7560"/>
          <w:tab w:val="left" w:pos="8280"/>
          <w:tab w:val="left" w:pos="8500"/>
          <w:tab w:val="left" w:pos="8500"/>
          <w:tab w:val="left" w:pos="8500"/>
        </w:tabs>
        <w:ind w:left="32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60"/>
          <w:tab w:val="left" w:pos="1080"/>
          <w:tab w:val="left" w:pos="1800"/>
          <w:tab w:val="left" w:pos="3960"/>
          <w:tab w:val="left" w:pos="4680"/>
          <w:tab w:val="left" w:pos="5400"/>
          <w:tab w:val="left" w:pos="6120"/>
          <w:tab w:val="left" w:pos="6840"/>
          <w:tab w:val="left" w:pos="7560"/>
          <w:tab w:val="left" w:pos="8280"/>
          <w:tab w:val="left" w:pos="8500"/>
          <w:tab w:val="left" w:pos="8500"/>
          <w:tab w:val="left" w:pos="8500"/>
        </w:tabs>
        <w:ind w:left="3816" w:hanging="1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60"/>
          <w:tab w:val="left" w:pos="1080"/>
          <w:tab w:val="left" w:pos="1800"/>
          <w:tab w:val="left" w:pos="2520"/>
          <w:tab w:val="left" w:pos="4680"/>
          <w:tab w:val="left" w:pos="5400"/>
          <w:tab w:val="left" w:pos="6120"/>
          <w:tab w:val="left" w:pos="6840"/>
          <w:tab w:val="left" w:pos="7560"/>
          <w:tab w:val="left" w:pos="8280"/>
          <w:tab w:val="left" w:pos="8500"/>
          <w:tab w:val="left" w:pos="8500"/>
          <w:tab w:val="left" w:pos="8500"/>
        </w:tabs>
        <w:ind w:left="4363" w:hanging="18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60"/>
          <w:tab w:val="left" w:pos="1080"/>
          <w:tab w:val="left" w:pos="1800"/>
          <w:tab w:val="left" w:pos="2520"/>
          <w:tab w:val="left" w:pos="5400"/>
          <w:tab w:val="left" w:pos="6120"/>
          <w:tab w:val="left" w:pos="6840"/>
          <w:tab w:val="left" w:pos="7560"/>
          <w:tab w:val="left" w:pos="8280"/>
          <w:tab w:val="left" w:pos="8500"/>
          <w:tab w:val="left" w:pos="8500"/>
          <w:tab w:val="left" w:pos="8500"/>
        </w:tabs>
        <w:ind w:left="4939" w:hanging="20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00813295">
    <w:abstractNumId w:val="14"/>
  </w:num>
  <w:num w:numId="2" w16cid:durableId="1445999943">
    <w:abstractNumId w:val="0"/>
  </w:num>
  <w:num w:numId="3" w16cid:durableId="1494025219">
    <w:abstractNumId w:val="0"/>
    <w:lvlOverride w:ilvl="0">
      <w:startOverride w:val="1"/>
      <w:lvl w:ilvl="0">
        <w:start w:val="1"/>
        <w:numFmt w:val="decimal"/>
        <w:lvlText w:val="%1."/>
        <w:lvlJc w:val="left"/>
        <w:pPr>
          <w:tabs>
            <w:tab w:val="left" w:pos="45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startOverride w:val="1"/>
      <w:lvl w:ilvl="1">
        <w:start w:val="1"/>
        <w:numFmt w:val="decimal"/>
        <w:lvlText w:val="%1.%2."/>
        <w:lvlJc w:val="left"/>
        <w:pPr>
          <w:tabs>
            <w:tab w:val="left" w:pos="45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startOverride w:val="1"/>
      <w:lvl w:ilvl="2">
        <w:start w:val="1"/>
        <w:numFmt w:val="decimal"/>
        <w:lvlText w:val="%1.%2.%3."/>
        <w:lvlJc w:val="left"/>
        <w:pPr>
          <w:tabs>
            <w:tab w:val="left" w:pos="45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startOverride w:val="1"/>
      <w:lvl w:ilvl="3">
        <w:start w:val="1"/>
        <w:numFmt w:val="decimal"/>
        <w:lvlText w:val="%1.%2.%3.%4."/>
        <w:lvlJc w:val="left"/>
        <w:pPr>
          <w:tabs>
            <w:tab w:val="left" w:pos="45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startOverride w:val="1"/>
      <w:lvl w:ilvl="4">
        <w:start w:val="1"/>
        <w:numFmt w:val="decimal"/>
        <w:lvlText w:val="%1.%2.%3.%4.%5."/>
        <w:lvlJc w:val="left"/>
        <w:pPr>
          <w:tabs>
            <w:tab w:val="left" w:pos="45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startOverride w:val="1"/>
      <w:lvl w:ilvl="5">
        <w:start w:val="1"/>
        <w:numFmt w:val="decimal"/>
        <w:lvlText w:val="%1.%2.%3.%4.%5.%6."/>
        <w:lvlJc w:val="left"/>
        <w:pPr>
          <w:tabs>
            <w:tab w:val="left" w:pos="45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startOverride w:val="1"/>
      <w:lvl w:ilvl="6">
        <w:start w:val="1"/>
        <w:numFmt w:val="decimal"/>
        <w:lvlText w:val="%1.%2.%3.%4.%5.%6.%7."/>
        <w:lvlJc w:val="left"/>
        <w:pPr>
          <w:tabs>
            <w:tab w:val="left" w:pos="45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startOverride w:val="1"/>
      <w:lvl w:ilvl="7">
        <w:start w:val="1"/>
        <w:numFmt w:val="decimal"/>
        <w:lvlText w:val="%1.%2.%3.%4.%5.%6.%7.%8."/>
        <w:lvlJc w:val="left"/>
        <w:pPr>
          <w:tabs>
            <w:tab w:val="left" w:pos="45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startOverride w:val="1"/>
      <w:lvl w:ilvl="8">
        <w:start w:val="1"/>
        <w:numFmt w:val="decimal"/>
        <w:lvlText w:val="%1.%2.%3.%4.%5.%6.%7.%8.%9."/>
        <w:lvlJc w:val="left"/>
        <w:pPr>
          <w:tabs>
            <w:tab w:val="left" w:pos="450"/>
            <w:tab w:val="left" w:pos="78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4" w16cid:durableId="2006202971">
    <w:abstractNumId w:val="0"/>
    <w:lvlOverride w:ilvl="0">
      <w:lvl w:ilvl="0">
        <w:start w:val="1"/>
        <w:numFmt w:val="decimal"/>
        <w:lvlText w:val="%1."/>
        <w:lvlJc w:val="left"/>
        <w:pPr>
          <w:tabs>
            <w:tab w:val="left" w:pos="45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start w:val="1"/>
        <w:numFmt w:val="decimal"/>
        <w:lvlText w:val="%1.%2."/>
        <w:lvlJc w:val="left"/>
        <w:pPr>
          <w:tabs>
            <w:tab w:val="left" w:pos="45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start w:val="1"/>
        <w:numFmt w:val="decimal"/>
        <w:lvlText w:val="%1.%2.%3."/>
        <w:lvlJc w:val="left"/>
        <w:pPr>
          <w:tabs>
            <w:tab w:val="left" w:pos="45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start w:val="1"/>
        <w:numFmt w:val="decimal"/>
        <w:lvlText w:val="%1.%2.%3.%4."/>
        <w:lvlJc w:val="left"/>
        <w:pPr>
          <w:tabs>
            <w:tab w:val="left" w:pos="45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start w:val="1"/>
        <w:numFmt w:val="decimal"/>
        <w:lvlText w:val="%1.%2.%3.%4.%5."/>
        <w:lvlJc w:val="left"/>
        <w:pPr>
          <w:tabs>
            <w:tab w:val="left" w:pos="45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start w:val="1"/>
        <w:numFmt w:val="decimal"/>
        <w:lvlText w:val="%1.%2.%3.%4.%5.%6."/>
        <w:lvlJc w:val="left"/>
        <w:pPr>
          <w:tabs>
            <w:tab w:val="left" w:pos="45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start w:val="1"/>
        <w:numFmt w:val="decimal"/>
        <w:lvlText w:val="%1.%2.%3.%4.%5.%6.%7."/>
        <w:lvlJc w:val="left"/>
        <w:pPr>
          <w:tabs>
            <w:tab w:val="left" w:pos="45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start w:val="1"/>
        <w:numFmt w:val="decimal"/>
        <w:lvlText w:val="%1.%2.%3.%4.%5.%6.%7.%8."/>
        <w:lvlJc w:val="left"/>
        <w:pPr>
          <w:tabs>
            <w:tab w:val="left" w:pos="45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start w:val="1"/>
        <w:numFmt w:val="decimal"/>
        <w:lvlText w:val="%1.%2.%3.%4.%5.%6.%7.%8.%9."/>
        <w:lvlJc w:val="left"/>
        <w:pPr>
          <w:tabs>
            <w:tab w:val="left" w:pos="45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5" w16cid:durableId="32926916">
    <w:abstractNumId w:val="0"/>
    <w:lvlOverride w:ilvl="0">
      <w:lvl w:ilvl="0">
        <w:start w:val="1"/>
        <w:numFmt w:val="decimal"/>
        <w:lvlText w:val="%1."/>
        <w:lvlJc w:val="left"/>
        <w:pPr>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start w:val="1"/>
        <w:numFmt w:val="decimal"/>
        <w:lvlText w:val="%1.%2."/>
        <w:lvlJc w:val="left"/>
        <w:pPr>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start w:val="1"/>
        <w:numFmt w:val="decimal"/>
        <w:lvlText w:val="%1.%2.%3."/>
        <w:lvlJc w:val="left"/>
        <w:pPr>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start w:val="1"/>
        <w:numFmt w:val="decimal"/>
        <w:lvlText w:val="%1.%2.%3.%4."/>
        <w:lvlJc w:val="left"/>
        <w:pPr>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start w:val="1"/>
        <w:numFmt w:val="decimal"/>
        <w:lvlText w:val="%1.%2.%3.%4.%5."/>
        <w:lvlJc w:val="left"/>
        <w:pPr>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start w:val="1"/>
        <w:numFmt w:val="decimal"/>
        <w:lvlText w:val="%1.%2.%3.%4.%5.%6."/>
        <w:lvlJc w:val="left"/>
        <w:pPr>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start w:val="1"/>
        <w:numFmt w:val="decimal"/>
        <w:lvlText w:val="%1.%2.%3.%4.%5.%6.%7."/>
        <w:lvlJc w:val="left"/>
        <w:pPr>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start w:val="1"/>
        <w:numFmt w:val="decimal"/>
        <w:lvlText w:val="%1.%2.%3.%4.%5.%6.%7.%8."/>
        <w:lvlJc w:val="left"/>
        <w:pPr>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start w:val="1"/>
        <w:numFmt w:val="decimal"/>
        <w:lvlText w:val="%1.%2.%3.%4.%5.%6.%7.%8.%9."/>
        <w:lvlJc w:val="left"/>
        <w:pPr>
          <w:ind w:left="300" w:hanging="3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6" w16cid:durableId="445655983">
    <w:abstractNumId w:val="0"/>
    <w:lvlOverride w:ilvl="0">
      <w:lvl w:ilvl="0">
        <w:start w:val="1"/>
        <w:numFmt w:val="decimal"/>
        <w:lvlText w:val="%1."/>
        <w:lvlJc w:val="left"/>
        <w:pPr>
          <w:tabs>
            <w:tab w:val="left" w:pos="720"/>
          </w:tabs>
          <w:ind w:left="396" w:hanging="396"/>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start w:val="1"/>
        <w:numFmt w:val="decimal"/>
        <w:lvlText w:val="%1.%2."/>
        <w:lvlJc w:val="left"/>
        <w:pPr>
          <w:tabs>
            <w:tab w:val="left" w:pos="360"/>
            <w:tab w:val="left" w:pos="72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start w:val="1"/>
        <w:numFmt w:val="decimal"/>
        <w:lvlText w:val="%1.%2.%3."/>
        <w:lvlJc w:val="left"/>
        <w:pPr>
          <w:tabs>
            <w:tab w:val="left" w:pos="360"/>
            <w:tab w:val="left" w:pos="72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start w:val="1"/>
        <w:numFmt w:val="decimal"/>
        <w:lvlText w:val="%1.%2.%3.%4."/>
        <w:lvlJc w:val="left"/>
        <w:pPr>
          <w:tabs>
            <w:tab w:val="left" w:pos="360"/>
            <w:tab w:val="left" w:pos="72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start w:val="1"/>
        <w:numFmt w:val="decimal"/>
        <w:lvlText w:val="%1.%2.%3.%4.%5."/>
        <w:lvlJc w:val="left"/>
        <w:pPr>
          <w:tabs>
            <w:tab w:val="left" w:pos="360"/>
            <w:tab w:val="left" w:pos="72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start w:val="1"/>
        <w:numFmt w:val="decimal"/>
        <w:lvlText w:val="%1.%2.%3.%4.%5.%6."/>
        <w:lvlJc w:val="left"/>
        <w:pPr>
          <w:tabs>
            <w:tab w:val="left" w:pos="360"/>
            <w:tab w:val="left" w:pos="72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start w:val="1"/>
        <w:numFmt w:val="decimal"/>
        <w:lvlText w:val="%1.%2.%3.%4.%5.%6.%7."/>
        <w:lvlJc w:val="left"/>
        <w:pPr>
          <w:tabs>
            <w:tab w:val="left" w:pos="360"/>
            <w:tab w:val="left" w:pos="72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start w:val="1"/>
        <w:numFmt w:val="decimal"/>
        <w:lvlText w:val="%1.%2.%3.%4.%5.%6.%7.%8."/>
        <w:lvlJc w:val="left"/>
        <w:pPr>
          <w:tabs>
            <w:tab w:val="left" w:pos="360"/>
            <w:tab w:val="left" w:pos="72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start w:val="1"/>
        <w:numFmt w:val="decimal"/>
        <w:lvlText w:val="%1.%2.%3.%4.%5.%6.%7.%8.%9."/>
        <w:lvlJc w:val="left"/>
        <w:pPr>
          <w:tabs>
            <w:tab w:val="left" w:pos="360"/>
            <w:tab w:val="left" w:pos="72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16cid:durableId="610479646">
    <w:abstractNumId w:val="0"/>
    <w:lvlOverride w:ilvl="0">
      <w:lvl w:ilvl="0">
        <w:start w:val="1"/>
        <w:numFmt w:val="decimal"/>
        <w:lvlText w:val="%1."/>
        <w:lvlJc w:val="left"/>
        <w:pPr>
          <w:ind w:left="396" w:hanging="396"/>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start w:val="1"/>
        <w:numFmt w:val="decimal"/>
        <w:lvlText w:val="%1.%2."/>
        <w:lvlJc w:val="left"/>
        <w:pPr>
          <w:tabs>
            <w:tab w:val="left" w:pos="36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start w:val="1"/>
        <w:numFmt w:val="decimal"/>
        <w:lvlText w:val="%1.%2.%3."/>
        <w:lvlJc w:val="left"/>
        <w:pPr>
          <w:tabs>
            <w:tab w:val="left" w:pos="36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start w:val="1"/>
        <w:numFmt w:val="decimal"/>
        <w:lvlText w:val="%1.%2.%3.%4."/>
        <w:lvlJc w:val="left"/>
        <w:pPr>
          <w:tabs>
            <w:tab w:val="left" w:pos="36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start w:val="1"/>
        <w:numFmt w:val="decimal"/>
        <w:lvlText w:val="%1.%2.%3.%4.%5."/>
        <w:lvlJc w:val="left"/>
        <w:pPr>
          <w:tabs>
            <w:tab w:val="left" w:pos="36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start w:val="1"/>
        <w:numFmt w:val="decimal"/>
        <w:lvlText w:val="%1.%2.%3.%4.%5.%6."/>
        <w:lvlJc w:val="left"/>
        <w:pPr>
          <w:tabs>
            <w:tab w:val="left" w:pos="36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start w:val="1"/>
        <w:numFmt w:val="decimal"/>
        <w:lvlText w:val="%1.%2.%3.%4.%5.%6.%7."/>
        <w:lvlJc w:val="left"/>
        <w:pPr>
          <w:tabs>
            <w:tab w:val="left" w:pos="36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start w:val="1"/>
        <w:numFmt w:val="decimal"/>
        <w:lvlText w:val="%1.%2.%3.%4.%5.%6.%7.%8."/>
        <w:lvlJc w:val="left"/>
        <w:pPr>
          <w:tabs>
            <w:tab w:val="left" w:pos="36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start w:val="1"/>
        <w:numFmt w:val="decimal"/>
        <w:lvlText w:val="%1.%2.%3.%4.%5.%6.%7.%8.%9."/>
        <w:lvlJc w:val="left"/>
        <w:pPr>
          <w:tabs>
            <w:tab w:val="left" w:pos="36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16cid:durableId="69694922">
    <w:abstractNumId w:val="0"/>
    <w:lvlOverride w:ilvl="0">
      <w:lvl w:ilvl="0">
        <w:start w:val="1"/>
        <w:numFmt w:val="decimal"/>
        <w:lvlText w:val="%1."/>
        <w:lvlJc w:val="left"/>
        <w:pPr>
          <w:tabs>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96" w:hanging="396"/>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start w:val="1"/>
        <w:numFmt w:val="decimal"/>
        <w:lvlText w:val="%1.%2."/>
        <w:lvlJc w:val="left"/>
        <w:pPr>
          <w:tabs>
            <w:tab w:val="left" w:pos="36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start w:val="1"/>
        <w:numFmt w:val="decimal"/>
        <w:lvlText w:val="%1.%2.%3."/>
        <w:lvlJc w:val="left"/>
        <w:pPr>
          <w:tabs>
            <w:tab w:val="left" w:pos="36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start w:val="1"/>
        <w:numFmt w:val="decimal"/>
        <w:lvlText w:val="%1.%2.%3.%4."/>
        <w:lvlJc w:val="left"/>
        <w:pPr>
          <w:tabs>
            <w:tab w:val="left" w:pos="36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start w:val="1"/>
        <w:numFmt w:val="decimal"/>
        <w:lvlText w:val="%1.%2.%3.%4.%5."/>
        <w:lvlJc w:val="left"/>
        <w:pPr>
          <w:tabs>
            <w:tab w:val="left" w:pos="36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start w:val="1"/>
        <w:numFmt w:val="decimal"/>
        <w:lvlText w:val="%1.%2.%3.%4.%5.%6."/>
        <w:lvlJc w:val="left"/>
        <w:pPr>
          <w:tabs>
            <w:tab w:val="left" w:pos="36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start w:val="1"/>
        <w:numFmt w:val="decimal"/>
        <w:lvlText w:val="%1.%2.%3.%4.%5.%6.%7."/>
        <w:lvlJc w:val="left"/>
        <w:pPr>
          <w:tabs>
            <w:tab w:val="left" w:pos="36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start w:val="1"/>
        <w:numFmt w:val="decimal"/>
        <w:lvlText w:val="%1.%2.%3.%4.%5.%6.%7.%8."/>
        <w:lvlJc w:val="left"/>
        <w:pPr>
          <w:tabs>
            <w:tab w:val="left" w:pos="36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start w:val="1"/>
        <w:numFmt w:val="decimal"/>
        <w:lvlText w:val="%1.%2.%3.%4.%5.%6.%7.%8.%9."/>
        <w:lvlJc w:val="left"/>
        <w:pPr>
          <w:tabs>
            <w:tab w:val="left" w:pos="360"/>
            <w:tab w:val="left" w:pos="1460"/>
            <w:tab w:val="left" w:pos="2160"/>
            <w:tab w:val="left" w:pos="2880"/>
            <w:tab w:val="left" w:pos="3600"/>
            <w:tab w:val="left" w:pos="4320"/>
            <w:tab w:val="left" w:pos="5040"/>
            <w:tab w:val="left" w:pos="5760"/>
            <w:tab w:val="left" w:pos="6480"/>
            <w:tab w:val="left" w:pos="7200"/>
            <w:tab w:val="left" w:pos="7920"/>
            <w:tab w:val="left" w:pos="8500"/>
            <w:tab w:val="left" w:pos="8500"/>
            <w:tab w:val="left" w:pos="850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9" w16cid:durableId="1172767191">
    <w:abstractNumId w:val="0"/>
    <w:lvlOverride w:ilvl="0">
      <w:lvl w:ilvl="0">
        <w:start w:val="1"/>
        <w:numFmt w:val="decimal"/>
        <w:lvlText w:val="%1."/>
        <w:lvlJc w:val="left"/>
        <w:pPr>
          <w:tabs>
            <w:tab w:val="left" w:pos="1460"/>
            <w:tab w:val="left" w:pos="2160"/>
            <w:tab w:val="left" w:pos="2880"/>
            <w:tab w:val="left" w:pos="3600"/>
            <w:tab w:val="left" w:pos="4320"/>
            <w:tab w:val="left" w:pos="5040"/>
            <w:tab w:val="left" w:pos="5400"/>
            <w:tab w:val="left" w:pos="5760"/>
            <w:tab w:val="left" w:pos="6480"/>
            <w:tab w:val="left" w:pos="7200"/>
            <w:tab w:val="left" w:pos="7920"/>
            <w:tab w:val="left" w:pos="8500"/>
            <w:tab w:val="left" w:pos="8500"/>
            <w:tab w:val="left" w:pos="8500"/>
          </w:tabs>
          <w:ind w:left="396" w:hanging="396"/>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start w:val="1"/>
        <w:numFmt w:val="decimal"/>
        <w:lvlText w:val="%1.%2."/>
        <w:lvlJc w:val="left"/>
        <w:pPr>
          <w:tabs>
            <w:tab w:val="left" w:pos="360"/>
            <w:tab w:val="left" w:pos="1460"/>
            <w:tab w:val="left" w:pos="2160"/>
            <w:tab w:val="left" w:pos="2880"/>
            <w:tab w:val="left" w:pos="3600"/>
            <w:tab w:val="left" w:pos="4320"/>
            <w:tab w:val="left" w:pos="5040"/>
            <w:tab w:val="left" w:pos="5400"/>
            <w:tab w:val="left" w:pos="5760"/>
            <w:tab w:val="left" w:pos="6480"/>
            <w:tab w:val="left" w:pos="7200"/>
            <w:tab w:val="left" w:pos="7920"/>
            <w:tab w:val="left" w:pos="8500"/>
            <w:tab w:val="left" w:pos="8500"/>
            <w:tab w:val="left" w:pos="850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start w:val="1"/>
        <w:numFmt w:val="decimal"/>
        <w:lvlText w:val="%1.%2.%3."/>
        <w:lvlJc w:val="left"/>
        <w:pPr>
          <w:tabs>
            <w:tab w:val="left" w:pos="360"/>
            <w:tab w:val="left" w:pos="1460"/>
            <w:tab w:val="left" w:pos="2160"/>
            <w:tab w:val="left" w:pos="2880"/>
            <w:tab w:val="left" w:pos="3600"/>
            <w:tab w:val="left" w:pos="4320"/>
            <w:tab w:val="left" w:pos="5040"/>
            <w:tab w:val="left" w:pos="5400"/>
            <w:tab w:val="left" w:pos="5760"/>
            <w:tab w:val="left" w:pos="6480"/>
            <w:tab w:val="left" w:pos="7200"/>
            <w:tab w:val="left" w:pos="7920"/>
            <w:tab w:val="left" w:pos="8500"/>
            <w:tab w:val="left" w:pos="8500"/>
            <w:tab w:val="left" w:pos="850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start w:val="1"/>
        <w:numFmt w:val="decimal"/>
        <w:lvlText w:val="%1.%2.%3.%4."/>
        <w:lvlJc w:val="left"/>
        <w:pPr>
          <w:tabs>
            <w:tab w:val="left" w:pos="360"/>
            <w:tab w:val="left" w:pos="1460"/>
            <w:tab w:val="left" w:pos="2160"/>
            <w:tab w:val="left" w:pos="2880"/>
            <w:tab w:val="left" w:pos="3600"/>
            <w:tab w:val="left" w:pos="4320"/>
            <w:tab w:val="left" w:pos="5040"/>
            <w:tab w:val="left" w:pos="5400"/>
            <w:tab w:val="left" w:pos="5760"/>
            <w:tab w:val="left" w:pos="6480"/>
            <w:tab w:val="left" w:pos="7200"/>
            <w:tab w:val="left" w:pos="7920"/>
            <w:tab w:val="left" w:pos="8500"/>
            <w:tab w:val="left" w:pos="8500"/>
            <w:tab w:val="left" w:pos="850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start w:val="1"/>
        <w:numFmt w:val="decimal"/>
        <w:lvlText w:val="%1.%2.%3.%4.%5."/>
        <w:lvlJc w:val="left"/>
        <w:pPr>
          <w:tabs>
            <w:tab w:val="left" w:pos="360"/>
            <w:tab w:val="left" w:pos="1460"/>
            <w:tab w:val="left" w:pos="2160"/>
            <w:tab w:val="left" w:pos="2880"/>
            <w:tab w:val="left" w:pos="3600"/>
            <w:tab w:val="left" w:pos="4320"/>
            <w:tab w:val="left" w:pos="5040"/>
            <w:tab w:val="left" w:pos="5400"/>
            <w:tab w:val="left" w:pos="5760"/>
            <w:tab w:val="left" w:pos="6480"/>
            <w:tab w:val="left" w:pos="7200"/>
            <w:tab w:val="left" w:pos="7920"/>
            <w:tab w:val="left" w:pos="8500"/>
            <w:tab w:val="left" w:pos="8500"/>
            <w:tab w:val="left" w:pos="850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start w:val="1"/>
        <w:numFmt w:val="decimal"/>
        <w:lvlText w:val="%1.%2.%3.%4.%5.%6."/>
        <w:lvlJc w:val="left"/>
        <w:pPr>
          <w:tabs>
            <w:tab w:val="left" w:pos="360"/>
            <w:tab w:val="left" w:pos="1460"/>
            <w:tab w:val="left" w:pos="2160"/>
            <w:tab w:val="left" w:pos="2880"/>
            <w:tab w:val="left" w:pos="3600"/>
            <w:tab w:val="left" w:pos="4320"/>
            <w:tab w:val="left" w:pos="5040"/>
            <w:tab w:val="left" w:pos="5400"/>
            <w:tab w:val="left" w:pos="5760"/>
            <w:tab w:val="left" w:pos="6480"/>
            <w:tab w:val="left" w:pos="7200"/>
            <w:tab w:val="left" w:pos="7920"/>
            <w:tab w:val="left" w:pos="8500"/>
            <w:tab w:val="left" w:pos="8500"/>
            <w:tab w:val="left" w:pos="850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start w:val="1"/>
        <w:numFmt w:val="decimal"/>
        <w:lvlText w:val="%1.%2.%3.%4.%5.%6.%7."/>
        <w:lvlJc w:val="left"/>
        <w:pPr>
          <w:tabs>
            <w:tab w:val="left" w:pos="360"/>
            <w:tab w:val="left" w:pos="1460"/>
            <w:tab w:val="left" w:pos="2160"/>
            <w:tab w:val="left" w:pos="2880"/>
            <w:tab w:val="left" w:pos="3600"/>
            <w:tab w:val="left" w:pos="4320"/>
            <w:tab w:val="left" w:pos="5040"/>
            <w:tab w:val="left" w:pos="5400"/>
            <w:tab w:val="left" w:pos="5760"/>
            <w:tab w:val="left" w:pos="6480"/>
            <w:tab w:val="left" w:pos="7200"/>
            <w:tab w:val="left" w:pos="7920"/>
            <w:tab w:val="left" w:pos="8500"/>
            <w:tab w:val="left" w:pos="8500"/>
            <w:tab w:val="left" w:pos="850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start w:val="1"/>
        <w:numFmt w:val="decimal"/>
        <w:lvlText w:val="%1.%2.%3.%4.%5.%6.%7.%8."/>
        <w:lvlJc w:val="left"/>
        <w:pPr>
          <w:tabs>
            <w:tab w:val="left" w:pos="360"/>
            <w:tab w:val="left" w:pos="1460"/>
            <w:tab w:val="left" w:pos="2160"/>
            <w:tab w:val="left" w:pos="2880"/>
            <w:tab w:val="left" w:pos="3600"/>
            <w:tab w:val="left" w:pos="4320"/>
            <w:tab w:val="left" w:pos="5040"/>
            <w:tab w:val="left" w:pos="5400"/>
            <w:tab w:val="left" w:pos="5760"/>
            <w:tab w:val="left" w:pos="6480"/>
            <w:tab w:val="left" w:pos="7200"/>
            <w:tab w:val="left" w:pos="7920"/>
            <w:tab w:val="left" w:pos="8500"/>
            <w:tab w:val="left" w:pos="8500"/>
            <w:tab w:val="left" w:pos="850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start w:val="1"/>
        <w:numFmt w:val="decimal"/>
        <w:lvlText w:val="%1.%2.%3.%4.%5.%6.%7.%8.%9."/>
        <w:lvlJc w:val="left"/>
        <w:pPr>
          <w:tabs>
            <w:tab w:val="left" w:pos="360"/>
            <w:tab w:val="left" w:pos="1460"/>
            <w:tab w:val="left" w:pos="2160"/>
            <w:tab w:val="left" w:pos="2880"/>
            <w:tab w:val="left" w:pos="3600"/>
            <w:tab w:val="left" w:pos="4320"/>
            <w:tab w:val="left" w:pos="5040"/>
            <w:tab w:val="left" w:pos="5400"/>
            <w:tab w:val="left" w:pos="5760"/>
            <w:tab w:val="left" w:pos="6480"/>
            <w:tab w:val="left" w:pos="7200"/>
            <w:tab w:val="left" w:pos="7920"/>
            <w:tab w:val="left" w:pos="8500"/>
            <w:tab w:val="left" w:pos="8500"/>
            <w:tab w:val="left" w:pos="8500"/>
          </w:tabs>
          <w:ind w:left="330" w:hanging="33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16cid:durableId="1092240074">
    <w:abstractNumId w:val="0"/>
    <w:lvlOverride w:ilvl="0">
      <w:startOverride w:val="1"/>
      <w:lvl w:ilvl="0">
        <w:start w:val="1"/>
        <w:numFmt w:val="decimal"/>
        <w:lvlText w:val="%1."/>
        <w:lvlJc w:val="left"/>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tabs>
            <w:tab w:val="left" w:pos="520"/>
            <w:tab w:val="left" w:pos="10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16cid:durableId="1051348021">
    <w:abstractNumId w:val="0"/>
    <w:lvlOverride w:ilvl="0">
      <w:lvl w:ilvl="0">
        <w:start w:val="1"/>
        <w:numFmt w:val="decimal"/>
        <w:lvlText w:val="%1."/>
        <w:lvlJc w:val="left"/>
        <w:pPr>
          <w:tabs>
            <w:tab w:val="left" w:pos="5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left" w:pos="5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5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5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5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5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5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5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54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16cid:durableId="981274303">
    <w:abstractNumId w:val="0"/>
    <w:lvlOverride w:ilvl="0">
      <w:lvl w:ilvl="0">
        <w:start w:val="1"/>
        <w:numFmt w:val="decimal"/>
        <w:lvlText w:val="%1."/>
        <w:lvlJc w:val="left"/>
        <w:pPr>
          <w:tabs>
            <w:tab w:val="left" w:pos="52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start w:val="1"/>
        <w:numFmt w:val="decimal"/>
        <w:lvlText w:val="%1.%2."/>
        <w:lvlJc w:val="left"/>
        <w:pPr>
          <w:tabs>
            <w:tab w:val="left" w:pos="52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52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52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52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52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52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52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520"/>
            <w:tab w:val="left" w:pos="156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s>
          <w:ind w:left="36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3" w16cid:durableId="52434852">
    <w:abstractNumId w:val="10"/>
  </w:num>
  <w:num w:numId="14" w16cid:durableId="1978997590">
    <w:abstractNumId w:val="16"/>
  </w:num>
  <w:num w:numId="15" w16cid:durableId="233471898">
    <w:abstractNumId w:val="23"/>
  </w:num>
  <w:num w:numId="16" w16cid:durableId="1120957302">
    <w:abstractNumId w:val="26"/>
  </w:num>
  <w:num w:numId="17" w16cid:durableId="1663000453">
    <w:abstractNumId w:val="26"/>
    <w:lvlOverride w:ilvl="0">
      <w:lvl w:ilvl="0" w:tplc="8AE28A2E">
        <w:start w:val="1"/>
        <w:numFmt w:val="bullet"/>
        <w:lvlText w:val="•"/>
        <w:lvlJc w:val="left"/>
        <w:pPr>
          <w:tabs>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tplc="6E66E074">
        <w:start w:val="1"/>
        <w:numFmt w:val="bullet"/>
        <w:lvlText w:val="o"/>
        <w:lvlJc w:val="left"/>
        <w:pPr>
          <w:tabs>
            <w:tab w:val="left" w:pos="360"/>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49521F4E">
        <w:start w:val="1"/>
        <w:numFmt w:val="bullet"/>
        <w:lvlText w:val=""/>
        <w:lvlJc w:val="left"/>
        <w:pPr>
          <w:tabs>
            <w:tab w:val="left" w:pos="360"/>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3424BB28">
        <w:start w:val="1"/>
        <w:numFmt w:val="bullet"/>
        <w:lvlText w:val="•"/>
        <w:lvlJc w:val="left"/>
        <w:pPr>
          <w:tabs>
            <w:tab w:val="left" w:pos="360"/>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8572D1F0">
        <w:start w:val="1"/>
        <w:numFmt w:val="bullet"/>
        <w:lvlText w:val="o"/>
        <w:lvlJc w:val="left"/>
        <w:pPr>
          <w:tabs>
            <w:tab w:val="left" w:pos="360"/>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7FE88E38">
        <w:start w:val="1"/>
        <w:numFmt w:val="bullet"/>
        <w:lvlText w:val=""/>
        <w:lvlJc w:val="left"/>
        <w:pPr>
          <w:tabs>
            <w:tab w:val="left" w:pos="360"/>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8AD818AE">
        <w:start w:val="1"/>
        <w:numFmt w:val="bullet"/>
        <w:lvlText w:val="•"/>
        <w:lvlJc w:val="left"/>
        <w:pPr>
          <w:tabs>
            <w:tab w:val="left" w:pos="360"/>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3DD6CD10">
        <w:start w:val="1"/>
        <w:numFmt w:val="bullet"/>
        <w:lvlText w:val="o"/>
        <w:lvlJc w:val="left"/>
        <w:pPr>
          <w:tabs>
            <w:tab w:val="left" w:pos="360"/>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583C87EE">
        <w:start w:val="1"/>
        <w:numFmt w:val="bullet"/>
        <w:lvlText w:val=""/>
        <w:lvlJc w:val="left"/>
        <w:pPr>
          <w:tabs>
            <w:tab w:val="left" w:pos="360"/>
            <w:tab w:val="left" w:pos="480"/>
            <w:tab w:val="left" w:pos="780"/>
            <w:tab w:val="left" w:pos="1460"/>
            <w:tab w:val="left" w:pos="2160"/>
            <w:tab w:val="left" w:pos="2880"/>
            <w:tab w:val="left" w:pos="3600"/>
            <w:tab w:val="left" w:pos="4320"/>
            <w:tab w:val="left" w:pos="5040"/>
            <w:tab w:val="left" w:pos="5760"/>
            <w:tab w:val="decimal" w:pos="7110"/>
            <w:tab w:val="left" w:pos="7200"/>
            <w:tab w:val="right" w:pos="8640"/>
            <w:tab w:val="left" w:pos="88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8" w16cid:durableId="1831939494">
    <w:abstractNumId w:val="31"/>
  </w:num>
  <w:num w:numId="19" w16cid:durableId="1241058622">
    <w:abstractNumId w:val="27"/>
  </w:num>
  <w:num w:numId="20" w16cid:durableId="1745755837">
    <w:abstractNumId w:val="27"/>
    <w:lvlOverride w:ilvl="0">
      <w:lvl w:ilvl="0">
        <w:start w:val="1"/>
        <w:numFmt w:val="decimal"/>
        <w:lvlText w:val="%1."/>
        <w:lvlJc w:val="left"/>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360"/>
            <w:tab w:val="left" w:pos="108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360"/>
            <w:tab w:val="left" w:pos="1080"/>
            <w:tab w:val="left" w:pos="3240"/>
            <w:tab w:val="left" w:pos="3960"/>
            <w:tab w:val="left" w:pos="4680"/>
            <w:tab w:val="left" w:pos="5400"/>
            <w:tab w:val="left" w:pos="6120"/>
            <w:tab w:val="left" w:pos="6840"/>
            <w:tab w:val="left" w:pos="7560"/>
            <w:tab w:val="left" w:pos="8280"/>
            <w:tab w:val="left" w:pos="8500"/>
            <w:tab w:val="left" w:pos="8500"/>
            <w:tab w:val="left" w:pos="8500"/>
          </w:tabs>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360"/>
            <w:tab w:val="left" w:pos="1080"/>
            <w:tab w:val="left" w:pos="1800"/>
            <w:tab w:val="left" w:pos="3960"/>
            <w:tab w:val="left" w:pos="4680"/>
            <w:tab w:val="left" w:pos="5400"/>
            <w:tab w:val="left" w:pos="6120"/>
            <w:tab w:val="left" w:pos="6840"/>
            <w:tab w:val="left" w:pos="7560"/>
            <w:tab w:val="left" w:pos="8280"/>
            <w:tab w:val="left" w:pos="8500"/>
            <w:tab w:val="left" w:pos="8500"/>
            <w:tab w:val="left" w:pos="8500"/>
          </w:tabs>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360"/>
            <w:tab w:val="left" w:pos="1080"/>
            <w:tab w:val="left" w:pos="1800"/>
            <w:tab w:val="left" w:pos="3960"/>
            <w:tab w:val="left" w:pos="4680"/>
            <w:tab w:val="left" w:pos="5400"/>
            <w:tab w:val="left" w:pos="6120"/>
            <w:tab w:val="left" w:pos="6840"/>
            <w:tab w:val="left" w:pos="7560"/>
            <w:tab w:val="left" w:pos="8280"/>
            <w:tab w:val="left" w:pos="8500"/>
            <w:tab w:val="left" w:pos="8500"/>
            <w:tab w:val="left" w:pos="8500"/>
          </w:tabs>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360"/>
            <w:tab w:val="left" w:pos="1080"/>
            <w:tab w:val="left" w:pos="1800"/>
            <w:tab w:val="left" w:pos="2520"/>
            <w:tab w:val="left" w:pos="4680"/>
            <w:tab w:val="left" w:pos="5400"/>
            <w:tab w:val="left" w:pos="6120"/>
            <w:tab w:val="left" w:pos="6840"/>
            <w:tab w:val="left" w:pos="7560"/>
            <w:tab w:val="left" w:pos="8280"/>
            <w:tab w:val="left" w:pos="8500"/>
            <w:tab w:val="left" w:pos="8500"/>
            <w:tab w:val="left" w:pos="8500"/>
          </w:tabs>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360"/>
            <w:tab w:val="left" w:pos="1080"/>
            <w:tab w:val="left" w:pos="1800"/>
            <w:tab w:val="left" w:pos="2520"/>
            <w:tab w:val="left" w:pos="5400"/>
            <w:tab w:val="left" w:pos="6120"/>
            <w:tab w:val="left" w:pos="6840"/>
            <w:tab w:val="left" w:pos="7560"/>
            <w:tab w:val="left" w:pos="8280"/>
            <w:tab w:val="left" w:pos="8500"/>
            <w:tab w:val="left" w:pos="8500"/>
            <w:tab w:val="left" w:pos="8500"/>
          </w:tabs>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1287152798">
    <w:abstractNumId w:val="27"/>
    <w:lvlOverride w:ilvl="0">
      <w:lvl w:ilvl="0">
        <w:start w:val="1"/>
        <w:numFmt w:val="decimal"/>
        <w:lvlText w:val="%1."/>
        <w:lvlJc w:val="left"/>
        <w:pPr>
          <w:tabs>
            <w:tab w:val="num"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360"/>
            <w:tab w:val="num" w:pos="1008"/>
            <w:tab w:val="left" w:pos="1080"/>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2448" w:hanging="20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360"/>
            <w:tab w:val="num" w:pos="1584"/>
            <w:tab w:val="left" w:pos="1800"/>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3024" w:hanging="23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360"/>
            <w:tab w:val="left" w:pos="1080"/>
            <w:tab w:val="num" w:pos="2131"/>
            <w:tab w:val="left" w:pos="2520"/>
            <w:tab w:val="left" w:pos="3240"/>
            <w:tab w:val="left" w:pos="3960"/>
            <w:tab w:val="left" w:pos="4680"/>
            <w:tab w:val="left" w:pos="5400"/>
            <w:tab w:val="left" w:pos="6120"/>
            <w:tab w:val="left" w:pos="6840"/>
            <w:tab w:val="left" w:pos="7560"/>
            <w:tab w:val="left" w:pos="8280"/>
            <w:tab w:val="left" w:pos="8500"/>
            <w:tab w:val="left" w:pos="8500"/>
            <w:tab w:val="left" w:pos="8500"/>
          </w:tabs>
          <w:ind w:left="3571" w:hanging="2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360"/>
            <w:tab w:val="left" w:pos="1080"/>
            <w:tab w:val="num" w:pos="2693"/>
            <w:tab w:val="left" w:pos="3240"/>
            <w:tab w:val="left" w:pos="3960"/>
            <w:tab w:val="left" w:pos="4680"/>
            <w:tab w:val="left" w:pos="5400"/>
            <w:tab w:val="left" w:pos="6120"/>
            <w:tab w:val="left" w:pos="6840"/>
            <w:tab w:val="left" w:pos="7560"/>
            <w:tab w:val="left" w:pos="8280"/>
            <w:tab w:val="left" w:pos="8500"/>
            <w:tab w:val="left" w:pos="8500"/>
            <w:tab w:val="left" w:pos="8500"/>
          </w:tabs>
          <w:ind w:left="4133" w:hanging="26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360"/>
            <w:tab w:val="left" w:pos="1080"/>
            <w:tab w:val="left" w:pos="1800"/>
            <w:tab w:val="num" w:pos="3240"/>
            <w:tab w:val="left" w:pos="3960"/>
            <w:tab w:val="left" w:pos="4680"/>
            <w:tab w:val="left" w:pos="5400"/>
            <w:tab w:val="left" w:pos="6120"/>
            <w:tab w:val="left" w:pos="6840"/>
            <w:tab w:val="left" w:pos="7560"/>
            <w:tab w:val="left" w:pos="8280"/>
            <w:tab w:val="left" w:pos="8500"/>
            <w:tab w:val="left" w:pos="8500"/>
            <w:tab w:val="left" w:pos="8500"/>
          </w:tabs>
          <w:ind w:left="4680" w:hanging="28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360"/>
            <w:tab w:val="left" w:pos="1080"/>
            <w:tab w:val="left" w:pos="1800"/>
            <w:tab w:val="num" w:pos="3816"/>
            <w:tab w:val="left" w:pos="3960"/>
            <w:tab w:val="left" w:pos="4680"/>
            <w:tab w:val="left" w:pos="5400"/>
            <w:tab w:val="left" w:pos="6120"/>
            <w:tab w:val="left" w:pos="6840"/>
            <w:tab w:val="left" w:pos="7560"/>
            <w:tab w:val="left" w:pos="8280"/>
            <w:tab w:val="left" w:pos="8500"/>
            <w:tab w:val="left" w:pos="8500"/>
            <w:tab w:val="left" w:pos="8500"/>
          </w:tabs>
          <w:ind w:left="5256" w:hanging="30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360"/>
            <w:tab w:val="left" w:pos="1080"/>
            <w:tab w:val="left" w:pos="1800"/>
            <w:tab w:val="left" w:pos="2520"/>
            <w:tab w:val="num" w:pos="4363"/>
            <w:tab w:val="left" w:pos="4680"/>
            <w:tab w:val="left" w:pos="5400"/>
            <w:tab w:val="left" w:pos="6120"/>
            <w:tab w:val="left" w:pos="6840"/>
            <w:tab w:val="left" w:pos="7560"/>
            <w:tab w:val="left" w:pos="8280"/>
            <w:tab w:val="left" w:pos="8500"/>
            <w:tab w:val="left" w:pos="8500"/>
            <w:tab w:val="left" w:pos="8500"/>
          </w:tabs>
          <w:ind w:left="5803" w:hanging="3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360"/>
            <w:tab w:val="left" w:pos="1080"/>
            <w:tab w:val="left" w:pos="1800"/>
            <w:tab w:val="left" w:pos="2520"/>
            <w:tab w:val="num" w:pos="4939"/>
            <w:tab w:val="left" w:pos="5400"/>
            <w:tab w:val="left" w:pos="6120"/>
            <w:tab w:val="left" w:pos="6840"/>
            <w:tab w:val="left" w:pos="7560"/>
            <w:tab w:val="left" w:pos="8280"/>
            <w:tab w:val="left" w:pos="8500"/>
            <w:tab w:val="left" w:pos="8500"/>
            <w:tab w:val="left" w:pos="8500"/>
          </w:tabs>
          <w:ind w:left="6379" w:hanging="34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510607953">
    <w:abstractNumId w:val="2"/>
  </w:num>
  <w:num w:numId="23" w16cid:durableId="1797943662">
    <w:abstractNumId w:val="4"/>
  </w:num>
  <w:num w:numId="24" w16cid:durableId="1494025771">
    <w:abstractNumId w:val="11"/>
  </w:num>
  <w:num w:numId="25" w16cid:durableId="1092243763">
    <w:abstractNumId w:val="21"/>
  </w:num>
  <w:num w:numId="26" w16cid:durableId="234977234">
    <w:abstractNumId w:val="9"/>
  </w:num>
  <w:num w:numId="27" w16cid:durableId="2083870581">
    <w:abstractNumId w:val="7"/>
  </w:num>
  <w:num w:numId="28" w16cid:durableId="274141722">
    <w:abstractNumId w:val="18"/>
  </w:num>
  <w:num w:numId="29" w16cid:durableId="1466314899">
    <w:abstractNumId w:val="6"/>
  </w:num>
  <w:num w:numId="30" w16cid:durableId="553928009">
    <w:abstractNumId w:val="30"/>
  </w:num>
  <w:num w:numId="31" w16cid:durableId="1965966360">
    <w:abstractNumId w:val="8"/>
  </w:num>
  <w:num w:numId="32" w16cid:durableId="1547447563">
    <w:abstractNumId w:val="29"/>
  </w:num>
  <w:num w:numId="33" w16cid:durableId="1248928128">
    <w:abstractNumId w:val="28"/>
  </w:num>
  <w:num w:numId="34" w16cid:durableId="983507721">
    <w:abstractNumId w:val="13"/>
  </w:num>
  <w:num w:numId="35" w16cid:durableId="1201478890">
    <w:abstractNumId w:val="3"/>
  </w:num>
  <w:num w:numId="36" w16cid:durableId="1971474148">
    <w:abstractNumId w:val="20"/>
  </w:num>
  <w:num w:numId="37" w16cid:durableId="420496139">
    <w:abstractNumId w:val="25"/>
  </w:num>
  <w:num w:numId="38" w16cid:durableId="381100339">
    <w:abstractNumId w:val="22"/>
  </w:num>
  <w:num w:numId="39" w16cid:durableId="2002780407">
    <w:abstractNumId w:val="1"/>
  </w:num>
  <w:num w:numId="40" w16cid:durableId="1509323778">
    <w:abstractNumId w:val="17"/>
  </w:num>
  <w:num w:numId="41" w16cid:durableId="688139426">
    <w:abstractNumId w:val="19"/>
  </w:num>
  <w:num w:numId="42" w16cid:durableId="37584644">
    <w:abstractNumId w:val="24"/>
  </w:num>
  <w:num w:numId="43" w16cid:durableId="769736446">
    <w:abstractNumId w:val="5"/>
  </w:num>
  <w:num w:numId="44" w16cid:durableId="881553345">
    <w:abstractNumId w:val="15"/>
  </w:num>
  <w:num w:numId="45" w16cid:durableId="13947668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D4"/>
    <w:rsid w:val="00000589"/>
    <w:rsid w:val="000005BF"/>
    <w:rsid w:val="00003735"/>
    <w:rsid w:val="00003E07"/>
    <w:rsid w:val="000040DB"/>
    <w:rsid w:val="00007DFA"/>
    <w:rsid w:val="000112C1"/>
    <w:rsid w:val="00011A60"/>
    <w:rsid w:val="00021B1D"/>
    <w:rsid w:val="00021D86"/>
    <w:rsid w:val="00025E97"/>
    <w:rsid w:val="000409CA"/>
    <w:rsid w:val="00040E6A"/>
    <w:rsid w:val="0004140D"/>
    <w:rsid w:val="00041DB7"/>
    <w:rsid w:val="00043278"/>
    <w:rsid w:val="00044662"/>
    <w:rsid w:val="00050908"/>
    <w:rsid w:val="00053603"/>
    <w:rsid w:val="00060DE8"/>
    <w:rsid w:val="0006590D"/>
    <w:rsid w:val="00072758"/>
    <w:rsid w:val="0008296C"/>
    <w:rsid w:val="000A1C75"/>
    <w:rsid w:val="000A7D24"/>
    <w:rsid w:val="000B08DD"/>
    <w:rsid w:val="000C0DFD"/>
    <w:rsid w:val="000C55B4"/>
    <w:rsid w:val="000C578F"/>
    <w:rsid w:val="000D3203"/>
    <w:rsid w:val="000D58BD"/>
    <w:rsid w:val="000D689B"/>
    <w:rsid w:val="000E094D"/>
    <w:rsid w:val="000E2630"/>
    <w:rsid w:val="000E4ABB"/>
    <w:rsid w:val="000E4B53"/>
    <w:rsid w:val="000E60CE"/>
    <w:rsid w:val="000E7005"/>
    <w:rsid w:val="000F0558"/>
    <w:rsid w:val="000F3B16"/>
    <w:rsid w:val="000F7955"/>
    <w:rsid w:val="0010090E"/>
    <w:rsid w:val="001136E6"/>
    <w:rsid w:val="00113DB2"/>
    <w:rsid w:val="00115741"/>
    <w:rsid w:val="00117B4D"/>
    <w:rsid w:val="00117C25"/>
    <w:rsid w:val="00117D12"/>
    <w:rsid w:val="0013707A"/>
    <w:rsid w:val="00137711"/>
    <w:rsid w:val="00140201"/>
    <w:rsid w:val="00141527"/>
    <w:rsid w:val="001419F9"/>
    <w:rsid w:val="00143855"/>
    <w:rsid w:val="00144361"/>
    <w:rsid w:val="00147614"/>
    <w:rsid w:val="00154241"/>
    <w:rsid w:val="00156DEC"/>
    <w:rsid w:val="0016024A"/>
    <w:rsid w:val="00160BFA"/>
    <w:rsid w:val="001662C1"/>
    <w:rsid w:val="001663AF"/>
    <w:rsid w:val="001671E1"/>
    <w:rsid w:val="00171B40"/>
    <w:rsid w:val="00171ECF"/>
    <w:rsid w:val="00176459"/>
    <w:rsid w:val="00184136"/>
    <w:rsid w:val="00185E06"/>
    <w:rsid w:val="00193890"/>
    <w:rsid w:val="001A17B5"/>
    <w:rsid w:val="001B17A3"/>
    <w:rsid w:val="001B7FB3"/>
    <w:rsid w:val="001C226B"/>
    <w:rsid w:val="001C513A"/>
    <w:rsid w:val="001C647A"/>
    <w:rsid w:val="001D3284"/>
    <w:rsid w:val="001D50F6"/>
    <w:rsid w:val="001D5751"/>
    <w:rsid w:val="001D7D10"/>
    <w:rsid w:val="001E0131"/>
    <w:rsid w:val="001E4CCC"/>
    <w:rsid w:val="001E6B7B"/>
    <w:rsid w:val="00200CD7"/>
    <w:rsid w:val="0020113A"/>
    <w:rsid w:val="002073FB"/>
    <w:rsid w:val="00211294"/>
    <w:rsid w:val="002223E4"/>
    <w:rsid w:val="002304C8"/>
    <w:rsid w:val="00232A9B"/>
    <w:rsid w:val="00233140"/>
    <w:rsid w:val="0023741E"/>
    <w:rsid w:val="002422F6"/>
    <w:rsid w:val="0024466A"/>
    <w:rsid w:val="00244763"/>
    <w:rsid w:val="00247C17"/>
    <w:rsid w:val="00253B82"/>
    <w:rsid w:val="00255BF7"/>
    <w:rsid w:val="002611CA"/>
    <w:rsid w:val="00262137"/>
    <w:rsid w:val="002640DA"/>
    <w:rsid w:val="00264B3C"/>
    <w:rsid w:val="00274EBF"/>
    <w:rsid w:val="00275824"/>
    <w:rsid w:val="00290867"/>
    <w:rsid w:val="00290F87"/>
    <w:rsid w:val="0029396C"/>
    <w:rsid w:val="00297C89"/>
    <w:rsid w:val="002A04E5"/>
    <w:rsid w:val="002A56A1"/>
    <w:rsid w:val="002B5AF3"/>
    <w:rsid w:val="002B7C84"/>
    <w:rsid w:val="002C1C61"/>
    <w:rsid w:val="002C3939"/>
    <w:rsid w:val="002D4523"/>
    <w:rsid w:val="002D4D2C"/>
    <w:rsid w:val="002D6627"/>
    <w:rsid w:val="002D6AC8"/>
    <w:rsid w:val="002E1C5D"/>
    <w:rsid w:val="002E4A1F"/>
    <w:rsid w:val="002E5E23"/>
    <w:rsid w:val="002E675C"/>
    <w:rsid w:val="002F3534"/>
    <w:rsid w:val="0030081F"/>
    <w:rsid w:val="003163DB"/>
    <w:rsid w:val="00321171"/>
    <w:rsid w:val="003237C8"/>
    <w:rsid w:val="00326509"/>
    <w:rsid w:val="00326C60"/>
    <w:rsid w:val="003308B5"/>
    <w:rsid w:val="003363C4"/>
    <w:rsid w:val="003557A7"/>
    <w:rsid w:val="00363348"/>
    <w:rsid w:val="003647C2"/>
    <w:rsid w:val="00364D76"/>
    <w:rsid w:val="00365B0B"/>
    <w:rsid w:val="0037154F"/>
    <w:rsid w:val="003731C4"/>
    <w:rsid w:val="00374D9D"/>
    <w:rsid w:val="00380DA4"/>
    <w:rsid w:val="0038243B"/>
    <w:rsid w:val="003830F4"/>
    <w:rsid w:val="003851F5"/>
    <w:rsid w:val="00385523"/>
    <w:rsid w:val="003928A5"/>
    <w:rsid w:val="00392CDE"/>
    <w:rsid w:val="00393ABF"/>
    <w:rsid w:val="003A3C01"/>
    <w:rsid w:val="003A678C"/>
    <w:rsid w:val="003A78A9"/>
    <w:rsid w:val="003B725D"/>
    <w:rsid w:val="003B7599"/>
    <w:rsid w:val="003D07D6"/>
    <w:rsid w:val="003D2286"/>
    <w:rsid w:val="003E1B35"/>
    <w:rsid w:val="003F3EC1"/>
    <w:rsid w:val="003F52B0"/>
    <w:rsid w:val="00401C4D"/>
    <w:rsid w:val="004028DD"/>
    <w:rsid w:val="00407720"/>
    <w:rsid w:val="00416438"/>
    <w:rsid w:val="004216BF"/>
    <w:rsid w:val="00421A62"/>
    <w:rsid w:val="0043061E"/>
    <w:rsid w:val="0043080F"/>
    <w:rsid w:val="00433941"/>
    <w:rsid w:val="0043470C"/>
    <w:rsid w:val="00444830"/>
    <w:rsid w:val="004464AA"/>
    <w:rsid w:val="00450DE6"/>
    <w:rsid w:val="004537B6"/>
    <w:rsid w:val="004550AB"/>
    <w:rsid w:val="0045592C"/>
    <w:rsid w:val="004568E4"/>
    <w:rsid w:val="004579DC"/>
    <w:rsid w:val="004633A6"/>
    <w:rsid w:val="004674D8"/>
    <w:rsid w:val="00475D17"/>
    <w:rsid w:val="0048600A"/>
    <w:rsid w:val="004938A5"/>
    <w:rsid w:val="00495293"/>
    <w:rsid w:val="004A39BC"/>
    <w:rsid w:val="004B517C"/>
    <w:rsid w:val="004B7B43"/>
    <w:rsid w:val="004C2B96"/>
    <w:rsid w:val="004C3B5C"/>
    <w:rsid w:val="004C6601"/>
    <w:rsid w:val="004D28E8"/>
    <w:rsid w:val="004F40A8"/>
    <w:rsid w:val="004F6690"/>
    <w:rsid w:val="005003C8"/>
    <w:rsid w:val="00505361"/>
    <w:rsid w:val="005100E2"/>
    <w:rsid w:val="00511414"/>
    <w:rsid w:val="005149FC"/>
    <w:rsid w:val="0051776B"/>
    <w:rsid w:val="00522351"/>
    <w:rsid w:val="005325E1"/>
    <w:rsid w:val="00534799"/>
    <w:rsid w:val="00541996"/>
    <w:rsid w:val="00552E93"/>
    <w:rsid w:val="00552F6C"/>
    <w:rsid w:val="00553F7C"/>
    <w:rsid w:val="005553F6"/>
    <w:rsid w:val="00556A32"/>
    <w:rsid w:val="00557ACD"/>
    <w:rsid w:val="00561B17"/>
    <w:rsid w:val="00564005"/>
    <w:rsid w:val="00564D5B"/>
    <w:rsid w:val="00572419"/>
    <w:rsid w:val="00580077"/>
    <w:rsid w:val="00580834"/>
    <w:rsid w:val="005852C7"/>
    <w:rsid w:val="005A5C56"/>
    <w:rsid w:val="005B1C97"/>
    <w:rsid w:val="005B202B"/>
    <w:rsid w:val="005B5E67"/>
    <w:rsid w:val="005D3001"/>
    <w:rsid w:val="005D696E"/>
    <w:rsid w:val="005D71A6"/>
    <w:rsid w:val="005E052A"/>
    <w:rsid w:val="005E08D7"/>
    <w:rsid w:val="005E1DAD"/>
    <w:rsid w:val="005E64ED"/>
    <w:rsid w:val="005F086D"/>
    <w:rsid w:val="005F4CEF"/>
    <w:rsid w:val="005F5517"/>
    <w:rsid w:val="006029A1"/>
    <w:rsid w:val="00605BB8"/>
    <w:rsid w:val="006060BE"/>
    <w:rsid w:val="00606B9F"/>
    <w:rsid w:val="006071CE"/>
    <w:rsid w:val="00612780"/>
    <w:rsid w:val="0063444E"/>
    <w:rsid w:val="00644B74"/>
    <w:rsid w:val="0065782A"/>
    <w:rsid w:val="006613F4"/>
    <w:rsid w:val="00665986"/>
    <w:rsid w:val="00666833"/>
    <w:rsid w:val="00672450"/>
    <w:rsid w:val="0067419C"/>
    <w:rsid w:val="006A02BF"/>
    <w:rsid w:val="006A4066"/>
    <w:rsid w:val="006B456A"/>
    <w:rsid w:val="006B4850"/>
    <w:rsid w:val="006B7E2E"/>
    <w:rsid w:val="006C244F"/>
    <w:rsid w:val="006C32C7"/>
    <w:rsid w:val="006C3F9C"/>
    <w:rsid w:val="006C4678"/>
    <w:rsid w:val="006C7E00"/>
    <w:rsid w:val="006D5F81"/>
    <w:rsid w:val="006D748C"/>
    <w:rsid w:val="006E21EB"/>
    <w:rsid w:val="006E4879"/>
    <w:rsid w:val="006E7EA4"/>
    <w:rsid w:val="006F12B9"/>
    <w:rsid w:val="006F1BCF"/>
    <w:rsid w:val="006F4102"/>
    <w:rsid w:val="006F487E"/>
    <w:rsid w:val="006F7C6C"/>
    <w:rsid w:val="00702114"/>
    <w:rsid w:val="00705B0B"/>
    <w:rsid w:val="00707FF8"/>
    <w:rsid w:val="00714A47"/>
    <w:rsid w:val="00717620"/>
    <w:rsid w:val="00717729"/>
    <w:rsid w:val="00733D70"/>
    <w:rsid w:val="00734456"/>
    <w:rsid w:val="0073701B"/>
    <w:rsid w:val="007377C0"/>
    <w:rsid w:val="007402E1"/>
    <w:rsid w:val="00750874"/>
    <w:rsid w:val="007515CC"/>
    <w:rsid w:val="007538F5"/>
    <w:rsid w:val="00755620"/>
    <w:rsid w:val="00757D83"/>
    <w:rsid w:val="007615D3"/>
    <w:rsid w:val="007658E9"/>
    <w:rsid w:val="00772556"/>
    <w:rsid w:val="00773120"/>
    <w:rsid w:val="00773F1D"/>
    <w:rsid w:val="007774E6"/>
    <w:rsid w:val="00781016"/>
    <w:rsid w:val="00781E1D"/>
    <w:rsid w:val="0078288B"/>
    <w:rsid w:val="00783F99"/>
    <w:rsid w:val="007920A2"/>
    <w:rsid w:val="00793F08"/>
    <w:rsid w:val="00794EB5"/>
    <w:rsid w:val="00796372"/>
    <w:rsid w:val="007A7AE6"/>
    <w:rsid w:val="007B1C03"/>
    <w:rsid w:val="007B4937"/>
    <w:rsid w:val="007B715D"/>
    <w:rsid w:val="007C1CA2"/>
    <w:rsid w:val="007D1B25"/>
    <w:rsid w:val="007E2DA1"/>
    <w:rsid w:val="007E4F7E"/>
    <w:rsid w:val="007F2934"/>
    <w:rsid w:val="007F399C"/>
    <w:rsid w:val="007F4582"/>
    <w:rsid w:val="007F4D0E"/>
    <w:rsid w:val="007F603A"/>
    <w:rsid w:val="007F62E0"/>
    <w:rsid w:val="00800DAB"/>
    <w:rsid w:val="00801B79"/>
    <w:rsid w:val="008041AA"/>
    <w:rsid w:val="00805416"/>
    <w:rsid w:val="008121D0"/>
    <w:rsid w:val="00813E46"/>
    <w:rsid w:val="00814C65"/>
    <w:rsid w:val="00815A7B"/>
    <w:rsid w:val="00816020"/>
    <w:rsid w:val="00820488"/>
    <w:rsid w:val="00824F73"/>
    <w:rsid w:val="008260AD"/>
    <w:rsid w:val="00831387"/>
    <w:rsid w:val="00833F1B"/>
    <w:rsid w:val="00836D83"/>
    <w:rsid w:val="0084042E"/>
    <w:rsid w:val="00842A94"/>
    <w:rsid w:val="008465D1"/>
    <w:rsid w:val="00850DBD"/>
    <w:rsid w:val="00857C50"/>
    <w:rsid w:val="00863266"/>
    <w:rsid w:val="00870B92"/>
    <w:rsid w:val="008818B4"/>
    <w:rsid w:val="0088330D"/>
    <w:rsid w:val="00885135"/>
    <w:rsid w:val="00890DCF"/>
    <w:rsid w:val="008A5819"/>
    <w:rsid w:val="008B06DE"/>
    <w:rsid w:val="008B1E14"/>
    <w:rsid w:val="008B2539"/>
    <w:rsid w:val="008C0795"/>
    <w:rsid w:val="008C0E62"/>
    <w:rsid w:val="008C2533"/>
    <w:rsid w:val="008C65C2"/>
    <w:rsid w:val="008D1CD6"/>
    <w:rsid w:val="008D226E"/>
    <w:rsid w:val="008D512B"/>
    <w:rsid w:val="008D70C7"/>
    <w:rsid w:val="008E1C59"/>
    <w:rsid w:val="008E244D"/>
    <w:rsid w:val="008E6302"/>
    <w:rsid w:val="008E6D28"/>
    <w:rsid w:val="008E7B16"/>
    <w:rsid w:val="008F7721"/>
    <w:rsid w:val="009075BC"/>
    <w:rsid w:val="00914790"/>
    <w:rsid w:val="00914E52"/>
    <w:rsid w:val="00915B2C"/>
    <w:rsid w:val="0092133F"/>
    <w:rsid w:val="00921E08"/>
    <w:rsid w:val="00923CA9"/>
    <w:rsid w:val="00923F4F"/>
    <w:rsid w:val="0092678E"/>
    <w:rsid w:val="00927C70"/>
    <w:rsid w:val="009316EC"/>
    <w:rsid w:val="009400AD"/>
    <w:rsid w:val="00945408"/>
    <w:rsid w:val="009502FE"/>
    <w:rsid w:val="009713DD"/>
    <w:rsid w:val="0097173F"/>
    <w:rsid w:val="009729B2"/>
    <w:rsid w:val="0097509D"/>
    <w:rsid w:val="00977FF5"/>
    <w:rsid w:val="00985A98"/>
    <w:rsid w:val="00991393"/>
    <w:rsid w:val="00995965"/>
    <w:rsid w:val="009962A0"/>
    <w:rsid w:val="0099782A"/>
    <w:rsid w:val="009A10D1"/>
    <w:rsid w:val="009A3CF7"/>
    <w:rsid w:val="009B4B75"/>
    <w:rsid w:val="009C05F4"/>
    <w:rsid w:val="009C1B7E"/>
    <w:rsid w:val="009C497C"/>
    <w:rsid w:val="009D0024"/>
    <w:rsid w:val="009D0102"/>
    <w:rsid w:val="009D23F2"/>
    <w:rsid w:val="009D3171"/>
    <w:rsid w:val="009E7B3D"/>
    <w:rsid w:val="009F1AC8"/>
    <w:rsid w:val="009F2F75"/>
    <w:rsid w:val="009F4E34"/>
    <w:rsid w:val="009F59CC"/>
    <w:rsid w:val="00A047F1"/>
    <w:rsid w:val="00A05535"/>
    <w:rsid w:val="00A14F57"/>
    <w:rsid w:val="00A16BFB"/>
    <w:rsid w:val="00A17794"/>
    <w:rsid w:val="00A2331D"/>
    <w:rsid w:val="00A347BF"/>
    <w:rsid w:val="00A35696"/>
    <w:rsid w:val="00A35FDD"/>
    <w:rsid w:val="00A439FE"/>
    <w:rsid w:val="00A46B2E"/>
    <w:rsid w:val="00A50F10"/>
    <w:rsid w:val="00A53A5B"/>
    <w:rsid w:val="00A55CE4"/>
    <w:rsid w:val="00A63081"/>
    <w:rsid w:val="00A761C3"/>
    <w:rsid w:val="00A76D22"/>
    <w:rsid w:val="00A77AAE"/>
    <w:rsid w:val="00A800C5"/>
    <w:rsid w:val="00A85BB6"/>
    <w:rsid w:val="00A87049"/>
    <w:rsid w:val="00A97C44"/>
    <w:rsid w:val="00AA37DE"/>
    <w:rsid w:val="00AD1A11"/>
    <w:rsid w:val="00AD2EE5"/>
    <w:rsid w:val="00AD5915"/>
    <w:rsid w:val="00AE17D0"/>
    <w:rsid w:val="00AE3274"/>
    <w:rsid w:val="00AE767F"/>
    <w:rsid w:val="00AF0D9E"/>
    <w:rsid w:val="00AF182B"/>
    <w:rsid w:val="00AF38CC"/>
    <w:rsid w:val="00AF794A"/>
    <w:rsid w:val="00AF7B1E"/>
    <w:rsid w:val="00AF7BFD"/>
    <w:rsid w:val="00B0272B"/>
    <w:rsid w:val="00B10560"/>
    <w:rsid w:val="00B20ADB"/>
    <w:rsid w:val="00B21ED0"/>
    <w:rsid w:val="00B222C4"/>
    <w:rsid w:val="00B241B0"/>
    <w:rsid w:val="00B24A72"/>
    <w:rsid w:val="00B33C2D"/>
    <w:rsid w:val="00B34559"/>
    <w:rsid w:val="00B3575A"/>
    <w:rsid w:val="00B40D46"/>
    <w:rsid w:val="00B40E18"/>
    <w:rsid w:val="00B470C4"/>
    <w:rsid w:val="00B520B9"/>
    <w:rsid w:val="00B64550"/>
    <w:rsid w:val="00B7023D"/>
    <w:rsid w:val="00B710AE"/>
    <w:rsid w:val="00B7361F"/>
    <w:rsid w:val="00B870C8"/>
    <w:rsid w:val="00B920B5"/>
    <w:rsid w:val="00B9271C"/>
    <w:rsid w:val="00B9562B"/>
    <w:rsid w:val="00B96230"/>
    <w:rsid w:val="00B96373"/>
    <w:rsid w:val="00BA6EBD"/>
    <w:rsid w:val="00BB02C7"/>
    <w:rsid w:val="00BB1F1E"/>
    <w:rsid w:val="00BB4BF1"/>
    <w:rsid w:val="00BB6900"/>
    <w:rsid w:val="00BD1478"/>
    <w:rsid w:val="00BD1581"/>
    <w:rsid w:val="00BD1F34"/>
    <w:rsid w:val="00BD36F6"/>
    <w:rsid w:val="00BE11F3"/>
    <w:rsid w:val="00BE159A"/>
    <w:rsid w:val="00BE47E7"/>
    <w:rsid w:val="00BE54F1"/>
    <w:rsid w:val="00BF6B07"/>
    <w:rsid w:val="00C00862"/>
    <w:rsid w:val="00C0422D"/>
    <w:rsid w:val="00C17DE8"/>
    <w:rsid w:val="00C2052E"/>
    <w:rsid w:val="00C21240"/>
    <w:rsid w:val="00C23C15"/>
    <w:rsid w:val="00C277CE"/>
    <w:rsid w:val="00C27A46"/>
    <w:rsid w:val="00C30186"/>
    <w:rsid w:val="00C32F59"/>
    <w:rsid w:val="00C33B0D"/>
    <w:rsid w:val="00C4281C"/>
    <w:rsid w:val="00C43882"/>
    <w:rsid w:val="00C4488F"/>
    <w:rsid w:val="00C545D7"/>
    <w:rsid w:val="00C57378"/>
    <w:rsid w:val="00C646FA"/>
    <w:rsid w:val="00C7042B"/>
    <w:rsid w:val="00C73CAF"/>
    <w:rsid w:val="00C75BD2"/>
    <w:rsid w:val="00C841C4"/>
    <w:rsid w:val="00C84DB3"/>
    <w:rsid w:val="00C9048A"/>
    <w:rsid w:val="00C906E0"/>
    <w:rsid w:val="00C96BD1"/>
    <w:rsid w:val="00CA05DF"/>
    <w:rsid w:val="00CA0BA5"/>
    <w:rsid w:val="00CA1BFC"/>
    <w:rsid w:val="00CA2B0C"/>
    <w:rsid w:val="00CA7E24"/>
    <w:rsid w:val="00CB0058"/>
    <w:rsid w:val="00CB03E7"/>
    <w:rsid w:val="00CC484E"/>
    <w:rsid w:val="00CC5FF1"/>
    <w:rsid w:val="00CF4EAC"/>
    <w:rsid w:val="00D0315C"/>
    <w:rsid w:val="00D10001"/>
    <w:rsid w:val="00D147FE"/>
    <w:rsid w:val="00D14E1F"/>
    <w:rsid w:val="00D15006"/>
    <w:rsid w:val="00D34241"/>
    <w:rsid w:val="00D3635C"/>
    <w:rsid w:val="00D40FC9"/>
    <w:rsid w:val="00D42120"/>
    <w:rsid w:val="00D43CBF"/>
    <w:rsid w:val="00D523FD"/>
    <w:rsid w:val="00D555BB"/>
    <w:rsid w:val="00D57A84"/>
    <w:rsid w:val="00D668AB"/>
    <w:rsid w:val="00D66D6D"/>
    <w:rsid w:val="00D75991"/>
    <w:rsid w:val="00D75E98"/>
    <w:rsid w:val="00D83A07"/>
    <w:rsid w:val="00D86887"/>
    <w:rsid w:val="00D9104E"/>
    <w:rsid w:val="00D92C65"/>
    <w:rsid w:val="00D931B2"/>
    <w:rsid w:val="00DA2289"/>
    <w:rsid w:val="00DC3DE1"/>
    <w:rsid w:val="00DC57D7"/>
    <w:rsid w:val="00DC6E59"/>
    <w:rsid w:val="00DE0B56"/>
    <w:rsid w:val="00DE5614"/>
    <w:rsid w:val="00DE5CBA"/>
    <w:rsid w:val="00DF02F3"/>
    <w:rsid w:val="00DF0D55"/>
    <w:rsid w:val="00DF40EE"/>
    <w:rsid w:val="00DF573A"/>
    <w:rsid w:val="00DF5ED7"/>
    <w:rsid w:val="00E01FF8"/>
    <w:rsid w:val="00E03277"/>
    <w:rsid w:val="00E1190B"/>
    <w:rsid w:val="00E12E93"/>
    <w:rsid w:val="00E245C2"/>
    <w:rsid w:val="00E263F9"/>
    <w:rsid w:val="00E2778B"/>
    <w:rsid w:val="00E30595"/>
    <w:rsid w:val="00E320A9"/>
    <w:rsid w:val="00E34F19"/>
    <w:rsid w:val="00E408C6"/>
    <w:rsid w:val="00E4263F"/>
    <w:rsid w:val="00E43F0B"/>
    <w:rsid w:val="00E5155B"/>
    <w:rsid w:val="00E655DB"/>
    <w:rsid w:val="00E71980"/>
    <w:rsid w:val="00E81FF5"/>
    <w:rsid w:val="00E914CC"/>
    <w:rsid w:val="00EA66B2"/>
    <w:rsid w:val="00EB469E"/>
    <w:rsid w:val="00EB4B2B"/>
    <w:rsid w:val="00EB5852"/>
    <w:rsid w:val="00EC23E0"/>
    <w:rsid w:val="00EC5436"/>
    <w:rsid w:val="00ED3A5F"/>
    <w:rsid w:val="00ED3AF2"/>
    <w:rsid w:val="00ED538C"/>
    <w:rsid w:val="00ED6E58"/>
    <w:rsid w:val="00EE0089"/>
    <w:rsid w:val="00EF1BB0"/>
    <w:rsid w:val="00F05B8D"/>
    <w:rsid w:val="00F0733E"/>
    <w:rsid w:val="00F12973"/>
    <w:rsid w:val="00F12DCF"/>
    <w:rsid w:val="00F138CE"/>
    <w:rsid w:val="00F14E2F"/>
    <w:rsid w:val="00F174B3"/>
    <w:rsid w:val="00F23C82"/>
    <w:rsid w:val="00F240E8"/>
    <w:rsid w:val="00F26320"/>
    <w:rsid w:val="00F355D2"/>
    <w:rsid w:val="00F40C1E"/>
    <w:rsid w:val="00F42373"/>
    <w:rsid w:val="00F45ED9"/>
    <w:rsid w:val="00F5337F"/>
    <w:rsid w:val="00F536ED"/>
    <w:rsid w:val="00F61391"/>
    <w:rsid w:val="00F646D4"/>
    <w:rsid w:val="00F65B0F"/>
    <w:rsid w:val="00F6712F"/>
    <w:rsid w:val="00F7035C"/>
    <w:rsid w:val="00F70F9F"/>
    <w:rsid w:val="00F72CBA"/>
    <w:rsid w:val="00F73912"/>
    <w:rsid w:val="00F75721"/>
    <w:rsid w:val="00F846AE"/>
    <w:rsid w:val="00FA3137"/>
    <w:rsid w:val="00FA6E58"/>
    <w:rsid w:val="00FB2D99"/>
    <w:rsid w:val="00FB4322"/>
    <w:rsid w:val="00FB60FE"/>
    <w:rsid w:val="00FB61A5"/>
    <w:rsid w:val="00FB6EBE"/>
    <w:rsid w:val="00FC0898"/>
    <w:rsid w:val="00FC09F4"/>
    <w:rsid w:val="00FC6EA9"/>
    <w:rsid w:val="00FD3CC1"/>
    <w:rsid w:val="00FE047A"/>
    <w:rsid w:val="00FE365B"/>
    <w:rsid w:val="00FE4024"/>
    <w:rsid w:val="00FE5AFB"/>
    <w:rsid w:val="00FE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697EA3"/>
  <w15:docId w15:val="{38435C71-2C9C-C043-8097-5C77179E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30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zh-CN"/>
    </w:rPr>
  </w:style>
  <w:style w:type="paragraph" w:styleId="Heading1">
    <w:name w:val="heading 1"/>
    <w:basedOn w:val="Normal"/>
    <w:next w:val="Normal"/>
    <w:link w:val="Heading1Char"/>
    <w:uiPriority w:val="9"/>
    <w:qFormat/>
    <w:rsid w:val="000F0558"/>
    <w:pPr>
      <w:keepNext/>
      <w:keepLines/>
      <w:pBdr>
        <w:top w:val="nil"/>
        <w:left w:val="nil"/>
        <w:bottom w:val="nil"/>
        <w:right w:val="nil"/>
        <w:between w:val="nil"/>
        <w:bar w:val="nil"/>
      </w:pBdr>
      <w:spacing w:before="480"/>
      <w:outlineLvl w:val="0"/>
    </w:pPr>
    <w:rPr>
      <w:rFonts w:asciiTheme="majorHAnsi" w:eastAsiaTheme="majorEastAsia" w:hAnsiTheme="majorHAnsi" w:cstheme="majorBidi"/>
      <w:b/>
      <w:bCs/>
      <w:color w:val="2C6F95" w:themeColor="accent1" w:themeShade="B5"/>
      <w:sz w:val="32"/>
      <w:szCs w:val="32"/>
      <w:bdr w:val="nil"/>
    </w:rPr>
  </w:style>
  <w:style w:type="paragraph" w:styleId="Heading2">
    <w:name w:val="heading 2"/>
    <w:basedOn w:val="Normal"/>
    <w:next w:val="Normal"/>
    <w:link w:val="Heading2Char"/>
    <w:uiPriority w:val="9"/>
    <w:unhideWhenUsed/>
    <w:qFormat/>
    <w:rsid w:val="00A2331D"/>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link w:val="Heading3Char"/>
    <w:uiPriority w:val="9"/>
    <w:qFormat/>
    <w:rsid w:val="00F26320"/>
    <w:pPr>
      <w:spacing w:before="100" w:beforeAutospacing="1" w:after="100" w:afterAutospacing="1"/>
      <w:outlineLvl w:val="2"/>
    </w:pPr>
    <w:rPr>
      <w:rFonts w:eastAsia="Arial Unicode MS"/>
      <w:b/>
      <w:bCs/>
      <w:sz w:val="27"/>
      <w:szCs w:val="27"/>
    </w:rPr>
  </w:style>
  <w:style w:type="paragraph" w:styleId="Heading4">
    <w:name w:val="heading 4"/>
    <w:basedOn w:val="Normal"/>
    <w:link w:val="Heading4Char"/>
    <w:uiPriority w:val="9"/>
    <w:qFormat/>
    <w:rsid w:val="00F26320"/>
    <w:pPr>
      <w:spacing w:before="100" w:beforeAutospacing="1" w:after="100" w:afterAutospacing="1"/>
      <w:outlineLvl w:val="3"/>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320"/>
        <w:tab w:val="right" w:pos="8640"/>
      </w:tabs>
    </w:pPr>
    <w:rPr>
      <w:rFonts w:eastAsia="Times New Roman"/>
      <w:color w:val="000000"/>
    </w:rPr>
  </w:style>
  <w:style w:type="character" w:styleId="PageNumber">
    <w:name w:val="page number"/>
    <w:rPr>
      <w:color w:val="000000"/>
      <w:sz w:val="20"/>
      <w:szCs w:val="2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eastAsia="Geneva" w:hAnsi="Geneva" w:cs="Geneva"/>
      <w:color w:val="000000"/>
      <w:sz w:val="24"/>
      <w:szCs w:val="24"/>
    </w:rPr>
  </w:style>
  <w:style w:type="numbering" w:customStyle="1" w:styleId="List1">
    <w:name w:val="List 1"/>
    <w:pPr>
      <w:numPr>
        <w:numId w:val="1"/>
      </w:numPr>
    </w:pPr>
  </w:style>
  <w:style w:type="character" w:customStyle="1" w:styleId="None">
    <w:name w:val="None"/>
  </w:style>
  <w:style w:type="character" w:customStyle="1" w:styleId="Hyperlink0">
    <w:name w:val="Hyperlink.0"/>
    <w:basedOn w:val="None"/>
    <w:rPr>
      <w:u w:color="032EED"/>
    </w:rPr>
  </w:style>
  <w:style w:type="character" w:customStyle="1" w:styleId="Link">
    <w:name w:val="Link"/>
    <w:rPr>
      <w:color w:val="000099"/>
      <w:u w:val="single"/>
    </w:rPr>
  </w:style>
  <w:style w:type="character" w:customStyle="1" w:styleId="Hyperlink1">
    <w:name w:val="Hyperlink.1"/>
    <w:basedOn w:val="Link"/>
    <w:rPr>
      <w:rFonts w:ascii="Optima" w:eastAsia="Optima" w:hAnsi="Optima" w:cs="Optima"/>
      <w:color w:val="000000"/>
      <w:sz w:val="22"/>
      <w:szCs w:val="22"/>
      <w:u w:val="none"/>
    </w:rPr>
  </w:style>
  <w:style w:type="character" w:customStyle="1" w:styleId="Hyperlink2">
    <w:name w:val="Hyperlink.2"/>
    <w:basedOn w:val="Link"/>
    <w:rPr>
      <w:color w:val="000000"/>
      <w:u w:val="none"/>
    </w:rPr>
  </w:style>
  <w:style w:type="numbering" w:customStyle="1" w:styleId="Bullet">
    <w:name w:val="Bullet"/>
    <w:pPr>
      <w:numPr>
        <w:numId w:val="13"/>
      </w:numPr>
    </w:pPr>
  </w:style>
  <w:style w:type="numbering" w:customStyle="1" w:styleId="List7">
    <w:name w:val="List 7"/>
    <w:pPr>
      <w:numPr>
        <w:numId w:val="15"/>
      </w:numPr>
    </w:pPr>
  </w:style>
  <w:style w:type="paragraph" w:styleId="BodyTextIndent">
    <w:name w:val="Body Text Indent"/>
    <w:pPr>
      <w:tabs>
        <w:tab w:val="left" w:pos="480"/>
        <w:tab w:val="left" w:pos="780"/>
        <w:tab w:val="left" w:pos="1460"/>
        <w:tab w:val="left" w:pos="2160"/>
        <w:tab w:val="left" w:pos="2880"/>
        <w:tab w:val="left" w:pos="3600"/>
        <w:tab w:val="left" w:pos="4320"/>
        <w:tab w:val="left" w:pos="5040"/>
        <w:tab w:val="left" w:pos="5760"/>
        <w:tab w:val="decimal" w:pos="7020"/>
        <w:tab w:val="left" w:pos="7200"/>
        <w:tab w:val="right" w:pos="8640"/>
        <w:tab w:val="left" w:pos="10080"/>
      </w:tabs>
      <w:ind w:left="480"/>
      <w:jc w:val="both"/>
    </w:pPr>
    <w:rPr>
      <w:rFonts w:cs="Arial Unicode MS"/>
      <w:color w:val="000000"/>
      <w:sz w:val="22"/>
      <w:szCs w:val="22"/>
    </w:rPr>
  </w:style>
  <w:style w:type="numbering" w:customStyle="1" w:styleId="Legal">
    <w:name w:val="Legal"/>
    <w:pPr>
      <w:numPr>
        <w:numId w:val="18"/>
      </w:numPr>
    </w:pPr>
  </w:style>
  <w:style w:type="paragraph" w:styleId="BodyText2">
    <w:name w:val="Body Text 2"/>
    <w:pPr>
      <w:spacing w:line="360" w:lineRule="auto"/>
      <w:jc w:val="center"/>
    </w:pPr>
    <w:rPr>
      <w:rFonts w:cs="Arial Unicode MS"/>
      <w:b/>
      <w:bCs/>
      <w:caps/>
      <w:color w:val="000000"/>
      <w:sz w:val="24"/>
      <w:szCs w:val="24"/>
    </w:rPr>
  </w:style>
  <w:style w:type="paragraph" w:styleId="BodyText">
    <w:name w:val="Body Text"/>
    <w:pPr>
      <w:spacing w:line="480" w:lineRule="auto"/>
    </w:pPr>
    <w:rPr>
      <w:rFonts w:ascii="Times" w:hAnsi="Times" w:cs="Arial Unicode MS"/>
      <w:color w:val="000000"/>
      <w:sz w:val="24"/>
      <w:szCs w:val="24"/>
      <w:u w:val="single"/>
    </w:rPr>
  </w:style>
  <w:style w:type="numbering" w:customStyle="1" w:styleId="List12">
    <w:name w:val="List 12"/>
    <w:pPr>
      <w:numPr>
        <w:numId w:val="22"/>
      </w:numPr>
    </w:pPr>
  </w:style>
  <w:style w:type="paragraph" w:styleId="Header">
    <w:name w:val="header"/>
    <w:basedOn w:val="Normal"/>
    <w:link w:val="HeaderChar"/>
    <w:uiPriority w:val="99"/>
    <w:unhideWhenUsed/>
    <w:rsid w:val="002B7C84"/>
    <w:pPr>
      <w:pBdr>
        <w:top w:val="nil"/>
        <w:left w:val="nil"/>
        <w:bottom w:val="nil"/>
        <w:right w:val="nil"/>
        <w:between w:val="nil"/>
        <w:bar w:val="nil"/>
      </w:pBdr>
      <w:tabs>
        <w:tab w:val="center" w:pos="4320"/>
        <w:tab w:val="right" w:pos="8640"/>
      </w:tabs>
    </w:pPr>
    <w:rPr>
      <w:rFonts w:eastAsia="Arial Unicode MS" w:cs="Arial Unicode MS"/>
      <w:color w:val="000000"/>
      <w:sz w:val="20"/>
      <w:szCs w:val="20"/>
      <w:bdr w:val="nil"/>
    </w:rPr>
  </w:style>
  <w:style w:type="character" w:customStyle="1" w:styleId="HeaderChar">
    <w:name w:val="Header Char"/>
    <w:basedOn w:val="DefaultParagraphFont"/>
    <w:link w:val="Header"/>
    <w:uiPriority w:val="99"/>
    <w:rsid w:val="002B7C84"/>
    <w:rPr>
      <w:rFonts w:cs="Arial Unicode MS"/>
      <w:color w:val="000000"/>
    </w:rPr>
  </w:style>
  <w:style w:type="paragraph" w:styleId="BalloonText">
    <w:name w:val="Balloon Text"/>
    <w:basedOn w:val="Normal"/>
    <w:link w:val="BalloonTextChar"/>
    <w:uiPriority w:val="99"/>
    <w:semiHidden/>
    <w:unhideWhenUsed/>
    <w:rsid w:val="00CF4EAC"/>
    <w:pPr>
      <w:pBdr>
        <w:top w:val="nil"/>
        <w:left w:val="nil"/>
        <w:bottom w:val="nil"/>
        <w:right w:val="nil"/>
        <w:between w:val="nil"/>
        <w:bar w:val="nil"/>
      </w:pBdr>
    </w:pPr>
    <w:rPr>
      <w:rFonts w:ascii="Lucida Grande" w:eastAsia="Arial Unicode MS" w:hAnsi="Lucida Grande" w:cs="Lucida Grande"/>
      <w:color w:val="000000"/>
      <w:sz w:val="18"/>
      <w:szCs w:val="18"/>
      <w:bdr w:val="nil"/>
    </w:rPr>
  </w:style>
  <w:style w:type="character" w:customStyle="1" w:styleId="BalloonTextChar">
    <w:name w:val="Balloon Text Char"/>
    <w:basedOn w:val="DefaultParagraphFont"/>
    <w:link w:val="BalloonText"/>
    <w:uiPriority w:val="99"/>
    <w:semiHidden/>
    <w:rsid w:val="00CF4EAC"/>
    <w:rPr>
      <w:rFonts w:ascii="Lucida Grande" w:hAnsi="Lucida Grande" w:cs="Lucida Grande"/>
      <w:color w:val="000000"/>
      <w:sz w:val="18"/>
      <w:szCs w:val="18"/>
    </w:rPr>
  </w:style>
  <w:style w:type="character" w:styleId="FollowedHyperlink">
    <w:name w:val="FollowedHyperlink"/>
    <w:basedOn w:val="DefaultParagraphFont"/>
    <w:uiPriority w:val="99"/>
    <w:semiHidden/>
    <w:unhideWhenUsed/>
    <w:rsid w:val="00EB4B2B"/>
    <w:rPr>
      <w:color w:val="FF00FF" w:themeColor="followedHyperlink"/>
      <w:u w:val="single"/>
    </w:rPr>
  </w:style>
  <w:style w:type="paragraph" w:styleId="NormalWeb">
    <w:name w:val="Normal (Web)"/>
    <w:basedOn w:val="Normal"/>
    <w:uiPriority w:val="99"/>
    <w:semiHidden/>
    <w:unhideWhenUsed/>
    <w:rsid w:val="0063444E"/>
    <w:pPr>
      <w:spacing w:before="100" w:beforeAutospacing="1" w:after="100" w:afterAutospacing="1"/>
    </w:pPr>
    <w:rPr>
      <w:rFonts w:eastAsia="Arial Unicode MS"/>
    </w:rPr>
  </w:style>
  <w:style w:type="character" w:customStyle="1" w:styleId="a4g6r9p0f9cquguthu14">
    <w:name w:val="a4_g6r9p0f9cquguthu_14"/>
    <w:basedOn w:val="DefaultParagraphFont"/>
    <w:rsid w:val="002F3534"/>
  </w:style>
  <w:style w:type="character" w:customStyle="1" w:styleId="a0g6r9p0f9cquguthu14">
    <w:name w:val="a0_g6r9p0f9cquguthu_14"/>
    <w:basedOn w:val="DefaultParagraphFont"/>
    <w:rsid w:val="002F3534"/>
  </w:style>
  <w:style w:type="character" w:customStyle="1" w:styleId="azg6r9p0f9cquguthu15">
    <w:name w:val="az_g6r9p0f9cquguthu_15"/>
    <w:basedOn w:val="DefaultParagraphFont"/>
    <w:rsid w:val="002F3534"/>
  </w:style>
  <w:style w:type="character" w:customStyle="1" w:styleId="a0g6r9p0f9cquguthu15">
    <w:name w:val="a0_g6r9p0f9cquguthu_15"/>
    <w:basedOn w:val="DefaultParagraphFont"/>
    <w:rsid w:val="002F3534"/>
  </w:style>
  <w:style w:type="paragraph" w:styleId="ListParagraph">
    <w:name w:val="List Paragraph"/>
    <w:basedOn w:val="Normal"/>
    <w:uiPriority w:val="34"/>
    <w:qFormat/>
    <w:rsid w:val="002F3534"/>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rsid w:val="00F26320"/>
    <w:rPr>
      <w:b/>
      <w:bCs/>
      <w:sz w:val="27"/>
      <w:szCs w:val="27"/>
      <w:bdr w:val="none" w:sz="0" w:space="0" w:color="auto"/>
    </w:rPr>
  </w:style>
  <w:style w:type="character" w:customStyle="1" w:styleId="Heading4Char">
    <w:name w:val="Heading 4 Char"/>
    <w:basedOn w:val="DefaultParagraphFont"/>
    <w:link w:val="Heading4"/>
    <w:uiPriority w:val="9"/>
    <w:rsid w:val="00F26320"/>
    <w:rPr>
      <w:b/>
      <w:bCs/>
      <w:sz w:val="24"/>
      <w:szCs w:val="24"/>
      <w:bdr w:val="none" w:sz="0" w:space="0" w:color="auto"/>
    </w:rPr>
  </w:style>
  <w:style w:type="character" w:customStyle="1" w:styleId="visually-hidden">
    <w:name w:val="visually-hidden"/>
    <w:basedOn w:val="DefaultParagraphFont"/>
    <w:rsid w:val="00F26320"/>
  </w:style>
  <w:style w:type="character" w:customStyle="1" w:styleId="pv-entitysecondary-title">
    <w:name w:val="pv-entity__secondary-title"/>
    <w:basedOn w:val="DefaultParagraphFont"/>
    <w:rsid w:val="00F26320"/>
  </w:style>
  <w:style w:type="character" w:customStyle="1" w:styleId="apple-converted-space">
    <w:name w:val="apple-converted-space"/>
    <w:basedOn w:val="DefaultParagraphFont"/>
    <w:rsid w:val="006F1BCF"/>
  </w:style>
  <w:style w:type="character" w:customStyle="1" w:styleId="Heading1Char">
    <w:name w:val="Heading 1 Char"/>
    <w:basedOn w:val="DefaultParagraphFont"/>
    <w:link w:val="Heading1"/>
    <w:uiPriority w:val="9"/>
    <w:rsid w:val="000F0558"/>
    <w:rPr>
      <w:rFonts w:asciiTheme="majorHAnsi" w:eastAsiaTheme="majorEastAsia" w:hAnsiTheme="majorHAnsi" w:cstheme="majorBidi"/>
      <w:b/>
      <w:bCs/>
      <w:color w:val="2C6F95" w:themeColor="accent1" w:themeShade="B5"/>
      <w:sz w:val="32"/>
      <w:szCs w:val="32"/>
    </w:rPr>
  </w:style>
  <w:style w:type="character" w:customStyle="1" w:styleId="finalnumber">
    <w:name w:val="finalnumber"/>
    <w:basedOn w:val="DefaultParagraphFont"/>
    <w:rsid w:val="007C1CA2"/>
  </w:style>
  <w:style w:type="character" w:styleId="Strong">
    <w:name w:val="Strong"/>
    <w:basedOn w:val="DefaultParagraphFont"/>
    <w:uiPriority w:val="22"/>
    <w:qFormat/>
    <w:rsid w:val="00F70F9F"/>
    <w:rPr>
      <w:b/>
      <w:bCs/>
    </w:rPr>
  </w:style>
  <w:style w:type="character" w:styleId="UnresolvedMention">
    <w:name w:val="Unresolved Mention"/>
    <w:basedOn w:val="DefaultParagraphFont"/>
    <w:uiPriority w:val="99"/>
    <w:semiHidden/>
    <w:unhideWhenUsed/>
    <w:rsid w:val="00FB6EBE"/>
    <w:rPr>
      <w:color w:val="605E5C"/>
      <w:shd w:val="clear" w:color="auto" w:fill="E1DFDD"/>
    </w:rPr>
  </w:style>
  <w:style w:type="character" w:styleId="HTMLCite">
    <w:name w:val="HTML Cite"/>
    <w:basedOn w:val="DefaultParagraphFont"/>
    <w:uiPriority w:val="99"/>
    <w:semiHidden/>
    <w:unhideWhenUsed/>
    <w:rsid w:val="00A55CE4"/>
    <w:rPr>
      <w:i/>
      <w:iCs/>
    </w:rPr>
  </w:style>
  <w:style w:type="character" w:styleId="Emphasis">
    <w:name w:val="Emphasis"/>
    <w:basedOn w:val="DefaultParagraphFont"/>
    <w:uiPriority w:val="20"/>
    <w:qFormat/>
    <w:rsid w:val="00A55CE4"/>
    <w:rPr>
      <w:i/>
      <w:iCs/>
    </w:rPr>
  </w:style>
  <w:style w:type="character" w:customStyle="1" w:styleId="Heading2Char">
    <w:name w:val="Heading 2 Char"/>
    <w:basedOn w:val="DefaultParagraphFont"/>
    <w:link w:val="Heading2"/>
    <w:uiPriority w:val="9"/>
    <w:rsid w:val="00A2331D"/>
    <w:rPr>
      <w:rFonts w:asciiTheme="majorHAnsi" w:eastAsiaTheme="majorEastAsia" w:hAnsiTheme="majorHAnsi" w:cstheme="majorBidi"/>
      <w:color w:val="2F759E" w:themeColor="accent1" w:themeShade="BF"/>
      <w:sz w:val="26"/>
      <w:szCs w:val="26"/>
      <w:bdr w:val="none" w:sz="0" w:space="0" w:color="auto"/>
      <w:lang w:eastAsia="zh-CN"/>
    </w:rPr>
  </w:style>
  <w:style w:type="character" w:customStyle="1" w:styleId="uabb-heading-text">
    <w:name w:val="uabb-heading-text"/>
    <w:basedOn w:val="DefaultParagraphFont"/>
    <w:rsid w:val="00E4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102">
      <w:bodyDiv w:val="1"/>
      <w:marLeft w:val="0"/>
      <w:marRight w:val="0"/>
      <w:marTop w:val="0"/>
      <w:marBottom w:val="0"/>
      <w:divBdr>
        <w:top w:val="none" w:sz="0" w:space="0" w:color="auto"/>
        <w:left w:val="none" w:sz="0" w:space="0" w:color="auto"/>
        <w:bottom w:val="none" w:sz="0" w:space="0" w:color="auto"/>
        <w:right w:val="none" w:sz="0" w:space="0" w:color="auto"/>
      </w:divBdr>
    </w:div>
    <w:div w:id="203834259">
      <w:bodyDiv w:val="1"/>
      <w:marLeft w:val="0"/>
      <w:marRight w:val="0"/>
      <w:marTop w:val="0"/>
      <w:marBottom w:val="0"/>
      <w:divBdr>
        <w:top w:val="none" w:sz="0" w:space="0" w:color="auto"/>
        <w:left w:val="none" w:sz="0" w:space="0" w:color="auto"/>
        <w:bottom w:val="none" w:sz="0" w:space="0" w:color="auto"/>
        <w:right w:val="none" w:sz="0" w:space="0" w:color="auto"/>
      </w:divBdr>
    </w:div>
    <w:div w:id="278997992">
      <w:bodyDiv w:val="1"/>
      <w:marLeft w:val="0"/>
      <w:marRight w:val="0"/>
      <w:marTop w:val="0"/>
      <w:marBottom w:val="0"/>
      <w:divBdr>
        <w:top w:val="none" w:sz="0" w:space="0" w:color="auto"/>
        <w:left w:val="none" w:sz="0" w:space="0" w:color="auto"/>
        <w:bottom w:val="none" w:sz="0" w:space="0" w:color="auto"/>
        <w:right w:val="none" w:sz="0" w:space="0" w:color="auto"/>
      </w:divBdr>
      <w:divsChild>
        <w:div w:id="1308390595">
          <w:marLeft w:val="0"/>
          <w:marRight w:val="0"/>
          <w:marTop w:val="0"/>
          <w:marBottom w:val="0"/>
          <w:divBdr>
            <w:top w:val="none" w:sz="0" w:space="0" w:color="auto"/>
            <w:left w:val="none" w:sz="0" w:space="0" w:color="auto"/>
            <w:bottom w:val="none" w:sz="0" w:space="0" w:color="auto"/>
            <w:right w:val="none" w:sz="0" w:space="0" w:color="auto"/>
          </w:divBdr>
          <w:divsChild>
            <w:div w:id="580409245">
              <w:marLeft w:val="0"/>
              <w:marRight w:val="0"/>
              <w:marTop w:val="0"/>
              <w:marBottom w:val="0"/>
              <w:divBdr>
                <w:top w:val="none" w:sz="0" w:space="0" w:color="auto"/>
                <w:left w:val="none" w:sz="0" w:space="0" w:color="auto"/>
                <w:bottom w:val="none" w:sz="0" w:space="0" w:color="auto"/>
                <w:right w:val="none" w:sz="0" w:space="0" w:color="auto"/>
              </w:divBdr>
              <w:divsChild>
                <w:div w:id="6604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39402">
      <w:bodyDiv w:val="1"/>
      <w:marLeft w:val="0"/>
      <w:marRight w:val="0"/>
      <w:marTop w:val="0"/>
      <w:marBottom w:val="0"/>
      <w:divBdr>
        <w:top w:val="none" w:sz="0" w:space="0" w:color="auto"/>
        <w:left w:val="none" w:sz="0" w:space="0" w:color="auto"/>
        <w:bottom w:val="none" w:sz="0" w:space="0" w:color="auto"/>
        <w:right w:val="none" w:sz="0" w:space="0" w:color="auto"/>
      </w:divBdr>
    </w:div>
    <w:div w:id="365257611">
      <w:bodyDiv w:val="1"/>
      <w:marLeft w:val="0"/>
      <w:marRight w:val="0"/>
      <w:marTop w:val="0"/>
      <w:marBottom w:val="0"/>
      <w:divBdr>
        <w:top w:val="none" w:sz="0" w:space="0" w:color="auto"/>
        <w:left w:val="none" w:sz="0" w:space="0" w:color="auto"/>
        <w:bottom w:val="none" w:sz="0" w:space="0" w:color="auto"/>
        <w:right w:val="none" w:sz="0" w:space="0" w:color="auto"/>
      </w:divBdr>
    </w:div>
    <w:div w:id="400062392">
      <w:bodyDiv w:val="1"/>
      <w:marLeft w:val="0"/>
      <w:marRight w:val="0"/>
      <w:marTop w:val="0"/>
      <w:marBottom w:val="0"/>
      <w:divBdr>
        <w:top w:val="none" w:sz="0" w:space="0" w:color="auto"/>
        <w:left w:val="none" w:sz="0" w:space="0" w:color="auto"/>
        <w:bottom w:val="none" w:sz="0" w:space="0" w:color="auto"/>
        <w:right w:val="none" w:sz="0" w:space="0" w:color="auto"/>
      </w:divBdr>
    </w:div>
    <w:div w:id="471557710">
      <w:bodyDiv w:val="1"/>
      <w:marLeft w:val="0"/>
      <w:marRight w:val="0"/>
      <w:marTop w:val="0"/>
      <w:marBottom w:val="0"/>
      <w:divBdr>
        <w:top w:val="none" w:sz="0" w:space="0" w:color="auto"/>
        <w:left w:val="none" w:sz="0" w:space="0" w:color="auto"/>
        <w:bottom w:val="none" w:sz="0" w:space="0" w:color="auto"/>
        <w:right w:val="none" w:sz="0" w:space="0" w:color="auto"/>
      </w:divBdr>
    </w:div>
    <w:div w:id="497960142">
      <w:bodyDiv w:val="1"/>
      <w:marLeft w:val="0"/>
      <w:marRight w:val="0"/>
      <w:marTop w:val="0"/>
      <w:marBottom w:val="0"/>
      <w:divBdr>
        <w:top w:val="none" w:sz="0" w:space="0" w:color="auto"/>
        <w:left w:val="none" w:sz="0" w:space="0" w:color="auto"/>
        <w:bottom w:val="none" w:sz="0" w:space="0" w:color="auto"/>
        <w:right w:val="none" w:sz="0" w:space="0" w:color="auto"/>
      </w:divBdr>
    </w:div>
    <w:div w:id="522788500">
      <w:bodyDiv w:val="1"/>
      <w:marLeft w:val="0"/>
      <w:marRight w:val="0"/>
      <w:marTop w:val="0"/>
      <w:marBottom w:val="0"/>
      <w:divBdr>
        <w:top w:val="none" w:sz="0" w:space="0" w:color="auto"/>
        <w:left w:val="none" w:sz="0" w:space="0" w:color="auto"/>
        <w:bottom w:val="none" w:sz="0" w:space="0" w:color="auto"/>
        <w:right w:val="none" w:sz="0" w:space="0" w:color="auto"/>
      </w:divBdr>
    </w:div>
    <w:div w:id="529494248">
      <w:bodyDiv w:val="1"/>
      <w:marLeft w:val="0"/>
      <w:marRight w:val="0"/>
      <w:marTop w:val="0"/>
      <w:marBottom w:val="0"/>
      <w:divBdr>
        <w:top w:val="none" w:sz="0" w:space="0" w:color="auto"/>
        <w:left w:val="none" w:sz="0" w:space="0" w:color="auto"/>
        <w:bottom w:val="none" w:sz="0" w:space="0" w:color="auto"/>
        <w:right w:val="none" w:sz="0" w:space="0" w:color="auto"/>
      </w:divBdr>
    </w:div>
    <w:div w:id="734277964">
      <w:bodyDiv w:val="1"/>
      <w:marLeft w:val="0"/>
      <w:marRight w:val="0"/>
      <w:marTop w:val="0"/>
      <w:marBottom w:val="0"/>
      <w:divBdr>
        <w:top w:val="none" w:sz="0" w:space="0" w:color="auto"/>
        <w:left w:val="none" w:sz="0" w:space="0" w:color="auto"/>
        <w:bottom w:val="none" w:sz="0" w:space="0" w:color="auto"/>
        <w:right w:val="none" w:sz="0" w:space="0" w:color="auto"/>
      </w:divBdr>
    </w:div>
    <w:div w:id="879980191">
      <w:bodyDiv w:val="1"/>
      <w:marLeft w:val="0"/>
      <w:marRight w:val="0"/>
      <w:marTop w:val="0"/>
      <w:marBottom w:val="0"/>
      <w:divBdr>
        <w:top w:val="none" w:sz="0" w:space="0" w:color="auto"/>
        <w:left w:val="none" w:sz="0" w:space="0" w:color="auto"/>
        <w:bottom w:val="none" w:sz="0" w:space="0" w:color="auto"/>
        <w:right w:val="none" w:sz="0" w:space="0" w:color="auto"/>
      </w:divBdr>
    </w:div>
    <w:div w:id="889538094">
      <w:bodyDiv w:val="1"/>
      <w:marLeft w:val="0"/>
      <w:marRight w:val="0"/>
      <w:marTop w:val="0"/>
      <w:marBottom w:val="0"/>
      <w:divBdr>
        <w:top w:val="none" w:sz="0" w:space="0" w:color="auto"/>
        <w:left w:val="none" w:sz="0" w:space="0" w:color="auto"/>
        <w:bottom w:val="none" w:sz="0" w:space="0" w:color="auto"/>
        <w:right w:val="none" w:sz="0" w:space="0" w:color="auto"/>
      </w:divBdr>
      <w:divsChild>
        <w:div w:id="2005889123">
          <w:marLeft w:val="0"/>
          <w:marRight w:val="0"/>
          <w:marTop w:val="0"/>
          <w:marBottom w:val="0"/>
          <w:divBdr>
            <w:top w:val="none" w:sz="0" w:space="0" w:color="auto"/>
            <w:left w:val="none" w:sz="0" w:space="0" w:color="auto"/>
            <w:bottom w:val="none" w:sz="0" w:space="0" w:color="auto"/>
            <w:right w:val="none" w:sz="0" w:space="0" w:color="auto"/>
          </w:divBdr>
          <w:divsChild>
            <w:div w:id="2102601997">
              <w:marLeft w:val="0"/>
              <w:marRight w:val="0"/>
              <w:marTop w:val="0"/>
              <w:marBottom w:val="0"/>
              <w:divBdr>
                <w:top w:val="none" w:sz="0" w:space="0" w:color="auto"/>
                <w:left w:val="none" w:sz="0" w:space="0" w:color="auto"/>
                <w:bottom w:val="none" w:sz="0" w:space="0" w:color="auto"/>
                <w:right w:val="none" w:sz="0" w:space="0" w:color="auto"/>
              </w:divBdr>
              <w:divsChild>
                <w:div w:id="15026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9819">
      <w:bodyDiv w:val="1"/>
      <w:marLeft w:val="0"/>
      <w:marRight w:val="0"/>
      <w:marTop w:val="0"/>
      <w:marBottom w:val="0"/>
      <w:divBdr>
        <w:top w:val="none" w:sz="0" w:space="0" w:color="auto"/>
        <w:left w:val="none" w:sz="0" w:space="0" w:color="auto"/>
        <w:bottom w:val="none" w:sz="0" w:space="0" w:color="auto"/>
        <w:right w:val="none" w:sz="0" w:space="0" w:color="auto"/>
      </w:divBdr>
    </w:div>
    <w:div w:id="932472385">
      <w:bodyDiv w:val="1"/>
      <w:marLeft w:val="0"/>
      <w:marRight w:val="0"/>
      <w:marTop w:val="0"/>
      <w:marBottom w:val="0"/>
      <w:divBdr>
        <w:top w:val="none" w:sz="0" w:space="0" w:color="auto"/>
        <w:left w:val="none" w:sz="0" w:space="0" w:color="auto"/>
        <w:bottom w:val="none" w:sz="0" w:space="0" w:color="auto"/>
        <w:right w:val="none" w:sz="0" w:space="0" w:color="auto"/>
      </w:divBdr>
    </w:div>
    <w:div w:id="959190736">
      <w:bodyDiv w:val="1"/>
      <w:marLeft w:val="0"/>
      <w:marRight w:val="0"/>
      <w:marTop w:val="0"/>
      <w:marBottom w:val="0"/>
      <w:divBdr>
        <w:top w:val="none" w:sz="0" w:space="0" w:color="auto"/>
        <w:left w:val="none" w:sz="0" w:space="0" w:color="auto"/>
        <w:bottom w:val="none" w:sz="0" w:space="0" w:color="auto"/>
        <w:right w:val="none" w:sz="0" w:space="0" w:color="auto"/>
      </w:divBdr>
    </w:div>
    <w:div w:id="962224296">
      <w:bodyDiv w:val="1"/>
      <w:marLeft w:val="0"/>
      <w:marRight w:val="0"/>
      <w:marTop w:val="0"/>
      <w:marBottom w:val="0"/>
      <w:divBdr>
        <w:top w:val="none" w:sz="0" w:space="0" w:color="auto"/>
        <w:left w:val="none" w:sz="0" w:space="0" w:color="auto"/>
        <w:bottom w:val="none" w:sz="0" w:space="0" w:color="auto"/>
        <w:right w:val="none" w:sz="0" w:space="0" w:color="auto"/>
      </w:divBdr>
      <w:divsChild>
        <w:div w:id="2115007147">
          <w:marLeft w:val="1200"/>
          <w:marRight w:val="0"/>
          <w:marTop w:val="0"/>
          <w:marBottom w:val="0"/>
          <w:divBdr>
            <w:top w:val="none" w:sz="0" w:space="0" w:color="auto"/>
            <w:left w:val="none" w:sz="0" w:space="0" w:color="auto"/>
            <w:bottom w:val="none" w:sz="0" w:space="0" w:color="auto"/>
            <w:right w:val="none" w:sz="0" w:space="0" w:color="auto"/>
          </w:divBdr>
        </w:div>
      </w:divsChild>
    </w:div>
    <w:div w:id="967324179">
      <w:bodyDiv w:val="1"/>
      <w:marLeft w:val="0"/>
      <w:marRight w:val="0"/>
      <w:marTop w:val="0"/>
      <w:marBottom w:val="0"/>
      <w:divBdr>
        <w:top w:val="none" w:sz="0" w:space="0" w:color="auto"/>
        <w:left w:val="none" w:sz="0" w:space="0" w:color="auto"/>
        <w:bottom w:val="none" w:sz="0" w:space="0" w:color="auto"/>
        <w:right w:val="none" w:sz="0" w:space="0" w:color="auto"/>
      </w:divBdr>
    </w:div>
    <w:div w:id="985277380">
      <w:bodyDiv w:val="1"/>
      <w:marLeft w:val="0"/>
      <w:marRight w:val="0"/>
      <w:marTop w:val="0"/>
      <w:marBottom w:val="0"/>
      <w:divBdr>
        <w:top w:val="none" w:sz="0" w:space="0" w:color="auto"/>
        <w:left w:val="none" w:sz="0" w:space="0" w:color="auto"/>
        <w:bottom w:val="none" w:sz="0" w:space="0" w:color="auto"/>
        <w:right w:val="none" w:sz="0" w:space="0" w:color="auto"/>
      </w:divBdr>
    </w:div>
    <w:div w:id="1006909218">
      <w:bodyDiv w:val="1"/>
      <w:marLeft w:val="0"/>
      <w:marRight w:val="0"/>
      <w:marTop w:val="0"/>
      <w:marBottom w:val="0"/>
      <w:divBdr>
        <w:top w:val="none" w:sz="0" w:space="0" w:color="auto"/>
        <w:left w:val="none" w:sz="0" w:space="0" w:color="auto"/>
        <w:bottom w:val="none" w:sz="0" w:space="0" w:color="auto"/>
        <w:right w:val="none" w:sz="0" w:space="0" w:color="auto"/>
      </w:divBdr>
    </w:div>
    <w:div w:id="1009599429">
      <w:bodyDiv w:val="1"/>
      <w:marLeft w:val="0"/>
      <w:marRight w:val="0"/>
      <w:marTop w:val="0"/>
      <w:marBottom w:val="0"/>
      <w:divBdr>
        <w:top w:val="none" w:sz="0" w:space="0" w:color="auto"/>
        <w:left w:val="none" w:sz="0" w:space="0" w:color="auto"/>
        <w:bottom w:val="none" w:sz="0" w:space="0" w:color="auto"/>
        <w:right w:val="none" w:sz="0" w:space="0" w:color="auto"/>
      </w:divBdr>
    </w:div>
    <w:div w:id="1021055997">
      <w:bodyDiv w:val="1"/>
      <w:marLeft w:val="0"/>
      <w:marRight w:val="0"/>
      <w:marTop w:val="0"/>
      <w:marBottom w:val="0"/>
      <w:divBdr>
        <w:top w:val="none" w:sz="0" w:space="0" w:color="auto"/>
        <w:left w:val="none" w:sz="0" w:space="0" w:color="auto"/>
        <w:bottom w:val="none" w:sz="0" w:space="0" w:color="auto"/>
        <w:right w:val="none" w:sz="0" w:space="0" w:color="auto"/>
      </w:divBdr>
    </w:div>
    <w:div w:id="1043138721">
      <w:bodyDiv w:val="1"/>
      <w:marLeft w:val="0"/>
      <w:marRight w:val="0"/>
      <w:marTop w:val="0"/>
      <w:marBottom w:val="0"/>
      <w:divBdr>
        <w:top w:val="none" w:sz="0" w:space="0" w:color="auto"/>
        <w:left w:val="none" w:sz="0" w:space="0" w:color="auto"/>
        <w:bottom w:val="none" w:sz="0" w:space="0" w:color="auto"/>
        <w:right w:val="none" w:sz="0" w:space="0" w:color="auto"/>
      </w:divBdr>
      <w:divsChild>
        <w:div w:id="638418886">
          <w:marLeft w:val="0"/>
          <w:marRight w:val="0"/>
          <w:marTop w:val="0"/>
          <w:marBottom w:val="0"/>
          <w:divBdr>
            <w:top w:val="none" w:sz="0" w:space="0" w:color="auto"/>
            <w:left w:val="none" w:sz="0" w:space="0" w:color="auto"/>
            <w:bottom w:val="none" w:sz="0" w:space="0" w:color="auto"/>
            <w:right w:val="none" w:sz="0" w:space="0" w:color="auto"/>
          </w:divBdr>
        </w:div>
        <w:div w:id="253130895">
          <w:marLeft w:val="0"/>
          <w:marRight w:val="0"/>
          <w:marTop w:val="0"/>
          <w:marBottom w:val="0"/>
          <w:divBdr>
            <w:top w:val="none" w:sz="0" w:space="0" w:color="auto"/>
            <w:left w:val="none" w:sz="0" w:space="0" w:color="auto"/>
            <w:bottom w:val="none" w:sz="0" w:space="0" w:color="auto"/>
            <w:right w:val="none" w:sz="0" w:space="0" w:color="auto"/>
          </w:divBdr>
        </w:div>
      </w:divsChild>
    </w:div>
    <w:div w:id="1073091176">
      <w:bodyDiv w:val="1"/>
      <w:marLeft w:val="0"/>
      <w:marRight w:val="0"/>
      <w:marTop w:val="0"/>
      <w:marBottom w:val="0"/>
      <w:divBdr>
        <w:top w:val="none" w:sz="0" w:space="0" w:color="auto"/>
        <w:left w:val="none" w:sz="0" w:space="0" w:color="auto"/>
        <w:bottom w:val="none" w:sz="0" w:space="0" w:color="auto"/>
        <w:right w:val="none" w:sz="0" w:space="0" w:color="auto"/>
      </w:divBdr>
    </w:div>
    <w:div w:id="1194617667">
      <w:bodyDiv w:val="1"/>
      <w:marLeft w:val="0"/>
      <w:marRight w:val="0"/>
      <w:marTop w:val="0"/>
      <w:marBottom w:val="0"/>
      <w:divBdr>
        <w:top w:val="none" w:sz="0" w:space="0" w:color="auto"/>
        <w:left w:val="none" w:sz="0" w:space="0" w:color="auto"/>
        <w:bottom w:val="none" w:sz="0" w:space="0" w:color="auto"/>
        <w:right w:val="none" w:sz="0" w:space="0" w:color="auto"/>
      </w:divBdr>
      <w:divsChild>
        <w:div w:id="781068183">
          <w:marLeft w:val="0"/>
          <w:marRight w:val="0"/>
          <w:marTop w:val="0"/>
          <w:marBottom w:val="0"/>
          <w:divBdr>
            <w:top w:val="none" w:sz="0" w:space="0" w:color="auto"/>
            <w:left w:val="none" w:sz="0" w:space="0" w:color="auto"/>
            <w:bottom w:val="none" w:sz="0" w:space="0" w:color="auto"/>
            <w:right w:val="none" w:sz="0" w:space="0" w:color="auto"/>
          </w:divBdr>
          <w:divsChild>
            <w:div w:id="370344898">
              <w:marLeft w:val="0"/>
              <w:marRight w:val="0"/>
              <w:marTop w:val="0"/>
              <w:marBottom w:val="0"/>
              <w:divBdr>
                <w:top w:val="none" w:sz="0" w:space="0" w:color="auto"/>
                <w:left w:val="none" w:sz="0" w:space="0" w:color="auto"/>
                <w:bottom w:val="none" w:sz="0" w:space="0" w:color="auto"/>
                <w:right w:val="none" w:sz="0" w:space="0" w:color="auto"/>
              </w:divBdr>
              <w:divsChild>
                <w:div w:id="17375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25855">
          <w:marLeft w:val="0"/>
          <w:marRight w:val="0"/>
          <w:marTop w:val="0"/>
          <w:marBottom w:val="0"/>
          <w:divBdr>
            <w:top w:val="none" w:sz="0" w:space="0" w:color="auto"/>
            <w:left w:val="none" w:sz="0" w:space="0" w:color="auto"/>
            <w:bottom w:val="none" w:sz="0" w:space="0" w:color="auto"/>
            <w:right w:val="none" w:sz="0" w:space="0" w:color="auto"/>
          </w:divBdr>
          <w:divsChild>
            <w:div w:id="79105631">
              <w:marLeft w:val="0"/>
              <w:marRight w:val="0"/>
              <w:marTop w:val="0"/>
              <w:marBottom w:val="0"/>
              <w:divBdr>
                <w:top w:val="none" w:sz="0" w:space="0" w:color="auto"/>
                <w:left w:val="none" w:sz="0" w:space="0" w:color="auto"/>
                <w:bottom w:val="none" w:sz="0" w:space="0" w:color="auto"/>
                <w:right w:val="none" w:sz="0" w:space="0" w:color="auto"/>
              </w:divBdr>
              <w:divsChild>
                <w:div w:id="15100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2438">
      <w:bodyDiv w:val="1"/>
      <w:marLeft w:val="0"/>
      <w:marRight w:val="0"/>
      <w:marTop w:val="0"/>
      <w:marBottom w:val="0"/>
      <w:divBdr>
        <w:top w:val="none" w:sz="0" w:space="0" w:color="auto"/>
        <w:left w:val="none" w:sz="0" w:space="0" w:color="auto"/>
        <w:bottom w:val="none" w:sz="0" w:space="0" w:color="auto"/>
        <w:right w:val="none" w:sz="0" w:space="0" w:color="auto"/>
      </w:divBdr>
    </w:div>
    <w:div w:id="1542744849">
      <w:bodyDiv w:val="1"/>
      <w:marLeft w:val="0"/>
      <w:marRight w:val="0"/>
      <w:marTop w:val="0"/>
      <w:marBottom w:val="0"/>
      <w:divBdr>
        <w:top w:val="none" w:sz="0" w:space="0" w:color="auto"/>
        <w:left w:val="none" w:sz="0" w:space="0" w:color="auto"/>
        <w:bottom w:val="none" w:sz="0" w:space="0" w:color="auto"/>
        <w:right w:val="none" w:sz="0" w:space="0" w:color="auto"/>
      </w:divBdr>
    </w:div>
    <w:div w:id="1599409792">
      <w:bodyDiv w:val="1"/>
      <w:marLeft w:val="0"/>
      <w:marRight w:val="0"/>
      <w:marTop w:val="0"/>
      <w:marBottom w:val="0"/>
      <w:divBdr>
        <w:top w:val="none" w:sz="0" w:space="0" w:color="auto"/>
        <w:left w:val="none" w:sz="0" w:space="0" w:color="auto"/>
        <w:bottom w:val="none" w:sz="0" w:space="0" w:color="auto"/>
        <w:right w:val="none" w:sz="0" w:space="0" w:color="auto"/>
      </w:divBdr>
    </w:div>
    <w:div w:id="1659307184">
      <w:bodyDiv w:val="1"/>
      <w:marLeft w:val="0"/>
      <w:marRight w:val="0"/>
      <w:marTop w:val="0"/>
      <w:marBottom w:val="0"/>
      <w:divBdr>
        <w:top w:val="none" w:sz="0" w:space="0" w:color="auto"/>
        <w:left w:val="none" w:sz="0" w:space="0" w:color="auto"/>
        <w:bottom w:val="none" w:sz="0" w:space="0" w:color="auto"/>
        <w:right w:val="none" w:sz="0" w:space="0" w:color="auto"/>
      </w:divBdr>
    </w:div>
    <w:div w:id="1780291975">
      <w:bodyDiv w:val="1"/>
      <w:marLeft w:val="0"/>
      <w:marRight w:val="0"/>
      <w:marTop w:val="0"/>
      <w:marBottom w:val="0"/>
      <w:divBdr>
        <w:top w:val="none" w:sz="0" w:space="0" w:color="auto"/>
        <w:left w:val="none" w:sz="0" w:space="0" w:color="auto"/>
        <w:bottom w:val="none" w:sz="0" w:space="0" w:color="auto"/>
        <w:right w:val="none" w:sz="0" w:space="0" w:color="auto"/>
      </w:divBdr>
    </w:div>
    <w:div w:id="1799370529">
      <w:bodyDiv w:val="1"/>
      <w:marLeft w:val="0"/>
      <w:marRight w:val="0"/>
      <w:marTop w:val="0"/>
      <w:marBottom w:val="0"/>
      <w:divBdr>
        <w:top w:val="none" w:sz="0" w:space="0" w:color="auto"/>
        <w:left w:val="none" w:sz="0" w:space="0" w:color="auto"/>
        <w:bottom w:val="none" w:sz="0" w:space="0" w:color="auto"/>
        <w:right w:val="none" w:sz="0" w:space="0" w:color="auto"/>
      </w:divBdr>
    </w:div>
    <w:div w:id="1848867828">
      <w:bodyDiv w:val="1"/>
      <w:marLeft w:val="0"/>
      <w:marRight w:val="0"/>
      <w:marTop w:val="0"/>
      <w:marBottom w:val="0"/>
      <w:divBdr>
        <w:top w:val="none" w:sz="0" w:space="0" w:color="auto"/>
        <w:left w:val="none" w:sz="0" w:space="0" w:color="auto"/>
        <w:bottom w:val="none" w:sz="0" w:space="0" w:color="auto"/>
        <w:right w:val="none" w:sz="0" w:space="0" w:color="auto"/>
      </w:divBdr>
    </w:div>
    <w:div w:id="1856268404">
      <w:bodyDiv w:val="1"/>
      <w:marLeft w:val="0"/>
      <w:marRight w:val="0"/>
      <w:marTop w:val="0"/>
      <w:marBottom w:val="0"/>
      <w:divBdr>
        <w:top w:val="none" w:sz="0" w:space="0" w:color="auto"/>
        <w:left w:val="none" w:sz="0" w:space="0" w:color="auto"/>
        <w:bottom w:val="none" w:sz="0" w:space="0" w:color="auto"/>
        <w:right w:val="none" w:sz="0" w:space="0" w:color="auto"/>
      </w:divBdr>
    </w:div>
    <w:div w:id="1857965117">
      <w:bodyDiv w:val="1"/>
      <w:marLeft w:val="0"/>
      <w:marRight w:val="0"/>
      <w:marTop w:val="0"/>
      <w:marBottom w:val="0"/>
      <w:divBdr>
        <w:top w:val="none" w:sz="0" w:space="0" w:color="auto"/>
        <w:left w:val="none" w:sz="0" w:space="0" w:color="auto"/>
        <w:bottom w:val="none" w:sz="0" w:space="0" w:color="auto"/>
        <w:right w:val="none" w:sz="0" w:space="0" w:color="auto"/>
      </w:divBdr>
    </w:div>
    <w:div w:id="1866361283">
      <w:bodyDiv w:val="1"/>
      <w:marLeft w:val="0"/>
      <w:marRight w:val="0"/>
      <w:marTop w:val="0"/>
      <w:marBottom w:val="0"/>
      <w:divBdr>
        <w:top w:val="none" w:sz="0" w:space="0" w:color="auto"/>
        <w:left w:val="none" w:sz="0" w:space="0" w:color="auto"/>
        <w:bottom w:val="none" w:sz="0" w:space="0" w:color="auto"/>
        <w:right w:val="none" w:sz="0" w:space="0" w:color="auto"/>
      </w:divBdr>
    </w:div>
    <w:div w:id="1910067912">
      <w:bodyDiv w:val="1"/>
      <w:marLeft w:val="0"/>
      <w:marRight w:val="0"/>
      <w:marTop w:val="0"/>
      <w:marBottom w:val="0"/>
      <w:divBdr>
        <w:top w:val="none" w:sz="0" w:space="0" w:color="auto"/>
        <w:left w:val="none" w:sz="0" w:space="0" w:color="auto"/>
        <w:bottom w:val="none" w:sz="0" w:space="0" w:color="auto"/>
        <w:right w:val="none" w:sz="0" w:space="0" w:color="auto"/>
      </w:divBdr>
    </w:div>
    <w:div w:id="1916932940">
      <w:bodyDiv w:val="1"/>
      <w:marLeft w:val="0"/>
      <w:marRight w:val="0"/>
      <w:marTop w:val="0"/>
      <w:marBottom w:val="0"/>
      <w:divBdr>
        <w:top w:val="none" w:sz="0" w:space="0" w:color="auto"/>
        <w:left w:val="none" w:sz="0" w:space="0" w:color="auto"/>
        <w:bottom w:val="none" w:sz="0" w:space="0" w:color="auto"/>
        <w:right w:val="none" w:sz="0" w:space="0" w:color="auto"/>
      </w:divBdr>
      <w:divsChild>
        <w:div w:id="115804444">
          <w:marLeft w:val="0"/>
          <w:marRight w:val="0"/>
          <w:marTop w:val="0"/>
          <w:marBottom w:val="0"/>
          <w:divBdr>
            <w:top w:val="none" w:sz="0" w:space="0" w:color="auto"/>
            <w:left w:val="none" w:sz="0" w:space="0" w:color="auto"/>
            <w:bottom w:val="none" w:sz="0" w:space="0" w:color="auto"/>
            <w:right w:val="none" w:sz="0" w:space="0" w:color="auto"/>
          </w:divBdr>
          <w:divsChild>
            <w:div w:id="1051421747">
              <w:marLeft w:val="0"/>
              <w:marRight w:val="0"/>
              <w:marTop w:val="0"/>
              <w:marBottom w:val="0"/>
              <w:divBdr>
                <w:top w:val="none" w:sz="0" w:space="0" w:color="auto"/>
                <w:left w:val="none" w:sz="0" w:space="0" w:color="auto"/>
                <w:bottom w:val="none" w:sz="0" w:space="0" w:color="auto"/>
                <w:right w:val="none" w:sz="0" w:space="0" w:color="auto"/>
              </w:divBdr>
              <w:divsChild>
                <w:div w:id="838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34968">
      <w:bodyDiv w:val="1"/>
      <w:marLeft w:val="0"/>
      <w:marRight w:val="0"/>
      <w:marTop w:val="0"/>
      <w:marBottom w:val="0"/>
      <w:divBdr>
        <w:top w:val="none" w:sz="0" w:space="0" w:color="auto"/>
        <w:left w:val="none" w:sz="0" w:space="0" w:color="auto"/>
        <w:bottom w:val="none" w:sz="0" w:space="0" w:color="auto"/>
        <w:right w:val="none" w:sz="0" w:space="0" w:color="auto"/>
      </w:divBdr>
    </w:div>
    <w:div w:id="2012102770">
      <w:bodyDiv w:val="1"/>
      <w:marLeft w:val="0"/>
      <w:marRight w:val="0"/>
      <w:marTop w:val="0"/>
      <w:marBottom w:val="0"/>
      <w:divBdr>
        <w:top w:val="none" w:sz="0" w:space="0" w:color="auto"/>
        <w:left w:val="none" w:sz="0" w:space="0" w:color="auto"/>
        <w:bottom w:val="none" w:sz="0" w:space="0" w:color="auto"/>
        <w:right w:val="none" w:sz="0" w:space="0" w:color="auto"/>
      </w:divBdr>
    </w:div>
    <w:div w:id="2057504599">
      <w:bodyDiv w:val="1"/>
      <w:marLeft w:val="0"/>
      <w:marRight w:val="0"/>
      <w:marTop w:val="0"/>
      <w:marBottom w:val="0"/>
      <w:divBdr>
        <w:top w:val="none" w:sz="0" w:space="0" w:color="auto"/>
        <w:left w:val="none" w:sz="0" w:space="0" w:color="auto"/>
        <w:bottom w:val="none" w:sz="0" w:space="0" w:color="auto"/>
        <w:right w:val="none" w:sz="0" w:space="0" w:color="auto"/>
      </w:divBdr>
      <w:divsChild>
        <w:div w:id="527375552">
          <w:marLeft w:val="0"/>
          <w:marRight w:val="0"/>
          <w:marTop w:val="0"/>
          <w:marBottom w:val="0"/>
          <w:divBdr>
            <w:top w:val="none" w:sz="0" w:space="0" w:color="auto"/>
            <w:left w:val="none" w:sz="0" w:space="0" w:color="auto"/>
            <w:bottom w:val="none" w:sz="0" w:space="0" w:color="auto"/>
            <w:right w:val="none" w:sz="0" w:space="0" w:color="auto"/>
          </w:divBdr>
          <w:divsChild>
            <w:div w:id="1731801115">
              <w:marLeft w:val="0"/>
              <w:marRight w:val="0"/>
              <w:marTop w:val="0"/>
              <w:marBottom w:val="0"/>
              <w:divBdr>
                <w:top w:val="none" w:sz="0" w:space="0" w:color="auto"/>
                <w:left w:val="none" w:sz="0" w:space="0" w:color="auto"/>
                <w:bottom w:val="none" w:sz="0" w:space="0" w:color="auto"/>
                <w:right w:val="none" w:sz="0" w:space="0" w:color="auto"/>
              </w:divBdr>
              <w:divsChild>
                <w:div w:id="18492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90264">
      <w:bodyDiv w:val="1"/>
      <w:marLeft w:val="0"/>
      <w:marRight w:val="0"/>
      <w:marTop w:val="0"/>
      <w:marBottom w:val="0"/>
      <w:divBdr>
        <w:top w:val="none" w:sz="0" w:space="0" w:color="auto"/>
        <w:left w:val="none" w:sz="0" w:space="0" w:color="auto"/>
        <w:bottom w:val="none" w:sz="0" w:space="0" w:color="auto"/>
        <w:right w:val="none" w:sz="0" w:space="0" w:color="auto"/>
      </w:divBdr>
    </w:div>
    <w:div w:id="213983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9/C3EM00617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gmeet.com/aslo/neworleans2013/viewabstract2.asp?AbstractID=116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sabs.harvard.edu/cgi-bin/author_form?author=Miller,+W&amp;fullauthor=Miller,%20W.%20L.&amp;charset=ISO-8859-1&amp;db_key=PHY" TargetMode="External"/><Relationship Id="rId4" Type="http://schemas.openxmlformats.org/officeDocument/2006/relationships/settings" Target="settings.xml"/><Relationship Id="rId9" Type="http://schemas.openxmlformats.org/officeDocument/2006/relationships/hyperlink" Target="http://adsabs.harvard.edu/cgi-bin/author_form?author=Turk,+D&amp;fullauthor=Turk,%20D.&amp;charset=ISO-8859-1&amp;db_key=PHY"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49D5A-2FBD-2545-A358-019C7E8D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34</Pages>
  <Words>15895</Words>
  <Characters>90602</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NSF</Company>
  <LinksUpToDate>false</LinksUpToDate>
  <CharactersWithSpaces>106285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 Miller</cp:lastModifiedBy>
  <cp:revision>7</cp:revision>
  <cp:lastPrinted>2024-09-18T17:34:00Z</cp:lastPrinted>
  <dcterms:created xsi:type="dcterms:W3CDTF">2025-04-18T00:36:00Z</dcterms:created>
  <dcterms:modified xsi:type="dcterms:W3CDTF">2025-08-11T14:42:00Z</dcterms:modified>
</cp:coreProperties>
</file>